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5"/>
      </w:tblGrid>
      <w:tr w:rsidR="00155E23" w:rsidRPr="00155E23">
        <w:trPr>
          <w:trHeight w:val="464"/>
          <w:tblCellSpacing w:w="0" w:type="dxa"/>
        </w:trPr>
        <w:tc>
          <w:tcPr>
            <w:tcW w:w="5000" w:type="pct"/>
            <w:vMerge w:val="restart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44"/>
              <w:gridCol w:w="731"/>
            </w:tblGrid>
            <w:tr w:rsidR="00155E23" w:rsidRPr="00155E2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5E23" w:rsidRPr="00155E23" w:rsidRDefault="00155E23" w:rsidP="00155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155E23">
                    <w:rPr>
                      <w:rFonts w:ascii="Verdana" w:eastAsia="Times New Roman" w:hAnsi="Verdana" w:cs="Times New Roman"/>
                      <w:color w:val="980000"/>
                      <w:sz w:val="27"/>
                      <w:szCs w:val="27"/>
                      <w:lang w:eastAsia="sv-SE"/>
                    </w:rPr>
                    <w:t>Clafoutis</w:t>
                  </w:r>
                  <w:r w:rsidRPr="00155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E23" w:rsidRPr="00155E23" w:rsidRDefault="00155E23" w:rsidP="00155E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155E23" w:rsidRPr="00155E23" w:rsidRDefault="00155E23" w:rsidP="0015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55E23" w:rsidRPr="00155E23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5E23" w:rsidRPr="00155E23" w:rsidRDefault="00155E23" w:rsidP="0015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155E23" w:rsidRPr="00155E23" w:rsidRDefault="00155E23" w:rsidP="00155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25"/>
      </w:tblGrid>
      <w:tr w:rsidR="00155E23" w:rsidRPr="00155E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E23" w:rsidRPr="00155E23" w:rsidRDefault="00155E23" w:rsidP="0015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55E2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val="fr-FR" w:eastAsia="sv-SE"/>
              </w:rPr>
              <w:t>Ingrédients:</w:t>
            </w:r>
            <w:r w:rsidRPr="00155E2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val="fr-FR" w:eastAsia="sv-SE"/>
              </w:rPr>
              <w:br/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br/>
              <w:t xml:space="preserve">     -125g de farine </w:t>
            </w:r>
            <w:bookmarkStart w:id="0" w:name="_GoBack"/>
            <w:bookmarkEnd w:id="0"/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t xml:space="preserve"> </w:t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br/>
              <w:t xml:space="preserve">     -100g de sucre en poudre </w:t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br/>
              <w:t>     -3 oeufs</w:t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br/>
              <w:t>     -50 cl de lait</w:t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br/>
              <w:t>     -1 pincée de sel</w:t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br/>
              <w:t>     -500g de fruits: cerises, prunes, pommes...</w:t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br/>
              <w:t xml:space="preserve">     </w:t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br/>
            </w:r>
            <w:r w:rsidRPr="00155E2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val="fr-FR" w:eastAsia="sv-SE"/>
              </w:rPr>
              <w:t>Préparation:</w:t>
            </w:r>
            <w:r w:rsidRPr="00155E2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val="fr-FR" w:eastAsia="sv-SE"/>
              </w:rPr>
              <w:br/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val="fr-FR" w:eastAsia="sv-SE"/>
              </w:rPr>
              <w:br/>
              <w:t xml:space="preserve">Dans un saladier, je verse la farine et le sel. Je fais un puits et j'incorpore un par un les oeufs.Je verse petit à petit le lait et je mélange à l'aide d'un fouet jusqu'à l' obtention d'une pâte liquide puis je rajoute les fruits . </w:t>
            </w:r>
            <w:r w:rsidRPr="00155E23">
              <w:rPr>
                <w:rFonts w:ascii="Arial" w:eastAsia="Times New Roman" w:hAnsi="Arial" w:cs="Arial"/>
                <w:color w:val="333333"/>
                <w:sz w:val="24"/>
                <w:szCs w:val="24"/>
                <w:lang w:eastAsia="sv-SE"/>
              </w:rPr>
              <w:t>Je fais cuire 35 minutes à 200°C Th 6.</w:t>
            </w:r>
            <w:r w:rsidRPr="00155E2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</w:tr>
    </w:tbl>
    <w:p w:rsidR="005D44B7" w:rsidRDefault="005D44B7"/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3"/>
    <w:rsid w:val="00155E23"/>
    <w:rsid w:val="005D44B7"/>
    <w:rsid w:val="006E77FB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410</Characters>
  <Application>Microsoft Office Word</Application>
  <DocSecurity>0</DocSecurity>
  <Lines>3</Lines>
  <Paragraphs>1</Paragraphs>
  <ScaleCrop>false</ScaleCrop>
  <Company>Proaros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2014-04-05T18:13:00Z</dcterms:created>
  <dcterms:modified xsi:type="dcterms:W3CDTF">2014-04-05T18:13:00Z</dcterms:modified>
</cp:coreProperties>
</file>