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8C026C" w:rsidP="004A0B4D">
      <w:pPr>
        <w:pStyle w:val="Ingetavstnd"/>
      </w:pPr>
      <w:r>
        <w:t>dialogues simples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A0B4D" w:rsidTr="00B02E4D">
        <w:tc>
          <w:tcPr>
            <w:tcW w:w="5103" w:type="dxa"/>
          </w:tcPr>
          <w:p w:rsidR="004A0B4D" w:rsidRDefault="004A0B4D">
            <w:r>
              <w:t>jag gör</w:t>
            </w:r>
          </w:p>
        </w:tc>
        <w:tc>
          <w:tcPr>
            <w:tcW w:w="5103" w:type="dxa"/>
          </w:tcPr>
          <w:p w:rsidR="004A0B4D" w:rsidRDefault="004A0B4D">
            <w:r>
              <w:t>je fais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du gör</w:t>
            </w:r>
          </w:p>
        </w:tc>
        <w:tc>
          <w:tcPr>
            <w:tcW w:w="5103" w:type="dxa"/>
          </w:tcPr>
          <w:p w:rsidR="004A0B4D" w:rsidRDefault="004A0B4D">
            <w:r>
              <w:t>tu fais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han gör</w:t>
            </w:r>
          </w:p>
        </w:tc>
        <w:tc>
          <w:tcPr>
            <w:tcW w:w="5103" w:type="dxa"/>
          </w:tcPr>
          <w:p w:rsidR="004A0B4D" w:rsidRDefault="004A0B4D">
            <w:r>
              <w:t>il fait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hon gör</w:t>
            </w:r>
          </w:p>
        </w:tc>
        <w:tc>
          <w:tcPr>
            <w:tcW w:w="5103" w:type="dxa"/>
          </w:tcPr>
          <w:p w:rsidR="004A0B4D" w:rsidRDefault="004A0B4D">
            <w:r>
              <w:t>elle fait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vi gör</w:t>
            </w:r>
          </w:p>
        </w:tc>
        <w:tc>
          <w:tcPr>
            <w:tcW w:w="5103" w:type="dxa"/>
          </w:tcPr>
          <w:p w:rsidR="004A0B4D" w:rsidRDefault="004A0B4D">
            <w:r>
              <w:t>nous faisons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ni gör</w:t>
            </w:r>
          </w:p>
        </w:tc>
        <w:tc>
          <w:tcPr>
            <w:tcW w:w="5103" w:type="dxa"/>
          </w:tcPr>
          <w:p w:rsidR="004A0B4D" w:rsidRDefault="004A0B4D">
            <w:r>
              <w:t>vous faites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de gör</w:t>
            </w:r>
          </w:p>
        </w:tc>
        <w:tc>
          <w:tcPr>
            <w:tcW w:w="5103" w:type="dxa"/>
          </w:tcPr>
          <w:p w:rsidR="004A0B4D" w:rsidRDefault="004A0B4D">
            <w:r>
              <w:t>ils font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kött</w:t>
            </w:r>
          </w:p>
        </w:tc>
        <w:tc>
          <w:tcPr>
            <w:tcW w:w="5103" w:type="dxa"/>
          </w:tcPr>
          <w:p w:rsidR="004A0B4D" w:rsidRDefault="004A0B4D">
            <w:r>
              <w:t>viande (f)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vitlök</w:t>
            </w:r>
          </w:p>
        </w:tc>
        <w:tc>
          <w:tcPr>
            <w:tcW w:w="5103" w:type="dxa"/>
          </w:tcPr>
          <w:p w:rsidR="004A0B4D" w:rsidRDefault="004A0B4D">
            <w:r>
              <w:t>ail (m)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en morot</w:t>
            </w:r>
          </w:p>
        </w:tc>
        <w:tc>
          <w:tcPr>
            <w:tcW w:w="5103" w:type="dxa"/>
          </w:tcPr>
          <w:p w:rsidR="004A0B4D" w:rsidRDefault="004A0B4D">
            <w:r>
              <w:t>une carotte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svamp</w:t>
            </w:r>
          </w:p>
        </w:tc>
        <w:tc>
          <w:tcPr>
            <w:tcW w:w="5103" w:type="dxa"/>
          </w:tcPr>
          <w:p w:rsidR="004A0B4D" w:rsidRDefault="004A0B4D">
            <w:r>
              <w:t>des champignons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en paj</w:t>
            </w:r>
          </w:p>
        </w:tc>
        <w:tc>
          <w:tcPr>
            <w:tcW w:w="5103" w:type="dxa"/>
          </w:tcPr>
          <w:p w:rsidR="004A0B4D" w:rsidRDefault="004A0B4D">
            <w:r>
              <w:t>une tarte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äpplen</w:t>
            </w:r>
          </w:p>
        </w:tc>
        <w:tc>
          <w:tcPr>
            <w:tcW w:w="5103" w:type="dxa"/>
          </w:tcPr>
          <w:p w:rsidR="004A0B4D" w:rsidRDefault="004A0B4D">
            <w:r>
              <w:t>des pommes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ett äpple</w:t>
            </w:r>
          </w:p>
        </w:tc>
        <w:tc>
          <w:tcPr>
            <w:tcW w:w="5103" w:type="dxa"/>
          </w:tcPr>
          <w:p w:rsidR="004A0B4D" w:rsidRDefault="004A0B4D">
            <w:r>
              <w:t>une pomme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jag städar</w:t>
            </w:r>
          </w:p>
        </w:tc>
        <w:tc>
          <w:tcPr>
            <w:tcW w:w="5103" w:type="dxa"/>
          </w:tcPr>
          <w:p w:rsidR="004A0B4D" w:rsidRDefault="004A0B4D">
            <w:r>
              <w:t>je fais le ménage</w:t>
            </w:r>
          </w:p>
        </w:tc>
      </w:tr>
      <w:tr w:rsidR="004A0B4D" w:rsidTr="00B02E4D">
        <w:tc>
          <w:tcPr>
            <w:tcW w:w="5103" w:type="dxa"/>
          </w:tcPr>
          <w:p w:rsidR="004A0B4D" w:rsidRDefault="004A0B4D">
            <w:r>
              <w:t>du lagar mat</w:t>
            </w:r>
          </w:p>
        </w:tc>
        <w:tc>
          <w:tcPr>
            <w:tcW w:w="5103" w:type="dxa"/>
          </w:tcPr>
          <w:p w:rsidR="004A0B4D" w:rsidRDefault="004A0B4D">
            <w:r>
              <w:t>tu fais la cuisine</w:t>
            </w:r>
          </w:p>
        </w:tc>
      </w:tr>
      <w:tr w:rsidR="004A0B4D" w:rsidRPr="004A0B4D" w:rsidTr="00B02E4D">
        <w:tc>
          <w:tcPr>
            <w:tcW w:w="5103" w:type="dxa"/>
          </w:tcPr>
          <w:p w:rsidR="004A0B4D" w:rsidRDefault="004A0B4D">
            <w:r>
              <w:t>vad gör du?</w:t>
            </w:r>
          </w:p>
        </w:tc>
        <w:tc>
          <w:tcPr>
            <w:tcW w:w="5103" w:type="dxa"/>
          </w:tcPr>
          <w:p w:rsidR="004A0B4D" w:rsidRPr="004A0B4D" w:rsidRDefault="004A0B4D">
            <w:pPr>
              <w:rPr>
                <w:lang w:val="fr-FR"/>
              </w:rPr>
            </w:pPr>
            <w:r w:rsidRPr="004A0B4D">
              <w:rPr>
                <w:lang w:val="fr-FR"/>
              </w:rPr>
              <w:t>qu’est-ce que tu fais?</w:t>
            </w:r>
          </w:p>
        </w:tc>
      </w:tr>
      <w:tr w:rsidR="004A0B4D" w:rsidRPr="004A0B4D" w:rsidTr="00B02E4D">
        <w:tc>
          <w:tcPr>
            <w:tcW w:w="5103" w:type="dxa"/>
          </w:tcPr>
          <w:p w:rsidR="004A0B4D" w:rsidRPr="004A0B4D" w:rsidRDefault="004A0B4D">
            <w:pPr>
              <w:rPr>
                <w:lang w:val="fr-FR"/>
              </w:rPr>
            </w:pPr>
            <w:r>
              <w:rPr>
                <w:lang w:val="fr-FR"/>
              </w:rPr>
              <w:t>vad gör ni ?</w:t>
            </w:r>
          </w:p>
        </w:tc>
        <w:tc>
          <w:tcPr>
            <w:tcW w:w="5103" w:type="dxa"/>
          </w:tcPr>
          <w:p w:rsidR="004A0B4D" w:rsidRPr="004A0B4D" w:rsidRDefault="004A0B4D">
            <w:pPr>
              <w:rPr>
                <w:lang w:val="fr-FR"/>
              </w:rPr>
            </w:pPr>
            <w:r>
              <w:rPr>
                <w:lang w:val="fr-FR"/>
              </w:rPr>
              <w:t>qu’est-ce que vous faites ?</w:t>
            </w:r>
          </w:p>
        </w:tc>
      </w:tr>
      <w:tr w:rsidR="004A0B4D" w:rsidRPr="004A0B4D" w:rsidTr="00B02E4D">
        <w:tc>
          <w:tcPr>
            <w:tcW w:w="5103" w:type="dxa"/>
          </w:tcPr>
          <w:p w:rsidR="004A0B4D" w:rsidRPr="004A0B4D" w:rsidRDefault="004A0B4D">
            <w:pPr>
              <w:rPr>
                <w:lang w:val="fr-FR"/>
              </w:rPr>
            </w:pPr>
            <w:r>
              <w:rPr>
                <w:lang w:val="fr-FR"/>
              </w:rPr>
              <w:t>en soppa</w:t>
            </w:r>
          </w:p>
        </w:tc>
        <w:tc>
          <w:tcPr>
            <w:tcW w:w="5103" w:type="dxa"/>
          </w:tcPr>
          <w:p w:rsidR="004A0B4D" w:rsidRPr="004A0B4D" w:rsidRDefault="004A0B4D">
            <w:pPr>
              <w:rPr>
                <w:lang w:val="fr-FR"/>
              </w:rPr>
            </w:pPr>
            <w:r>
              <w:rPr>
                <w:lang w:val="fr-FR"/>
              </w:rPr>
              <w:t>une soupe</w:t>
            </w:r>
          </w:p>
        </w:tc>
      </w:tr>
      <w:tr w:rsidR="004A0B4D" w:rsidRPr="004A0B4D" w:rsidTr="00B02E4D">
        <w:tc>
          <w:tcPr>
            <w:tcW w:w="5103" w:type="dxa"/>
          </w:tcPr>
          <w:p w:rsidR="004A0B4D" w:rsidRPr="004A0B4D" w:rsidRDefault="004A0B4D">
            <w:pPr>
              <w:rPr>
                <w:lang w:val="fr-FR"/>
              </w:rPr>
            </w:pPr>
            <w:r>
              <w:rPr>
                <w:lang w:val="fr-FR"/>
              </w:rPr>
              <w:t>lök</w:t>
            </w:r>
          </w:p>
        </w:tc>
        <w:tc>
          <w:tcPr>
            <w:tcW w:w="5103" w:type="dxa"/>
          </w:tcPr>
          <w:p w:rsidR="004A0B4D" w:rsidRPr="004A0B4D" w:rsidRDefault="004A0B4D">
            <w:pPr>
              <w:rPr>
                <w:lang w:val="fr-FR"/>
              </w:rPr>
            </w:pPr>
            <w:r>
              <w:rPr>
                <w:lang w:val="fr-FR"/>
              </w:rPr>
              <w:t>des oignons</w:t>
            </w:r>
          </w:p>
        </w:tc>
      </w:tr>
      <w:tr w:rsidR="004A0B4D" w:rsidRPr="004A0B4D" w:rsidTr="00B02E4D">
        <w:tc>
          <w:tcPr>
            <w:tcW w:w="5103" w:type="dxa"/>
          </w:tcPr>
          <w:p w:rsidR="004A0B4D" w:rsidRPr="004A0B4D" w:rsidRDefault="004A0B4D">
            <w:pPr>
              <w:rPr>
                <w:lang w:val="fr-FR"/>
              </w:rPr>
            </w:pPr>
            <w:r>
              <w:rPr>
                <w:lang w:val="fr-FR"/>
              </w:rPr>
              <w:t>salt</w:t>
            </w:r>
          </w:p>
        </w:tc>
        <w:tc>
          <w:tcPr>
            <w:tcW w:w="5103" w:type="dxa"/>
          </w:tcPr>
          <w:p w:rsidR="004A0B4D" w:rsidRPr="004A0B4D" w:rsidRDefault="004A0B4D">
            <w:pPr>
              <w:rPr>
                <w:lang w:val="fr-FR"/>
              </w:rPr>
            </w:pPr>
            <w:r>
              <w:rPr>
                <w:lang w:val="fr-FR"/>
              </w:rPr>
              <w:t>du sel</w:t>
            </w:r>
          </w:p>
        </w:tc>
      </w:tr>
      <w:tr w:rsidR="004A0B4D" w:rsidRPr="004A0B4D" w:rsidTr="00B02E4D">
        <w:tc>
          <w:tcPr>
            <w:tcW w:w="5103" w:type="dxa"/>
          </w:tcPr>
          <w:p w:rsidR="004A0B4D" w:rsidRPr="004A0B4D" w:rsidRDefault="004A0B4D">
            <w:pPr>
              <w:rPr>
                <w:lang w:val="fr-FR"/>
              </w:rPr>
            </w:pPr>
            <w:r>
              <w:rPr>
                <w:lang w:val="fr-FR"/>
              </w:rPr>
              <w:t>peppar</w:t>
            </w:r>
          </w:p>
        </w:tc>
        <w:tc>
          <w:tcPr>
            <w:tcW w:w="5103" w:type="dxa"/>
          </w:tcPr>
          <w:p w:rsidR="004A0B4D" w:rsidRDefault="004A0B4D">
            <w:pPr>
              <w:rPr>
                <w:lang w:val="fr-FR"/>
              </w:rPr>
            </w:pPr>
            <w:r>
              <w:rPr>
                <w:lang w:val="fr-FR"/>
              </w:rPr>
              <w:t>du poivre</w:t>
            </w:r>
          </w:p>
        </w:tc>
      </w:tr>
      <w:tr w:rsidR="00B02E4D" w:rsidTr="00B02E4D">
        <w:tc>
          <w:tcPr>
            <w:tcW w:w="5103" w:type="dxa"/>
          </w:tcPr>
          <w:p w:rsidR="00B02E4D" w:rsidRDefault="0098388D">
            <w:r>
              <w:t>hejsan, hur är det?</w:t>
            </w:r>
          </w:p>
        </w:tc>
        <w:tc>
          <w:tcPr>
            <w:tcW w:w="5103" w:type="dxa"/>
          </w:tcPr>
          <w:p w:rsidR="00B02E4D" w:rsidRDefault="005F1444">
            <w:r>
              <w:t>bonjour! Ça va?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Default="0098388D">
            <w:r>
              <w:t>hejsan, det är mycket bra och du?</w:t>
            </w:r>
          </w:p>
        </w:tc>
        <w:tc>
          <w:tcPr>
            <w:tcW w:w="5103" w:type="dxa"/>
          </w:tcPr>
          <w:p w:rsidR="00B02E4D" w:rsidRPr="005F1444" w:rsidRDefault="005F1444">
            <w:pPr>
              <w:rPr>
                <w:lang w:val="fr-FR"/>
              </w:rPr>
            </w:pPr>
            <w:r w:rsidRPr="005F1444">
              <w:rPr>
                <w:lang w:val="fr-FR"/>
              </w:rPr>
              <w:t xml:space="preserve">Bonjour, </w:t>
            </w:r>
            <w:r w:rsidR="003B276C" w:rsidRPr="005F1444">
              <w:rPr>
                <w:lang w:val="fr-FR"/>
              </w:rPr>
              <w:t xml:space="preserve">ça </w:t>
            </w:r>
            <w:r w:rsidRPr="005F1444">
              <w:rPr>
                <w:lang w:val="fr-FR"/>
              </w:rPr>
              <w:t>va très bien et toi?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98388D" w:rsidRDefault="0098388D">
            <w:r w:rsidRPr="0098388D">
              <w:t>tack, jag mår bra, vad gör du ?</w:t>
            </w:r>
          </w:p>
        </w:tc>
        <w:tc>
          <w:tcPr>
            <w:tcW w:w="5103" w:type="dxa"/>
          </w:tcPr>
          <w:p w:rsidR="00B02E4D" w:rsidRPr="005F1444" w:rsidRDefault="005F1444">
            <w:pPr>
              <w:rPr>
                <w:lang w:val="fr-FR"/>
              </w:rPr>
            </w:pPr>
            <w:r>
              <w:rPr>
                <w:lang w:val="fr-FR"/>
              </w:rPr>
              <w:t xml:space="preserve">merci, </w:t>
            </w:r>
            <w:r w:rsidR="003B276C">
              <w:rPr>
                <w:lang w:val="fr-FR"/>
              </w:rPr>
              <w:t xml:space="preserve">ça </w:t>
            </w:r>
            <w:r>
              <w:rPr>
                <w:lang w:val="fr-FR"/>
              </w:rPr>
              <w:t>va, qu’est-ce que tu fais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98388D">
            <w:pPr>
              <w:rPr>
                <w:lang w:val="fr-FR"/>
              </w:rPr>
            </w:pPr>
            <w:r>
              <w:rPr>
                <w:lang w:val="fr-FR"/>
              </w:rPr>
              <w:t>jag städar</w:t>
            </w:r>
          </w:p>
        </w:tc>
        <w:tc>
          <w:tcPr>
            <w:tcW w:w="5103" w:type="dxa"/>
          </w:tcPr>
          <w:p w:rsidR="00B02E4D" w:rsidRPr="005F1444" w:rsidRDefault="005F1444">
            <w:pPr>
              <w:rPr>
                <w:lang w:val="fr-FR"/>
              </w:rPr>
            </w:pPr>
            <w:r>
              <w:rPr>
                <w:lang w:val="fr-FR"/>
              </w:rPr>
              <w:t>je fais le ménage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98388D">
            <w:pPr>
              <w:rPr>
                <w:lang w:val="fr-FR"/>
              </w:rPr>
            </w:pPr>
            <w:r>
              <w:rPr>
                <w:lang w:val="fr-FR"/>
              </w:rPr>
              <w:t>åh, är det kul ?</w:t>
            </w:r>
          </w:p>
        </w:tc>
        <w:tc>
          <w:tcPr>
            <w:tcW w:w="5103" w:type="dxa"/>
          </w:tcPr>
          <w:p w:rsidR="00B02E4D" w:rsidRPr="005F1444" w:rsidRDefault="005F1444">
            <w:pPr>
              <w:rPr>
                <w:lang w:val="fr-FR"/>
              </w:rPr>
            </w:pPr>
            <w:r>
              <w:rPr>
                <w:lang w:val="fr-FR"/>
              </w:rPr>
              <w:t>ah, c’est drôle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98388D" w:rsidRDefault="0098388D" w:rsidP="0098388D">
            <w:r w:rsidRPr="0098388D">
              <w:t xml:space="preserve">åh nej, </w:t>
            </w:r>
            <w:r w:rsidR="00A4398F">
              <w:t xml:space="preserve"> det är inte kul</w:t>
            </w:r>
          </w:p>
        </w:tc>
        <w:tc>
          <w:tcPr>
            <w:tcW w:w="5103" w:type="dxa"/>
          </w:tcPr>
          <w:p w:rsidR="00B02E4D" w:rsidRPr="005F1444" w:rsidRDefault="005F1444">
            <w:pPr>
              <w:rPr>
                <w:lang w:val="fr-FR"/>
              </w:rPr>
            </w:pPr>
            <w:r>
              <w:rPr>
                <w:lang w:val="fr-FR"/>
              </w:rPr>
              <w:t>ah non, ce n’est pas drôle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>
              <w:t xml:space="preserve">jag, </w:t>
            </w:r>
            <w:r w:rsidR="0098388D" w:rsidRPr="0098388D">
              <w:t>jag avskyr att städa</w:t>
            </w:r>
          </w:p>
        </w:tc>
        <w:tc>
          <w:tcPr>
            <w:tcW w:w="5103" w:type="dxa"/>
          </w:tcPr>
          <w:p w:rsidR="00B02E4D" w:rsidRPr="005F1444" w:rsidRDefault="005F1444">
            <w:pPr>
              <w:rPr>
                <w:lang w:val="fr-FR"/>
              </w:rPr>
            </w:pPr>
            <w:r>
              <w:rPr>
                <w:lang w:val="fr-FR"/>
              </w:rPr>
              <w:t>moi, je déteste faire le ménage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och du, vad gör du ?</w:t>
            </w:r>
          </w:p>
        </w:tc>
        <w:tc>
          <w:tcPr>
            <w:tcW w:w="5103" w:type="dxa"/>
          </w:tcPr>
          <w:p w:rsidR="00B02E4D" w:rsidRPr="005F1444" w:rsidRDefault="005F1444">
            <w:pPr>
              <w:rPr>
                <w:lang w:val="fr-FR"/>
              </w:rPr>
            </w:pPr>
            <w:r>
              <w:rPr>
                <w:lang w:val="fr-FR"/>
              </w:rPr>
              <w:t>et toi, qu’est-ce que tu fais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jag, jag lagar mat till i kväll</w:t>
            </w:r>
          </w:p>
        </w:tc>
        <w:tc>
          <w:tcPr>
            <w:tcW w:w="5103" w:type="dxa"/>
          </w:tcPr>
          <w:p w:rsidR="00B02E4D" w:rsidRPr="005F1444" w:rsidRDefault="005F1444">
            <w:pPr>
              <w:rPr>
                <w:lang w:val="fr-FR"/>
              </w:rPr>
            </w:pPr>
            <w:r>
              <w:rPr>
                <w:lang w:val="fr-FR"/>
              </w:rPr>
              <w:t>moi, je fais la cuisine pour ce soir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A4398F">
            <w:pPr>
              <w:rPr>
                <w:lang w:val="fr-FR"/>
              </w:rPr>
            </w:pPr>
            <w:r>
              <w:rPr>
                <w:lang w:val="fr-FR"/>
              </w:rPr>
              <w:t>åh, lagar du mat ?</w:t>
            </w:r>
          </w:p>
        </w:tc>
        <w:tc>
          <w:tcPr>
            <w:tcW w:w="5103" w:type="dxa"/>
          </w:tcPr>
          <w:p w:rsidR="00B02E4D" w:rsidRPr="005F1444" w:rsidRDefault="005F1444">
            <w:pPr>
              <w:rPr>
                <w:lang w:val="fr-FR"/>
              </w:rPr>
            </w:pPr>
            <w:r>
              <w:rPr>
                <w:lang w:val="fr-FR"/>
              </w:rPr>
              <w:t>ah, tu fais la cuisine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ja, jag lagar mat till min bror och Sophie</w:t>
            </w:r>
          </w:p>
        </w:tc>
        <w:tc>
          <w:tcPr>
            <w:tcW w:w="5103" w:type="dxa"/>
          </w:tcPr>
          <w:p w:rsidR="00B02E4D" w:rsidRPr="005F1444" w:rsidRDefault="005F1444" w:rsidP="00A4398F">
            <w:pPr>
              <w:rPr>
                <w:lang w:val="fr-FR"/>
              </w:rPr>
            </w:pPr>
            <w:r>
              <w:rPr>
                <w:lang w:val="fr-FR"/>
              </w:rPr>
              <w:t>oui, je fais la cuisine pour mon frère et</w:t>
            </w:r>
            <w:r w:rsidR="00A4398F">
              <w:rPr>
                <w:lang w:val="fr-FR"/>
              </w:rPr>
              <w:t xml:space="preserve"> Sophie</w:t>
            </w:r>
          </w:p>
        </w:tc>
      </w:tr>
      <w:tr w:rsidR="00A4398F" w:rsidRPr="005F1444" w:rsidTr="00B02E4D">
        <w:tc>
          <w:tcPr>
            <w:tcW w:w="5103" w:type="dxa"/>
          </w:tcPr>
          <w:p w:rsidR="00A4398F" w:rsidRPr="00A4398F" w:rsidRDefault="00A4398F">
            <w:r>
              <w:t>Sophie? Vem är det?</w:t>
            </w:r>
          </w:p>
        </w:tc>
        <w:tc>
          <w:tcPr>
            <w:tcW w:w="5103" w:type="dxa"/>
          </w:tcPr>
          <w:p w:rsidR="00A4398F" w:rsidRDefault="00A4398F" w:rsidP="00A4398F">
            <w:pPr>
              <w:rPr>
                <w:lang w:val="fr-FR"/>
              </w:rPr>
            </w:pPr>
            <w:r>
              <w:rPr>
                <w:lang w:val="fr-FR"/>
              </w:rPr>
              <w:t>Sophie ? Qui est-ce ?</w:t>
            </w:r>
          </w:p>
        </w:tc>
      </w:tr>
      <w:tr w:rsidR="00A4398F" w:rsidRPr="005F1444" w:rsidTr="00B02E4D">
        <w:tc>
          <w:tcPr>
            <w:tcW w:w="5103" w:type="dxa"/>
          </w:tcPr>
          <w:p w:rsidR="00A4398F" w:rsidRDefault="00A4398F">
            <w:r>
              <w:t>Det är hans flickvän.</w:t>
            </w:r>
          </w:p>
        </w:tc>
        <w:tc>
          <w:tcPr>
            <w:tcW w:w="5103" w:type="dxa"/>
          </w:tcPr>
          <w:p w:rsidR="00A4398F" w:rsidRDefault="00A4398F" w:rsidP="00A4398F">
            <w:pPr>
              <w:rPr>
                <w:lang w:val="fr-FR"/>
              </w:rPr>
            </w:pPr>
            <w:r>
              <w:rPr>
                <w:lang w:val="fr-FR"/>
              </w:rPr>
              <w:t>C’est sa copine.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Vad lagar du för mat ?</w:t>
            </w:r>
          </w:p>
        </w:tc>
        <w:tc>
          <w:tcPr>
            <w:tcW w:w="5103" w:type="dxa"/>
          </w:tcPr>
          <w:p w:rsidR="00B02E4D" w:rsidRPr="005F1444" w:rsidRDefault="005F1444">
            <w:pPr>
              <w:rPr>
                <w:lang w:val="fr-FR"/>
              </w:rPr>
            </w:pPr>
            <w:r>
              <w:rPr>
                <w:lang w:val="fr-FR"/>
              </w:rPr>
              <w:t>qu’est-ce que tu fais comme cuisine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Till förrätt gör jag en löksoppa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comme entrée je fais une soupe à l’oignon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mums, det är gott det !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 xml:space="preserve">miam, c’est bon </w:t>
            </w:r>
            <w:bookmarkStart w:id="0" w:name="_GoBack"/>
            <w:r w:rsidR="003B276C">
              <w:rPr>
                <w:lang w:val="fr-FR"/>
              </w:rPr>
              <w:t>ça </w:t>
            </w:r>
            <w:bookmarkEnd w:id="0"/>
            <w:r>
              <w:rPr>
                <w:lang w:val="fr-FR"/>
              </w:rPr>
              <w:t>!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A4398F">
            <w:pPr>
              <w:rPr>
                <w:lang w:val="fr-FR"/>
              </w:rPr>
            </w:pPr>
            <w:r>
              <w:rPr>
                <w:lang w:val="fr-FR"/>
              </w:rPr>
              <w:t>ja, mycket gott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oui, très bon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och sedan, vad gör du ?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et ensuite, qu’est-ce que tu fais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sedan gör jag en burgundisk köttgryta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ensuite, je fais un boeuf bouguignon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A4398F">
            <w:pPr>
              <w:rPr>
                <w:lang w:val="fr-FR"/>
              </w:rPr>
            </w:pPr>
            <w:r>
              <w:rPr>
                <w:lang w:val="fr-FR"/>
              </w:rPr>
              <w:t>vad är det ?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qu’est-ce que c’est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det är en maträtt med kött, morötter, vitlök, lök och svamp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c’est un plat avec de la viande, des carottes, de l’ail, des oignons et des champignons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och vad gör du för efterrätt ?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et qu’est-ce que tu fais comme dessert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till efterrätt, gör jag en Tatinpaj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comme dessert,  je fais une tarte Tatin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A4398F">
            <w:pPr>
              <w:rPr>
                <w:lang w:val="fr-FR"/>
              </w:rPr>
            </w:pPr>
            <w:r>
              <w:rPr>
                <w:lang w:val="fr-FR"/>
              </w:rPr>
              <w:t>vad är det ?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qu’est-ce que c’est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det är en paj med äpplen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c’est une tarte avec des pommes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ok och till att dricka ?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d’accord et comme boisson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A4398F" w:rsidRDefault="00A4398F">
            <w:r w:rsidRPr="00A4398F">
              <w:t>till att dricka gör jag jordgubbsdiabolo</w:t>
            </w:r>
          </w:p>
        </w:tc>
        <w:tc>
          <w:tcPr>
            <w:tcW w:w="5103" w:type="dxa"/>
          </w:tcPr>
          <w:p w:rsidR="00B02E4D" w:rsidRPr="005F1444" w:rsidRDefault="00221879">
            <w:pPr>
              <w:rPr>
                <w:lang w:val="fr-FR"/>
              </w:rPr>
            </w:pPr>
            <w:r>
              <w:rPr>
                <w:lang w:val="fr-FR"/>
              </w:rPr>
              <w:t>comme boisson je fais des diabolos-fraises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A4398F">
            <w:pPr>
              <w:rPr>
                <w:lang w:val="fr-FR"/>
              </w:rPr>
            </w:pPr>
            <w:r>
              <w:rPr>
                <w:lang w:val="fr-FR"/>
              </w:rPr>
              <w:t>perfekt ! kan jag komma ?</w:t>
            </w:r>
          </w:p>
        </w:tc>
        <w:tc>
          <w:tcPr>
            <w:tcW w:w="5103" w:type="dxa"/>
          </w:tcPr>
          <w:p w:rsidR="00B02E4D" w:rsidRPr="005F1444" w:rsidRDefault="0039365F">
            <w:pPr>
              <w:rPr>
                <w:lang w:val="fr-FR"/>
              </w:rPr>
            </w:pPr>
            <w:r>
              <w:rPr>
                <w:lang w:val="fr-FR"/>
              </w:rPr>
              <w:t>parfait ! je peux venir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A4398F">
            <w:pPr>
              <w:rPr>
                <w:lang w:val="fr-FR"/>
              </w:rPr>
            </w:pPr>
            <w:r>
              <w:rPr>
                <w:lang w:val="fr-FR"/>
              </w:rPr>
              <w:t>ja, självklart</w:t>
            </w:r>
          </w:p>
        </w:tc>
        <w:tc>
          <w:tcPr>
            <w:tcW w:w="5103" w:type="dxa"/>
          </w:tcPr>
          <w:p w:rsidR="00B02E4D" w:rsidRPr="005F1444" w:rsidRDefault="0039365F">
            <w:pPr>
              <w:rPr>
                <w:lang w:val="fr-FR"/>
              </w:rPr>
            </w:pPr>
            <w:r>
              <w:rPr>
                <w:lang w:val="fr-FR"/>
              </w:rPr>
              <w:t>oui, bien sûr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A4398F">
            <w:pPr>
              <w:rPr>
                <w:lang w:val="fr-FR"/>
              </w:rPr>
            </w:pPr>
            <w:r>
              <w:rPr>
                <w:lang w:val="fr-FR"/>
              </w:rPr>
              <w:t>hur dags ?</w:t>
            </w:r>
          </w:p>
        </w:tc>
        <w:tc>
          <w:tcPr>
            <w:tcW w:w="5103" w:type="dxa"/>
          </w:tcPr>
          <w:p w:rsidR="00B02E4D" w:rsidRPr="005F1444" w:rsidRDefault="0039365F">
            <w:pPr>
              <w:rPr>
                <w:lang w:val="fr-FR"/>
              </w:rPr>
            </w:pPr>
            <w:r>
              <w:rPr>
                <w:lang w:val="fr-FR"/>
              </w:rPr>
              <w:t>à quelle heure ?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A4398F">
            <w:pPr>
              <w:rPr>
                <w:lang w:val="fr-FR"/>
              </w:rPr>
            </w:pPr>
            <w:r>
              <w:rPr>
                <w:lang w:val="fr-FR"/>
              </w:rPr>
              <w:t>du kan komma klockan 20.30</w:t>
            </w:r>
          </w:p>
        </w:tc>
        <w:tc>
          <w:tcPr>
            <w:tcW w:w="5103" w:type="dxa"/>
          </w:tcPr>
          <w:p w:rsidR="00B02E4D" w:rsidRPr="005F1444" w:rsidRDefault="0039365F">
            <w:pPr>
              <w:rPr>
                <w:lang w:val="fr-FR"/>
              </w:rPr>
            </w:pPr>
            <w:r>
              <w:rPr>
                <w:lang w:val="fr-FR"/>
              </w:rPr>
              <w:t>tu peux venir à 20.30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A4398F">
            <w:pPr>
              <w:rPr>
                <w:lang w:val="fr-FR"/>
              </w:rPr>
            </w:pPr>
            <w:r>
              <w:rPr>
                <w:lang w:val="fr-FR"/>
              </w:rPr>
              <w:t>ok, vi ses strax</w:t>
            </w:r>
          </w:p>
        </w:tc>
        <w:tc>
          <w:tcPr>
            <w:tcW w:w="5103" w:type="dxa"/>
          </w:tcPr>
          <w:p w:rsidR="00B02E4D" w:rsidRPr="005F1444" w:rsidRDefault="0039365F">
            <w:pPr>
              <w:rPr>
                <w:lang w:val="fr-FR"/>
              </w:rPr>
            </w:pPr>
            <w:r>
              <w:rPr>
                <w:lang w:val="fr-FR"/>
              </w:rPr>
              <w:t>d’accord, à tout à l’heure</w:t>
            </w:r>
          </w:p>
        </w:tc>
      </w:tr>
      <w:tr w:rsidR="00B02E4D" w:rsidRPr="005F1444" w:rsidTr="00B02E4D">
        <w:tc>
          <w:tcPr>
            <w:tcW w:w="5103" w:type="dxa"/>
          </w:tcPr>
          <w:p w:rsidR="00B02E4D" w:rsidRPr="005F1444" w:rsidRDefault="00A4398F">
            <w:pPr>
              <w:rPr>
                <w:lang w:val="fr-FR"/>
              </w:rPr>
            </w:pPr>
            <w:r>
              <w:rPr>
                <w:lang w:val="fr-FR"/>
              </w:rPr>
              <w:t>vi ses strax !</w:t>
            </w:r>
          </w:p>
        </w:tc>
        <w:tc>
          <w:tcPr>
            <w:tcW w:w="5103" w:type="dxa"/>
          </w:tcPr>
          <w:p w:rsidR="00B02E4D" w:rsidRPr="005F1444" w:rsidRDefault="0039365F">
            <w:pPr>
              <w:rPr>
                <w:lang w:val="fr-FR"/>
              </w:rPr>
            </w:pPr>
            <w:r>
              <w:rPr>
                <w:lang w:val="fr-FR"/>
              </w:rPr>
              <w:t>à tout à l’heure !</w:t>
            </w:r>
          </w:p>
        </w:tc>
      </w:tr>
    </w:tbl>
    <w:p w:rsidR="00B02E4D" w:rsidRPr="004A0B4D" w:rsidRDefault="00B02E4D" w:rsidP="004A0B4D">
      <w:pPr>
        <w:pStyle w:val="Ingetavstnd"/>
        <w:rPr>
          <w:sz w:val="2"/>
          <w:szCs w:val="2"/>
          <w:lang w:val="fr-FR"/>
        </w:rPr>
      </w:pPr>
    </w:p>
    <w:sectPr w:rsidR="00B02E4D" w:rsidRPr="004A0B4D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6C"/>
    <w:rsid w:val="00221879"/>
    <w:rsid w:val="0039365F"/>
    <w:rsid w:val="003B276C"/>
    <w:rsid w:val="004A0B4D"/>
    <w:rsid w:val="005D44B7"/>
    <w:rsid w:val="005F1444"/>
    <w:rsid w:val="006E77FB"/>
    <w:rsid w:val="008C026C"/>
    <w:rsid w:val="0098388D"/>
    <w:rsid w:val="00A4398F"/>
    <w:rsid w:val="00B02E4D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0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A0B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0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A0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9</cp:revision>
  <dcterms:created xsi:type="dcterms:W3CDTF">2014-04-05T17:11:00Z</dcterms:created>
  <dcterms:modified xsi:type="dcterms:W3CDTF">2014-04-05T17:31:00Z</dcterms:modified>
</cp:coreProperties>
</file>