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BA" w:rsidRPr="00C30F7A" w:rsidRDefault="00F800BA" w:rsidP="00F800BA">
      <w:r w:rsidRPr="00C30F7A">
        <w:t>1fiches10verbes9;</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F800BA" w:rsidRPr="00C30F7A" w:rsidTr="00576B58">
        <w:tc>
          <w:tcPr>
            <w:tcW w:w="2903" w:type="dxa"/>
            <w:gridSpan w:val="2"/>
          </w:tcPr>
          <w:p w:rsidR="00F800BA" w:rsidRPr="00C30F7A" w:rsidRDefault="00F800BA" w:rsidP="00576B58">
            <w:r w:rsidRPr="00C30F7A">
              <w:t>croire i presens = tror</w:t>
            </w:r>
          </w:p>
        </w:tc>
        <w:tc>
          <w:tcPr>
            <w:tcW w:w="236" w:type="dxa"/>
          </w:tcPr>
          <w:p w:rsidR="00F800BA" w:rsidRPr="00C30F7A" w:rsidRDefault="00F800BA" w:rsidP="00576B58"/>
        </w:tc>
        <w:tc>
          <w:tcPr>
            <w:tcW w:w="3613" w:type="dxa"/>
            <w:gridSpan w:val="2"/>
          </w:tcPr>
          <w:p w:rsidR="00F800BA" w:rsidRPr="00C30F7A" w:rsidRDefault="00F800BA" w:rsidP="00576B58">
            <w:r w:rsidRPr="00C30F7A">
              <w:t>devoir i presens = måste, är tvungen</w:t>
            </w:r>
          </w:p>
        </w:tc>
        <w:tc>
          <w:tcPr>
            <w:tcW w:w="236" w:type="dxa"/>
          </w:tcPr>
          <w:p w:rsidR="00F800BA" w:rsidRPr="00C30F7A" w:rsidRDefault="00F800BA" w:rsidP="00576B58"/>
        </w:tc>
        <w:tc>
          <w:tcPr>
            <w:tcW w:w="3294" w:type="dxa"/>
            <w:gridSpan w:val="2"/>
          </w:tcPr>
          <w:p w:rsidR="00F800BA" w:rsidRPr="00C30F7A" w:rsidRDefault="00F800BA" w:rsidP="00576B58">
            <w:r w:rsidRPr="00C30F7A">
              <w:t xml:space="preserve">courir i presens = springer </w:t>
            </w:r>
          </w:p>
        </w:tc>
      </w:tr>
      <w:tr w:rsidR="00F800BA" w:rsidRPr="00C30F7A" w:rsidTr="00576B58">
        <w:tc>
          <w:tcPr>
            <w:tcW w:w="1101" w:type="dxa"/>
            <w:shd w:val="clear" w:color="auto" w:fill="BFBFBF" w:themeFill="background1" w:themeFillShade="BF"/>
          </w:tcPr>
          <w:p w:rsidR="00F800BA" w:rsidRPr="00C30F7A" w:rsidRDefault="00F800BA" w:rsidP="00576B58">
            <w:pPr>
              <w:rPr>
                <w:sz w:val="8"/>
                <w:szCs w:val="8"/>
              </w:rPr>
            </w:pPr>
          </w:p>
        </w:tc>
        <w:tc>
          <w:tcPr>
            <w:tcW w:w="1802" w:type="dxa"/>
            <w:shd w:val="clear" w:color="auto" w:fill="BFBFBF" w:themeFill="background1" w:themeFillShade="BF"/>
          </w:tcPr>
          <w:p w:rsidR="00F800BA" w:rsidRPr="00C30F7A" w:rsidRDefault="00F800BA" w:rsidP="00576B58">
            <w:pPr>
              <w:rPr>
                <w:sz w:val="8"/>
                <w:szCs w:val="8"/>
              </w:rPr>
            </w:pPr>
          </w:p>
        </w:tc>
        <w:tc>
          <w:tcPr>
            <w:tcW w:w="236" w:type="dxa"/>
            <w:shd w:val="clear" w:color="auto" w:fill="BFBFBF" w:themeFill="background1" w:themeFillShade="BF"/>
          </w:tcPr>
          <w:p w:rsidR="00F800BA" w:rsidRPr="00C30F7A" w:rsidRDefault="00F800BA" w:rsidP="00576B58">
            <w:pPr>
              <w:rPr>
                <w:sz w:val="8"/>
                <w:szCs w:val="8"/>
              </w:rPr>
            </w:pPr>
          </w:p>
        </w:tc>
        <w:tc>
          <w:tcPr>
            <w:tcW w:w="1080" w:type="dxa"/>
            <w:shd w:val="clear" w:color="auto" w:fill="BFBFBF" w:themeFill="background1" w:themeFillShade="BF"/>
          </w:tcPr>
          <w:p w:rsidR="00F800BA" w:rsidRPr="00C30F7A" w:rsidRDefault="00F800BA" w:rsidP="00576B58">
            <w:pPr>
              <w:rPr>
                <w:sz w:val="8"/>
                <w:szCs w:val="8"/>
              </w:rPr>
            </w:pPr>
          </w:p>
        </w:tc>
        <w:tc>
          <w:tcPr>
            <w:tcW w:w="2533" w:type="dxa"/>
            <w:shd w:val="clear" w:color="auto" w:fill="BFBFBF" w:themeFill="background1" w:themeFillShade="BF"/>
          </w:tcPr>
          <w:p w:rsidR="00F800BA" w:rsidRPr="00C30F7A" w:rsidRDefault="00F800BA" w:rsidP="00576B58">
            <w:pPr>
              <w:rPr>
                <w:sz w:val="8"/>
                <w:szCs w:val="8"/>
              </w:rPr>
            </w:pPr>
          </w:p>
        </w:tc>
        <w:tc>
          <w:tcPr>
            <w:tcW w:w="236" w:type="dxa"/>
            <w:shd w:val="clear" w:color="auto" w:fill="BFBFBF" w:themeFill="background1" w:themeFillShade="BF"/>
          </w:tcPr>
          <w:p w:rsidR="00F800BA" w:rsidRPr="00C30F7A" w:rsidRDefault="00F800BA" w:rsidP="00576B58">
            <w:pPr>
              <w:rPr>
                <w:sz w:val="8"/>
                <w:szCs w:val="8"/>
              </w:rPr>
            </w:pPr>
          </w:p>
        </w:tc>
        <w:tc>
          <w:tcPr>
            <w:tcW w:w="1134" w:type="dxa"/>
            <w:shd w:val="clear" w:color="auto" w:fill="BFBFBF" w:themeFill="background1" w:themeFillShade="BF"/>
          </w:tcPr>
          <w:p w:rsidR="00F800BA" w:rsidRPr="00C30F7A" w:rsidRDefault="00F800BA" w:rsidP="00576B58">
            <w:pPr>
              <w:rPr>
                <w:sz w:val="8"/>
                <w:szCs w:val="8"/>
              </w:rPr>
            </w:pPr>
          </w:p>
        </w:tc>
        <w:tc>
          <w:tcPr>
            <w:tcW w:w="2160" w:type="dxa"/>
            <w:shd w:val="clear" w:color="auto" w:fill="BFBFBF" w:themeFill="background1" w:themeFillShade="BF"/>
          </w:tcPr>
          <w:p w:rsidR="00F800BA" w:rsidRPr="00C30F7A" w:rsidRDefault="00F800BA" w:rsidP="00576B58">
            <w:pPr>
              <w:rPr>
                <w:sz w:val="8"/>
                <w:szCs w:val="8"/>
              </w:rPr>
            </w:pPr>
          </w:p>
        </w:tc>
      </w:tr>
      <w:tr w:rsidR="00F800BA" w:rsidTr="00576B58">
        <w:tc>
          <w:tcPr>
            <w:tcW w:w="1101" w:type="dxa"/>
          </w:tcPr>
          <w:p w:rsidR="00F800BA" w:rsidRDefault="00F800BA" w:rsidP="00576B58">
            <w:r>
              <w:t>je</w:t>
            </w:r>
          </w:p>
        </w:tc>
        <w:tc>
          <w:tcPr>
            <w:tcW w:w="1802" w:type="dxa"/>
          </w:tcPr>
          <w:p w:rsidR="00F800BA" w:rsidRDefault="00F800BA" w:rsidP="00576B58"/>
        </w:tc>
        <w:tc>
          <w:tcPr>
            <w:tcW w:w="236" w:type="dxa"/>
          </w:tcPr>
          <w:p w:rsidR="00F800BA" w:rsidRDefault="00F800BA" w:rsidP="00576B58"/>
        </w:tc>
        <w:tc>
          <w:tcPr>
            <w:tcW w:w="1080" w:type="dxa"/>
          </w:tcPr>
          <w:p w:rsidR="00F800BA" w:rsidRDefault="00F800BA" w:rsidP="00576B58">
            <w:r>
              <w:t>je</w:t>
            </w:r>
          </w:p>
        </w:tc>
        <w:tc>
          <w:tcPr>
            <w:tcW w:w="2533" w:type="dxa"/>
          </w:tcPr>
          <w:p w:rsidR="00F800BA" w:rsidRDefault="00F800BA" w:rsidP="00576B58"/>
        </w:tc>
        <w:tc>
          <w:tcPr>
            <w:tcW w:w="236" w:type="dxa"/>
          </w:tcPr>
          <w:p w:rsidR="00F800BA" w:rsidRDefault="00F800BA" w:rsidP="00576B58"/>
        </w:tc>
        <w:tc>
          <w:tcPr>
            <w:tcW w:w="1134" w:type="dxa"/>
          </w:tcPr>
          <w:p w:rsidR="00F800BA" w:rsidRDefault="00F800BA" w:rsidP="00576B58">
            <w:r>
              <w:t>je</w:t>
            </w:r>
          </w:p>
        </w:tc>
        <w:tc>
          <w:tcPr>
            <w:tcW w:w="2160" w:type="dxa"/>
          </w:tcPr>
          <w:p w:rsidR="00F800BA" w:rsidRDefault="00F800BA" w:rsidP="00576B58"/>
        </w:tc>
      </w:tr>
      <w:tr w:rsidR="00F800BA" w:rsidTr="00576B58">
        <w:tc>
          <w:tcPr>
            <w:tcW w:w="1101" w:type="dxa"/>
          </w:tcPr>
          <w:p w:rsidR="00F800BA" w:rsidRDefault="00F800BA" w:rsidP="00576B58">
            <w:r>
              <w:t>tu</w:t>
            </w:r>
          </w:p>
        </w:tc>
        <w:tc>
          <w:tcPr>
            <w:tcW w:w="1802" w:type="dxa"/>
          </w:tcPr>
          <w:p w:rsidR="00F800BA" w:rsidRDefault="00F800BA" w:rsidP="00576B58"/>
        </w:tc>
        <w:tc>
          <w:tcPr>
            <w:tcW w:w="236" w:type="dxa"/>
          </w:tcPr>
          <w:p w:rsidR="00F800BA" w:rsidRDefault="00F800BA" w:rsidP="00576B58"/>
        </w:tc>
        <w:tc>
          <w:tcPr>
            <w:tcW w:w="1080" w:type="dxa"/>
          </w:tcPr>
          <w:p w:rsidR="00F800BA" w:rsidRDefault="00F800BA" w:rsidP="00576B58">
            <w:r>
              <w:t>tu</w:t>
            </w:r>
          </w:p>
        </w:tc>
        <w:tc>
          <w:tcPr>
            <w:tcW w:w="2533" w:type="dxa"/>
          </w:tcPr>
          <w:p w:rsidR="00F800BA" w:rsidRDefault="00F800BA" w:rsidP="00576B58"/>
        </w:tc>
        <w:tc>
          <w:tcPr>
            <w:tcW w:w="236" w:type="dxa"/>
          </w:tcPr>
          <w:p w:rsidR="00F800BA" w:rsidRDefault="00F800BA" w:rsidP="00576B58"/>
        </w:tc>
        <w:tc>
          <w:tcPr>
            <w:tcW w:w="1134" w:type="dxa"/>
          </w:tcPr>
          <w:p w:rsidR="00F800BA" w:rsidRDefault="00F800BA" w:rsidP="00576B58">
            <w:r>
              <w:t>tu</w:t>
            </w:r>
          </w:p>
        </w:tc>
        <w:tc>
          <w:tcPr>
            <w:tcW w:w="2160" w:type="dxa"/>
          </w:tcPr>
          <w:p w:rsidR="00F800BA" w:rsidRDefault="00F800BA" w:rsidP="00576B58"/>
        </w:tc>
      </w:tr>
      <w:tr w:rsidR="00F800BA" w:rsidTr="00576B58">
        <w:tc>
          <w:tcPr>
            <w:tcW w:w="1101" w:type="dxa"/>
          </w:tcPr>
          <w:p w:rsidR="00F800BA" w:rsidRDefault="00F800BA" w:rsidP="00576B58">
            <w:r>
              <w:t>il/elle/on</w:t>
            </w:r>
          </w:p>
        </w:tc>
        <w:tc>
          <w:tcPr>
            <w:tcW w:w="1802" w:type="dxa"/>
          </w:tcPr>
          <w:p w:rsidR="00F800BA" w:rsidRDefault="00F800BA" w:rsidP="00576B58"/>
        </w:tc>
        <w:tc>
          <w:tcPr>
            <w:tcW w:w="236" w:type="dxa"/>
          </w:tcPr>
          <w:p w:rsidR="00F800BA" w:rsidRDefault="00F800BA" w:rsidP="00576B58"/>
        </w:tc>
        <w:tc>
          <w:tcPr>
            <w:tcW w:w="1080" w:type="dxa"/>
          </w:tcPr>
          <w:p w:rsidR="00F800BA" w:rsidRDefault="00F800BA" w:rsidP="00576B58">
            <w:r>
              <w:t>il/elle/on</w:t>
            </w:r>
          </w:p>
        </w:tc>
        <w:tc>
          <w:tcPr>
            <w:tcW w:w="2533" w:type="dxa"/>
          </w:tcPr>
          <w:p w:rsidR="00F800BA" w:rsidRDefault="00F800BA" w:rsidP="00576B58"/>
        </w:tc>
        <w:tc>
          <w:tcPr>
            <w:tcW w:w="236" w:type="dxa"/>
          </w:tcPr>
          <w:p w:rsidR="00F800BA" w:rsidRDefault="00F800BA" w:rsidP="00576B58"/>
        </w:tc>
        <w:tc>
          <w:tcPr>
            <w:tcW w:w="1134" w:type="dxa"/>
          </w:tcPr>
          <w:p w:rsidR="00F800BA" w:rsidRDefault="00F800BA" w:rsidP="00576B58">
            <w:r>
              <w:t>il/elle/on</w:t>
            </w:r>
          </w:p>
        </w:tc>
        <w:tc>
          <w:tcPr>
            <w:tcW w:w="2160" w:type="dxa"/>
          </w:tcPr>
          <w:p w:rsidR="00F800BA" w:rsidRDefault="00F800BA" w:rsidP="00576B58"/>
        </w:tc>
      </w:tr>
      <w:tr w:rsidR="00F800BA" w:rsidTr="00576B58">
        <w:tc>
          <w:tcPr>
            <w:tcW w:w="1101" w:type="dxa"/>
          </w:tcPr>
          <w:p w:rsidR="00F800BA" w:rsidRDefault="00F800BA" w:rsidP="00576B58">
            <w:r>
              <w:t>nous</w:t>
            </w:r>
          </w:p>
        </w:tc>
        <w:tc>
          <w:tcPr>
            <w:tcW w:w="1802" w:type="dxa"/>
          </w:tcPr>
          <w:p w:rsidR="00F800BA" w:rsidRDefault="00F800BA" w:rsidP="00576B58"/>
        </w:tc>
        <w:tc>
          <w:tcPr>
            <w:tcW w:w="236" w:type="dxa"/>
          </w:tcPr>
          <w:p w:rsidR="00F800BA" w:rsidRDefault="00F800BA" w:rsidP="00576B58"/>
        </w:tc>
        <w:tc>
          <w:tcPr>
            <w:tcW w:w="1080" w:type="dxa"/>
          </w:tcPr>
          <w:p w:rsidR="00F800BA" w:rsidRDefault="00F800BA" w:rsidP="00576B58">
            <w:r>
              <w:t>nous</w:t>
            </w:r>
          </w:p>
        </w:tc>
        <w:tc>
          <w:tcPr>
            <w:tcW w:w="2533" w:type="dxa"/>
          </w:tcPr>
          <w:p w:rsidR="00F800BA" w:rsidRDefault="00F800BA" w:rsidP="00576B58"/>
        </w:tc>
        <w:tc>
          <w:tcPr>
            <w:tcW w:w="236" w:type="dxa"/>
          </w:tcPr>
          <w:p w:rsidR="00F800BA" w:rsidRDefault="00F800BA" w:rsidP="00576B58"/>
        </w:tc>
        <w:tc>
          <w:tcPr>
            <w:tcW w:w="1134" w:type="dxa"/>
          </w:tcPr>
          <w:p w:rsidR="00F800BA" w:rsidRDefault="00F800BA" w:rsidP="00576B58">
            <w:r>
              <w:t>nous</w:t>
            </w:r>
          </w:p>
        </w:tc>
        <w:tc>
          <w:tcPr>
            <w:tcW w:w="2160" w:type="dxa"/>
          </w:tcPr>
          <w:p w:rsidR="00F800BA" w:rsidRDefault="00F800BA" w:rsidP="00576B58"/>
        </w:tc>
      </w:tr>
      <w:tr w:rsidR="00F800BA" w:rsidTr="00576B58">
        <w:tc>
          <w:tcPr>
            <w:tcW w:w="1101" w:type="dxa"/>
          </w:tcPr>
          <w:p w:rsidR="00F800BA" w:rsidRDefault="00F800BA" w:rsidP="00576B58">
            <w:r>
              <w:t>vous</w:t>
            </w:r>
          </w:p>
        </w:tc>
        <w:tc>
          <w:tcPr>
            <w:tcW w:w="1802" w:type="dxa"/>
          </w:tcPr>
          <w:p w:rsidR="00F800BA" w:rsidRDefault="00F800BA" w:rsidP="00576B58"/>
        </w:tc>
        <w:tc>
          <w:tcPr>
            <w:tcW w:w="236" w:type="dxa"/>
          </w:tcPr>
          <w:p w:rsidR="00F800BA" w:rsidRDefault="00F800BA" w:rsidP="00576B58"/>
        </w:tc>
        <w:tc>
          <w:tcPr>
            <w:tcW w:w="1080" w:type="dxa"/>
          </w:tcPr>
          <w:p w:rsidR="00F800BA" w:rsidRDefault="00F800BA" w:rsidP="00576B58">
            <w:r>
              <w:t>vous</w:t>
            </w:r>
          </w:p>
        </w:tc>
        <w:tc>
          <w:tcPr>
            <w:tcW w:w="2533" w:type="dxa"/>
          </w:tcPr>
          <w:p w:rsidR="00F800BA" w:rsidRDefault="00F800BA" w:rsidP="00576B58"/>
        </w:tc>
        <w:tc>
          <w:tcPr>
            <w:tcW w:w="236" w:type="dxa"/>
          </w:tcPr>
          <w:p w:rsidR="00F800BA" w:rsidRDefault="00F800BA" w:rsidP="00576B58"/>
        </w:tc>
        <w:tc>
          <w:tcPr>
            <w:tcW w:w="1134" w:type="dxa"/>
          </w:tcPr>
          <w:p w:rsidR="00F800BA" w:rsidRDefault="00F800BA" w:rsidP="00576B58">
            <w:r>
              <w:t>vous</w:t>
            </w:r>
          </w:p>
        </w:tc>
        <w:tc>
          <w:tcPr>
            <w:tcW w:w="2160" w:type="dxa"/>
          </w:tcPr>
          <w:p w:rsidR="00F800BA" w:rsidRDefault="00F800BA" w:rsidP="00576B58"/>
        </w:tc>
      </w:tr>
      <w:tr w:rsidR="00F800BA" w:rsidTr="00576B58">
        <w:tc>
          <w:tcPr>
            <w:tcW w:w="1101" w:type="dxa"/>
          </w:tcPr>
          <w:p w:rsidR="00F800BA" w:rsidRDefault="00F800BA" w:rsidP="00576B58">
            <w:r>
              <w:t>ils (elles)</w:t>
            </w:r>
          </w:p>
        </w:tc>
        <w:tc>
          <w:tcPr>
            <w:tcW w:w="1802" w:type="dxa"/>
          </w:tcPr>
          <w:p w:rsidR="00F800BA" w:rsidRDefault="00F800BA" w:rsidP="00576B58"/>
        </w:tc>
        <w:tc>
          <w:tcPr>
            <w:tcW w:w="236" w:type="dxa"/>
          </w:tcPr>
          <w:p w:rsidR="00F800BA" w:rsidRDefault="00F800BA" w:rsidP="00576B58"/>
        </w:tc>
        <w:tc>
          <w:tcPr>
            <w:tcW w:w="1080" w:type="dxa"/>
          </w:tcPr>
          <w:p w:rsidR="00F800BA" w:rsidRDefault="00F800BA" w:rsidP="00576B58">
            <w:r>
              <w:t>ils (elles)</w:t>
            </w:r>
          </w:p>
        </w:tc>
        <w:tc>
          <w:tcPr>
            <w:tcW w:w="2533" w:type="dxa"/>
          </w:tcPr>
          <w:p w:rsidR="00F800BA" w:rsidRDefault="00F800BA" w:rsidP="00576B58"/>
        </w:tc>
        <w:tc>
          <w:tcPr>
            <w:tcW w:w="236" w:type="dxa"/>
          </w:tcPr>
          <w:p w:rsidR="00F800BA" w:rsidRDefault="00F800BA" w:rsidP="00576B58"/>
        </w:tc>
        <w:tc>
          <w:tcPr>
            <w:tcW w:w="1134" w:type="dxa"/>
          </w:tcPr>
          <w:p w:rsidR="00F800BA" w:rsidRDefault="00F800BA" w:rsidP="00576B58">
            <w:r>
              <w:t>ils (elles)</w:t>
            </w:r>
          </w:p>
        </w:tc>
        <w:tc>
          <w:tcPr>
            <w:tcW w:w="2160" w:type="dxa"/>
          </w:tcPr>
          <w:p w:rsidR="00F800BA" w:rsidRDefault="00F800BA" w:rsidP="00576B58"/>
        </w:tc>
      </w:tr>
    </w:tbl>
    <w:p w:rsidR="00F800BA" w:rsidRDefault="00F800BA" w:rsidP="00F800BA"/>
    <w:p w:rsidR="00F800BA" w:rsidRDefault="00F800BA" w:rsidP="00F800BA">
      <w:pPr>
        <w:rPr>
          <w:lang w:val="en-US"/>
        </w:rPr>
      </w:pPr>
      <w:r w:rsidRPr="00854C43">
        <w:rPr>
          <w:lang w:val="en-US"/>
        </w:rPr>
        <w:t xml:space="preserve">Je crois que je dois courir ce soir. </w:t>
      </w:r>
      <w:r>
        <w:rPr>
          <w:lang w:val="en-US"/>
        </w:rPr>
        <w:t xml:space="preserve">Vous courez en ville ou dans les bois? Souvent, je cours en ville mais avec mes amis nous courons dans les bois. Vous croyez que c’est dangereux si je cours trop souvent? </w:t>
      </w:r>
      <w:r w:rsidRPr="00C05951">
        <w:rPr>
          <w:lang w:val="en-US"/>
        </w:rPr>
        <w:t xml:space="preserve">Non, mais tu dois t’échauffer! C’est très important. Et vous monsieur, vous devez être fatigué, non? </w:t>
      </w:r>
      <w:r w:rsidRPr="00210334">
        <w:rPr>
          <w:lang w:val="en-US"/>
        </w:rPr>
        <w:t xml:space="preserve">Oui, tu crois que je dois me reposer un peu? </w:t>
      </w:r>
      <w:r>
        <w:rPr>
          <w:lang w:val="en-US"/>
        </w:rPr>
        <w:t>Oui, mes parents croient que tes frères et toi, vous courez trop. Mais mes frères courent plus souvent que moi. Oui, mais ils doivent faire attention. Nous devons leur dire de courir moins souvent. Mon petit frère ne court pas dans les bois parce qu’il croit qu’il y a des fantômes dans la forêt.</w:t>
      </w:r>
    </w:p>
    <w:p w:rsidR="00F800BA" w:rsidRPr="00210334" w:rsidRDefault="00F800BA" w:rsidP="00F800BA">
      <w:pPr>
        <w:pStyle w:val="Liststycke"/>
        <w:numPr>
          <w:ilvl w:val="0"/>
          <w:numId w:val="1"/>
        </w:numPr>
      </w:pPr>
      <w:r w:rsidRPr="00210334">
        <w:t>Hon tror att hon springer snabbast av alla</w:t>
      </w:r>
    </w:p>
    <w:p w:rsidR="00F800BA" w:rsidRDefault="00F800BA" w:rsidP="00F800BA">
      <w:pPr>
        <w:pStyle w:val="Liststycke"/>
        <w:numPr>
          <w:ilvl w:val="0"/>
          <w:numId w:val="1"/>
        </w:numPr>
      </w:pPr>
      <w:r>
        <w:t>Tror ni att han måste springa fortare?</w:t>
      </w:r>
    </w:p>
    <w:p w:rsidR="00F800BA" w:rsidRDefault="00F800BA" w:rsidP="00F800BA">
      <w:pPr>
        <w:pStyle w:val="Liststycke"/>
        <w:numPr>
          <w:ilvl w:val="0"/>
          <w:numId w:val="1"/>
        </w:numPr>
      </w:pPr>
      <w:r>
        <w:t>De måste arbeta mer.</w:t>
      </w:r>
    </w:p>
    <w:p w:rsidR="00F800BA" w:rsidRDefault="00F800BA" w:rsidP="00F800BA">
      <w:pPr>
        <w:pStyle w:val="Liststycke"/>
        <w:numPr>
          <w:ilvl w:val="0"/>
          <w:numId w:val="1"/>
        </w:numPr>
      </w:pPr>
      <w:r>
        <w:t>Vad tror ni? Jag tror att ni måste sluta röka genast.</w:t>
      </w:r>
    </w:p>
    <w:p w:rsidR="00F800BA" w:rsidRDefault="00F800BA" w:rsidP="00F800BA">
      <w:pPr>
        <w:pStyle w:val="Liststycke"/>
        <w:numPr>
          <w:ilvl w:val="0"/>
          <w:numId w:val="1"/>
        </w:numPr>
      </w:pPr>
      <w:r>
        <w:t>Vi tror att vår lärare springer efter flickor.</w:t>
      </w:r>
    </w:p>
    <w:p w:rsidR="00F800BA" w:rsidRDefault="00F800BA" w:rsidP="00F800BA">
      <w:pPr>
        <w:pStyle w:val="Liststycke"/>
        <w:numPr>
          <w:ilvl w:val="0"/>
          <w:numId w:val="1"/>
        </w:numPr>
      </w:pPr>
      <w:r>
        <w:t>De tror på Jultomten.</w:t>
      </w:r>
    </w:p>
    <w:p w:rsidR="00F800BA" w:rsidRDefault="00F800BA" w:rsidP="00F800BA">
      <w:pPr>
        <w:pStyle w:val="Liststycke"/>
        <w:numPr>
          <w:ilvl w:val="0"/>
          <w:numId w:val="1"/>
        </w:numPr>
      </w:pPr>
      <w:r>
        <w:t>Hon måste lära sig latin!</w:t>
      </w:r>
    </w:p>
    <w:p w:rsidR="00F800BA" w:rsidRDefault="00F800BA" w:rsidP="00F800BA">
      <w:pPr>
        <w:pStyle w:val="Liststycke"/>
        <w:numPr>
          <w:ilvl w:val="0"/>
          <w:numId w:val="1"/>
        </w:numPr>
      </w:pPr>
      <w:r>
        <w:t>Tror du att jag springer fortare än dig?</w:t>
      </w:r>
    </w:p>
    <w:p w:rsidR="00F800BA" w:rsidRDefault="00F800BA" w:rsidP="00F800BA">
      <w:pPr>
        <w:pStyle w:val="Liststycke"/>
        <w:numPr>
          <w:ilvl w:val="0"/>
          <w:numId w:val="1"/>
        </w:numPr>
      </w:pPr>
      <w:r>
        <w:t>Mina barn tror att de måste äta spenat för att bli starka.</w:t>
      </w:r>
    </w:p>
    <w:p w:rsidR="00F800BA" w:rsidRDefault="00F800BA" w:rsidP="00F800BA">
      <w:pPr>
        <w:pStyle w:val="Liststycke"/>
        <w:numPr>
          <w:ilvl w:val="0"/>
          <w:numId w:val="1"/>
        </w:numPr>
      </w:pPr>
      <w:r>
        <w:t>Tror inte du det?</w:t>
      </w:r>
    </w:p>
    <w:p w:rsidR="00F800BA" w:rsidRPr="004365BE" w:rsidRDefault="00F800BA" w:rsidP="00F800BA">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F800BA" w:rsidTr="00576B58">
        <w:trPr>
          <w:trHeight w:val="624"/>
        </w:trPr>
        <w:tc>
          <w:tcPr>
            <w:tcW w:w="5103" w:type="dxa"/>
          </w:tcPr>
          <w:p w:rsidR="00F800BA" w:rsidRDefault="00F800BA" w:rsidP="00576B58"/>
        </w:tc>
        <w:tc>
          <w:tcPr>
            <w:tcW w:w="5103" w:type="dxa"/>
          </w:tcPr>
          <w:p w:rsidR="00F800BA" w:rsidRDefault="00F800BA" w:rsidP="00576B58"/>
        </w:tc>
      </w:tr>
      <w:tr w:rsidR="00F800BA" w:rsidTr="00576B58">
        <w:trPr>
          <w:trHeight w:val="624"/>
        </w:trPr>
        <w:tc>
          <w:tcPr>
            <w:tcW w:w="5103" w:type="dxa"/>
          </w:tcPr>
          <w:p w:rsidR="00F800BA" w:rsidRDefault="00F800BA" w:rsidP="00576B58"/>
        </w:tc>
        <w:tc>
          <w:tcPr>
            <w:tcW w:w="5103" w:type="dxa"/>
          </w:tcPr>
          <w:p w:rsidR="00F800BA" w:rsidRDefault="00F800BA" w:rsidP="00576B58"/>
        </w:tc>
      </w:tr>
      <w:tr w:rsidR="00F800BA" w:rsidTr="00576B58">
        <w:trPr>
          <w:trHeight w:val="624"/>
        </w:trPr>
        <w:tc>
          <w:tcPr>
            <w:tcW w:w="5103" w:type="dxa"/>
          </w:tcPr>
          <w:p w:rsidR="00F800BA" w:rsidRDefault="00F800BA" w:rsidP="00576B58"/>
        </w:tc>
        <w:tc>
          <w:tcPr>
            <w:tcW w:w="5103" w:type="dxa"/>
          </w:tcPr>
          <w:p w:rsidR="00F800BA" w:rsidRDefault="00F800BA" w:rsidP="00576B58"/>
        </w:tc>
      </w:tr>
      <w:tr w:rsidR="00F800BA" w:rsidTr="00576B58">
        <w:trPr>
          <w:trHeight w:val="624"/>
        </w:trPr>
        <w:tc>
          <w:tcPr>
            <w:tcW w:w="5103" w:type="dxa"/>
          </w:tcPr>
          <w:p w:rsidR="00F800BA" w:rsidRDefault="00F800BA" w:rsidP="00576B58"/>
        </w:tc>
        <w:tc>
          <w:tcPr>
            <w:tcW w:w="5103" w:type="dxa"/>
          </w:tcPr>
          <w:p w:rsidR="00F800BA" w:rsidRDefault="00F800BA" w:rsidP="00576B58"/>
        </w:tc>
      </w:tr>
      <w:tr w:rsidR="00F800BA" w:rsidTr="00576B58">
        <w:trPr>
          <w:trHeight w:val="624"/>
        </w:trPr>
        <w:tc>
          <w:tcPr>
            <w:tcW w:w="5103" w:type="dxa"/>
          </w:tcPr>
          <w:p w:rsidR="00F800BA" w:rsidRDefault="00F800BA" w:rsidP="00576B58"/>
        </w:tc>
        <w:tc>
          <w:tcPr>
            <w:tcW w:w="5103" w:type="dxa"/>
          </w:tcPr>
          <w:p w:rsidR="00F800BA" w:rsidRDefault="00F800BA" w:rsidP="00576B58"/>
        </w:tc>
      </w:tr>
      <w:tr w:rsidR="00F800BA" w:rsidTr="00576B58">
        <w:trPr>
          <w:trHeight w:val="624"/>
        </w:trPr>
        <w:tc>
          <w:tcPr>
            <w:tcW w:w="5103" w:type="dxa"/>
          </w:tcPr>
          <w:p w:rsidR="00F800BA" w:rsidRDefault="00F800BA" w:rsidP="00576B58"/>
        </w:tc>
        <w:tc>
          <w:tcPr>
            <w:tcW w:w="5103" w:type="dxa"/>
          </w:tcPr>
          <w:p w:rsidR="00F800BA" w:rsidRDefault="00F800BA" w:rsidP="00576B58"/>
        </w:tc>
      </w:tr>
      <w:tr w:rsidR="00F800BA" w:rsidTr="00576B58">
        <w:trPr>
          <w:trHeight w:val="624"/>
        </w:trPr>
        <w:tc>
          <w:tcPr>
            <w:tcW w:w="5103" w:type="dxa"/>
          </w:tcPr>
          <w:p w:rsidR="00F800BA" w:rsidRDefault="00F800BA" w:rsidP="00576B58"/>
        </w:tc>
        <w:tc>
          <w:tcPr>
            <w:tcW w:w="5103" w:type="dxa"/>
          </w:tcPr>
          <w:p w:rsidR="00F800BA" w:rsidRDefault="00F800BA" w:rsidP="00576B58"/>
        </w:tc>
      </w:tr>
      <w:tr w:rsidR="00F800BA" w:rsidTr="00576B58">
        <w:trPr>
          <w:trHeight w:val="624"/>
        </w:trPr>
        <w:tc>
          <w:tcPr>
            <w:tcW w:w="5103" w:type="dxa"/>
          </w:tcPr>
          <w:p w:rsidR="00F800BA" w:rsidRDefault="00F800BA" w:rsidP="00576B58"/>
        </w:tc>
        <w:tc>
          <w:tcPr>
            <w:tcW w:w="5103" w:type="dxa"/>
          </w:tcPr>
          <w:p w:rsidR="00F800BA" w:rsidRDefault="00F800BA" w:rsidP="00576B58"/>
        </w:tc>
      </w:tr>
      <w:tr w:rsidR="00F800BA" w:rsidTr="00576B58">
        <w:trPr>
          <w:trHeight w:val="624"/>
        </w:trPr>
        <w:tc>
          <w:tcPr>
            <w:tcW w:w="5103" w:type="dxa"/>
          </w:tcPr>
          <w:p w:rsidR="00F800BA" w:rsidRDefault="00F800BA" w:rsidP="00576B58"/>
        </w:tc>
        <w:tc>
          <w:tcPr>
            <w:tcW w:w="5103" w:type="dxa"/>
          </w:tcPr>
          <w:p w:rsidR="00F800BA" w:rsidRDefault="00F800BA" w:rsidP="00576B58"/>
        </w:tc>
      </w:tr>
      <w:tr w:rsidR="00F800BA" w:rsidTr="00576B58">
        <w:trPr>
          <w:trHeight w:val="624"/>
        </w:trPr>
        <w:tc>
          <w:tcPr>
            <w:tcW w:w="5103" w:type="dxa"/>
          </w:tcPr>
          <w:p w:rsidR="00F800BA" w:rsidRDefault="00F800BA" w:rsidP="00576B58"/>
        </w:tc>
        <w:tc>
          <w:tcPr>
            <w:tcW w:w="5103" w:type="dxa"/>
          </w:tcPr>
          <w:p w:rsidR="00F800BA" w:rsidRDefault="00F800BA" w:rsidP="00576B58"/>
        </w:tc>
      </w:tr>
    </w:tbl>
    <w:p w:rsidR="00226B1F" w:rsidRDefault="00226B1F" w:rsidP="009D25B1">
      <w:bookmarkStart w:id="0" w:name="_GoBack"/>
      <w:bookmarkEnd w:id="0"/>
    </w:p>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C5A04"/>
    <w:multiLevelType w:val="hybridMultilevel"/>
    <w:tmpl w:val="338E3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BA"/>
    <w:rsid w:val="00226B1F"/>
    <w:rsid w:val="00272CAD"/>
    <w:rsid w:val="006E215A"/>
    <w:rsid w:val="009D25B1"/>
    <w:rsid w:val="009E4938"/>
    <w:rsid w:val="00F80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0B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8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F80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0B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8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F80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1184</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2013-07-22T15:32:00Z</dcterms:created>
  <dcterms:modified xsi:type="dcterms:W3CDTF">2013-08-03T11:25:00Z</dcterms:modified>
</cp:coreProperties>
</file>