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4B3A" w:rsidRDefault="009865D7">
      <w:r>
        <w:fldChar w:fldCharType="begin"/>
      </w:r>
      <w:r>
        <w:instrText xml:space="preserve"> HYPERLINK "http://www.franska.be/exercicesdujour/1705/vocniv2.docx" </w:instrText>
      </w:r>
      <w:r>
        <w:fldChar w:fldCharType="separate"/>
      </w:r>
      <w:r w:rsidR="00D334DF" w:rsidRPr="00760E16">
        <w:rPr>
          <w:rStyle w:val="Hyperlnk"/>
        </w:rPr>
        <w:t>vocabulaire niveaux 1-2a</w:t>
      </w:r>
      <w:r>
        <w:rPr>
          <w:rStyle w:val="Hyperlnk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54B3A">
        <w:tc>
          <w:tcPr>
            <w:tcW w:w="5103" w:type="dxa"/>
          </w:tcPr>
          <w:p w:rsidR="00954B3A" w:rsidRDefault="00D334DF">
            <w:r>
              <w:t>välstekt</w:t>
            </w:r>
          </w:p>
        </w:tc>
        <w:tc>
          <w:tcPr>
            <w:tcW w:w="5103" w:type="dxa"/>
          </w:tcPr>
          <w:p w:rsidR="00954B3A" w:rsidRDefault="00D334DF">
            <w:r>
              <w:t>bien cuit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medium</w:t>
            </w:r>
          </w:p>
        </w:tc>
        <w:tc>
          <w:tcPr>
            <w:tcW w:w="5103" w:type="dxa"/>
          </w:tcPr>
          <w:p w:rsidR="00954B3A" w:rsidRDefault="00D334DF">
            <w:r>
              <w:t>à point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vilken stekning</w:t>
            </w:r>
          </w:p>
        </w:tc>
        <w:tc>
          <w:tcPr>
            <w:tcW w:w="5103" w:type="dxa"/>
          </w:tcPr>
          <w:p w:rsidR="00954B3A" w:rsidRDefault="00D334DF">
            <w:r>
              <w:t>quelle cuisson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blodig</w:t>
            </w:r>
          </w:p>
        </w:tc>
        <w:tc>
          <w:tcPr>
            <w:tcW w:w="5103" w:type="dxa"/>
          </w:tcPr>
          <w:p w:rsidR="00954B3A" w:rsidRDefault="00D334DF">
            <w:r>
              <w:t>saignant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varm</w:t>
            </w:r>
          </w:p>
        </w:tc>
        <w:tc>
          <w:tcPr>
            <w:tcW w:w="5103" w:type="dxa"/>
          </w:tcPr>
          <w:p w:rsidR="00954B3A" w:rsidRDefault="00D334DF">
            <w:r>
              <w:t>chaud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kall</w:t>
            </w:r>
          </w:p>
        </w:tc>
        <w:tc>
          <w:tcPr>
            <w:tcW w:w="5103" w:type="dxa"/>
          </w:tcPr>
          <w:p w:rsidR="00954B3A" w:rsidRDefault="00D334DF">
            <w:r>
              <w:t>froid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kolsyrat</w:t>
            </w:r>
          </w:p>
        </w:tc>
        <w:tc>
          <w:tcPr>
            <w:tcW w:w="5103" w:type="dxa"/>
          </w:tcPr>
          <w:p w:rsidR="00954B3A" w:rsidRDefault="00D334DF">
            <w:r>
              <w:t>gazeux, gazeuse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icke kolsyrat</w:t>
            </w:r>
          </w:p>
        </w:tc>
        <w:tc>
          <w:tcPr>
            <w:tcW w:w="5103" w:type="dxa"/>
          </w:tcPr>
          <w:p w:rsidR="00954B3A" w:rsidRDefault="00D334DF">
            <w:r>
              <w:t>non gazeux, non gazeuse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utan</w:t>
            </w:r>
          </w:p>
        </w:tc>
        <w:tc>
          <w:tcPr>
            <w:tcW w:w="5103" w:type="dxa"/>
          </w:tcPr>
          <w:p w:rsidR="00954B3A" w:rsidRDefault="00D334DF">
            <w:r>
              <w:t>sans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med</w:t>
            </w:r>
          </w:p>
        </w:tc>
        <w:tc>
          <w:tcPr>
            <w:tcW w:w="5103" w:type="dxa"/>
          </w:tcPr>
          <w:p w:rsidR="00954B3A" w:rsidRDefault="00D334DF">
            <w:r>
              <w:t>avec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brandman</w:t>
            </w:r>
          </w:p>
        </w:tc>
        <w:tc>
          <w:tcPr>
            <w:tcW w:w="5103" w:type="dxa"/>
          </w:tcPr>
          <w:p w:rsidR="00954B3A" w:rsidRDefault="00D334DF">
            <w:r>
              <w:t>un pompier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gris</w:t>
            </w:r>
          </w:p>
        </w:tc>
        <w:tc>
          <w:tcPr>
            <w:tcW w:w="5103" w:type="dxa"/>
          </w:tcPr>
          <w:p w:rsidR="00954B3A" w:rsidRDefault="00D334DF">
            <w:r>
              <w:t>un cochon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i</w:t>
            </w:r>
          </w:p>
        </w:tc>
        <w:tc>
          <w:tcPr>
            <w:tcW w:w="5103" w:type="dxa"/>
          </w:tcPr>
          <w:p w:rsidR="00954B3A" w:rsidRDefault="00D334DF">
            <w:r>
              <w:t>dans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fickan</w:t>
            </w:r>
          </w:p>
        </w:tc>
        <w:tc>
          <w:tcPr>
            <w:tcW w:w="5103" w:type="dxa"/>
          </w:tcPr>
          <w:p w:rsidR="00954B3A" w:rsidRDefault="00D334DF">
            <w:r>
              <w:t>la poche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tungan</w:t>
            </w:r>
          </w:p>
        </w:tc>
        <w:tc>
          <w:tcPr>
            <w:tcW w:w="5103" w:type="dxa"/>
          </w:tcPr>
          <w:p w:rsidR="00954B3A" w:rsidRDefault="00D334DF">
            <w:r>
              <w:t>la langue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till förrätt</w:t>
            </w:r>
          </w:p>
        </w:tc>
        <w:tc>
          <w:tcPr>
            <w:tcW w:w="5103" w:type="dxa"/>
          </w:tcPr>
          <w:p w:rsidR="00954B3A" w:rsidRDefault="00D334DF">
            <w:r>
              <w:t>comme entrée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som</w:t>
            </w:r>
          </w:p>
        </w:tc>
        <w:tc>
          <w:tcPr>
            <w:tcW w:w="5103" w:type="dxa"/>
          </w:tcPr>
          <w:p w:rsidR="00954B3A" w:rsidRDefault="00D334DF">
            <w:r>
              <w:t>comme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köttbit</w:t>
            </w:r>
          </w:p>
        </w:tc>
        <w:tc>
          <w:tcPr>
            <w:tcW w:w="5103" w:type="dxa"/>
          </w:tcPr>
          <w:p w:rsidR="00954B3A" w:rsidRDefault="00D334DF">
            <w:r>
              <w:t>une bavette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jag dricker</w:t>
            </w:r>
          </w:p>
        </w:tc>
        <w:tc>
          <w:tcPr>
            <w:tcW w:w="5103" w:type="dxa"/>
          </w:tcPr>
          <w:p w:rsidR="00954B3A" w:rsidRDefault="00D334DF">
            <w:r>
              <w:t>je bois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häst</w:t>
            </w:r>
          </w:p>
        </w:tc>
        <w:tc>
          <w:tcPr>
            <w:tcW w:w="5103" w:type="dxa"/>
          </w:tcPr>
          <w:p w:rsidR="00954B3A" w:rsidRDefault="00D334DF">
            <w:r>
              <w:t>un cheval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kanin</w:t>
            </w:r>
          </w:p>
        </w:tc>
        <w:tc>
          <w:tcPr>
            <w:tcW w:w="5103" w:type="dxa"/>
          </w:tcPr>
          <w:p w:rsidR="00954B3A" w:rsidRDefault="00D334DF">
            <w:r>
              <w:t>un lapin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ett öra</w:t>
            </w:r>
          </w:p>
        </w:tc>
        <w:tc>
          <w:tcPr>
            <w:tcW w:w="5103" w:type="dxa"/>
          </w:tcPr>
          <w:p w:rsidR="00954B3A" w:rsidRDefault="00D334DF">
            <w:r>
              <w:t>une oreille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till att dricka</w:t>
            </w:r>
          </w:p>
        </w:tc>
        <w:tc>
          <w:tcPr>
            <w:tcW w:w="5103" w:type="dxa"/>
          </w:tcPr>
          <w:p w:rsidR="00954B3A" w:rsidRDefault="00D334DF">
            <w:r>
              <w:t>comme boisson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jag skulle vilja ha</w:t>
            </w:r>
          </w:p>
        </w:tc>
        <w:tc>
          <w:tcPr>
            <w:tcW w:w="5103" w:type="dxa"/>
          </w:tcPr>
          <w:p w:rsidR="00954B3A" w:rsidRDefault="00D334DF">
            <w:r>
              <w:t>je voudrais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tala långsammare</w:t>
            </w:r>
          </w:p>
        </w:tc>
        <w:tc>
          <w:tcPr>
            <w:tcW w:w="5103" w:type="dxa"/>
          </w:tcPr>
          <w:p w:rsidR="00954B3A" w:rsidRDefault="00D334DF">
            <w:r>
              <w:t>parlez plus lentement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snabbt</w:t>
            </w:r>
          </w:p>
        </w:tc>
        <w:tc>
          <w:tcPr>
            <w:tcW w:w="5103" w:type="dxa"/>
          </w:tcPr>
          <w:p w:rsidR="00954B3A" w:rsidRDefault="00D334DF">
            <w:r>
              <w:t>vite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smakade det bra?</w:t>
            </w:r>
          </w:p>
        </w:tc>
        <w:tc>
          <w:tcPr>
            <w:tcW w:w="5103" w:type="dxa"/>
          </w:tcPr>
          <w:p w:rsidR="00954B3A" w:rsidRDefault="00D334DF">
            <w:r>
              <w:t>ça a été?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notan, tack</w:t>
            </w:r>
          </w:p>
        </w:tc>
        <w:tc>
          <w:tcPr>
            <w:tcW w:w="5103" w:type="dxa"/>
          </w:tcPr>
          <w:p w:rsidR="00954B3A" w:rsidRDefault="00D334DF">
            <w:r>
              <w:t>l’addition s’il vous plaît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mer pommes-frites tack</w:t>
            </w:r>
          </w:p>
        </w:tc>
        <w:tc>
          <w:tcPr>
            <w:tcW w:w="5103" w:type="dxa"/>
          </w:tcPr>
          <w:p w:rsidR="00954B3A" w:rsidRDefault="00D334DF">
            <w:r>
              <w:t>encore des frites svp</w:t>
            </w:r>
          </w:p>
        </w:tc>
      </w:tr>
      <w:tr w:rsidR="00954B3A">
        <w:tc>
          <w:tcPr>
            <w:tcW w:w="5103" w:type="dxa"/>
          </w:tcPr>
          <w:p w:rsidR="00954B3A" w:rsidRDefault="00D334DF">
            <w:r>
              <w:t>en äppelpaj</w:t>
            </w:r>
          </w:p>
        </w:tc>
        <w:tc>
          <w:tcPr>
            <w:tcW w:w="5103" w:type="dxa"/>
          </w:tcPr>
          <w:p w:rsidR="00954B3A" w:rsidRDefault="00D334DF">
            <w:r>
              <w:t>une tarte aux pommes</w:t>
            </w:r>
          </w:p>
        </w:tc>
      </w:tr>
    </w:tbl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954B3A"/>
    <w:p w:rsidR="00954B3A" w:rsidRDefault="00D334DF">
      <w:r>
        <w:lastRenderedPageBreak/>
        <w:t>vocabulaire niveaux 1-2b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"/>
        <w:gridCol w:w="567"/>
        <w:gridCol w:w="4536"/>
      </w:tblGrid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välstekt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 cuit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medium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 point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vilken stekning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 cuisson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blodig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saignant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varm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chaud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kall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froid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kolsyrat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gazeux, gazeuse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icke kolsyrat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gazeux, non gazeuse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utan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med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avec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brandman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pompier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gris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cochon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i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fickan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poche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tungan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langue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till förrätt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entrée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som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köttbit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bavette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jag dricker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bois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häst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cheval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kanin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lapin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ett öra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oreille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till att dricka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boisson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jag skulle vilja ha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voudrais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tala långsammare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parlez plus lentement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snabbt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vite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smakade det bra?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 a été?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notan,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l’addition s’il vous plaît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mer pommes-frites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encore des frites svp</w:t>
            </w:r>
          </w:p>
        </w:tc>
      </w:tr>
      <w:tr w:rsidR="00954B3A">
        <w:trPr>
          <w:trHeight w:val="510"/>
        </w:trPr>
        <w:tc>
          <w:tcPr>
            <w:tcW w:w="5103" w:type="dxa"/>
            <w:gridSpan w:val="2"/>
            <w:tcBorders>
              <w:right w:val="nil"/>
            </w:tcBorders>
          </w:tcPr>
          <w:p w:rsidR="00954B3A" w:rsidRDefault="00D334DF">
            <w:r>
              <w:t>en äppelpaj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54B3A" w:rsidRDefault="00D33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tarte aux pommes</w:t>
            </w: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välstekt brandman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som en grön köttbit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dricker en gul gris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blodig bok i fickan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en katt i fickan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kolsyrad häst till förrätt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grisen är kall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som en gris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som en välstekt köttbit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är blodig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dricker din mobiltelefon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byxa utan ficka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gillar varma pojkar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kall häst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grisen är rosa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hästen inte är rosa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ropa på kyparen och beställ matsedeln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en häst med stora öron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är en kanin med stora öron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har vackra öron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en ful gris i fickan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inte är ful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intelligent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är dum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äter papper med sås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kompisen tala fortare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skrik högt på franska: ”jag heter....”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sätt dig under bordte och räkna upp dagarna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en jordgubbspaj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notan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smakade bra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mer pasta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fråga om det finns mineralvatten utan kolsyra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förstår</w:t>
            </w:r>
          </w:p>
        </w:tc>
      </w:tr>
      <w:tr w:rsidR="00954B3A"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  <w:tr w:rsidR="00954B3A">
        <w:trPr>
          <w:trHeight w:val="1474"/>
        </w:trPr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finns varm äppelpaj</w:t>
            </w:r>
          </w:p>
        </w:tc>
        <w:tc>
          <w:tcPr>
            <w:tcW w:w="1134" w:type="dxa"/>
            <w:gridSpan w:val="2"/>
            <w:vAlign w:val="center"/>
          </w:tcPr>
          <w:p w:rsidR="00954B3A" w:rsidRDefault="00954B3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536" w:type="dxa"/>
            <w:vAlign w:val="center"/>
          </w:tcPr>
          <w:p w:rsidR="00954B3A" w:rsidRDefault="00D334D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vill ha en köttbit mediumstekt</w:t>
            </w:r>
          </w:p>
        </w:tc>
      </w:tr>
      <w:tr w:rsidR="00954B3A">
        <w:tc>
          <w:tcPr>
            <w:tcW w:w="4536" w:type="dxa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954B3A" w:rsidRDefault="00954B3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4B3A" w:rsidRDefault="00954B3A"/>
    <w:p w:rsidR="00954B3A" w:rsidRDefault="00954B3A"/>
    <w:p w:rsidR="00954B3A" w:rsidRDefault="00D334DF">
      <w:r>
        <w:t>vocabulaire niveaux 1-2c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snabbt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smakade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notan,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mer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äppelpaj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vilken stekning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varm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kall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tungan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som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icke kolsyrat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med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brandman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gris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i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fickan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köttbit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jag dricker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häst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en kanin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ett öra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till att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  <w:tr w:rsidR="00954B3A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954B3A" w:rsidRDefault="00D334DF">
            <w:r>
              <w:t>tala långsammare</w:t>
            </w:r>
          </w:p>
        </w:tc>
        <w:tc>
          <w:tcPr>
            <w:tcW w:w="5103" w:type="dxa"/>
            <w:tcBorders>
              <w:left w:val="nil"/>
            </w:tcBorders>
          </w:tcPr>
          <w:p w:rsidR="00954B3A" w:rsidRDefault="00954B3A">
            <w:pPr>
              <w:jc w:val="right"/>
              <w:rPr>
                <w:sz w:val="20"/>
                <w:szCs w:val="20"/>
              </w:rPr>
            </w:pPr>
          </w:p>
        </w:tc>
      </w:tr>
    </w:tbl>
    <w:p w:rsidR="00D334DF" w:rsidRDefault="00D334DF">
      <w:pPr>
        <w:rPr>
          <w:sz w:val="2"/>
          <w:szCs w:val="2"/>
        </w:rPr>
      </w:pPr>
    </w:p>
    <w:sectPr w:rsidR="00D334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9BA"/>
    <w:rsid w:val="000969BA"/>
    <w:rsid w:val="00760E16"/>
    <w:rsid w:val="00954B3A"/>
    <w:rsid w:val="009865D7"/>
    <w:rsid w:val="00D334DF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60E1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vocabulaire niveaux 1-2a</vt:lpstr>
    </vt:vector>
  </TitlesOfParts>
  <Company>Västerås Stad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dcterms:created xsi:type="dcterms:W3CDTF">2019-02-17T08:40:00Z</dcterms:created>
  <dcterms:modified xsi:type="dcterms:W3CDTF">2019-02-17T08:40:00Z</dcterms:modified>
</cp:coreProperties>
</file>