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0761" w:rsidRDefault="003B2910">
      <w:r>
        <w:rPr>
          <w:noProof/>
          <w:lang w:eastAsia="sv-SE"/>
        </w:rPr>
        <w:drawing>
          <wp:inline distT="0" distB="0" distL="0" distR="0">
            <wp:extent cx="6584315" cy="7856842"/>
            <wp:effectExtent l="0" t="0" r="6985" b="0"/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4315" cy="7856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5103"/>
        <w:gridCol w:w="5103"/>
      </w:tblGrid>
      <w:tr w:rsidR="00F943B9" w:rsidRPr="003B2910" w:rsidTr="00A74A95">
        <w:tc>
          <w:tcPr>
            <w:tcW w:w="5103" w:type="dxa"/>
          </w:tcPr>
          <w:p w:rsidR="00F943B9" w:rsidRPr="003B2910" w:rsidRDefault="00F943B9" w:rsidP="00C644E6">
            <w:pPr>
              <w:pStyle w:val="Ingetavstnd"/>
            </w:pPr>
            <w:bookmarkStart w:id="0" w:name="_GoBack" w:colFirst="0" w:colLast="1"/>
            <w:r w:rsidRPr="003B2910">
              <w:t>consulter</w:t>
            </w:r>
          </w:p>
        </w:tc>
        <w:tc>
          <w:tcPr>
            <w:tcW w:w="5103" w:type="dxa"/>
          </w:tcPr>
          <w:p w:rsidR="00F943B9" w:rsidRPr="003B2910" w:rsidRDefault="00CE27F7" w:rsidP="00C644E6">
            <w:pPr>
              <w:pStyle w:val="Ingetavstnd"/>
            </w:pPr>
            <w:r>
              <w:t>rådfråga, slå upp</w:t>
            </w:r>
          </w:p>
        </w:tc>
      </w:tr>
      <w:tr w:rsidR="00F943B9" w:rsidRPr="003B2910" w:rsidTr="00A74A95">
        <w:tc>
          <w:tcPr>
            <w:tcW w:w="5103" w:type="dxa"/>
          </w:tcPr>
          <w:p w:rsidR="00F943B9" w:rsidRPr="003B2910" w:rsidRDefault="00F943B9" w:rsidP="00C644E6">
            <w:pPr>
              <w:pStyle w:val="Ingetavstnd"/>
            </w:pPr>
            <w:r w:rsidRPr="003B2910">
              <w:t>effort (m)</w:t>
            </w:r>
          </w:p>
        </w:tc>
        <w:tc>
          <w:tcPr>
            <w:tcW w:w="5103" w:type="dxa"/>
          </w:tcPr>
          <w:p w:rsidR="00F943B9" w:rsidRPr="003B2910" w:rsidRDefault="00CE27F7" w:rsidP="00C644E6">
            <w:pPr>
              <w:pStyle w:val="Ingetavstnd"/>
            </w:pPr>
            <w:r>
              <w:t>ansträngning</w:t>
            </w:r>
          </w:p>
        </w:tc>
      </w:tr>
      <w:tr w:rsidR="00F943B9" w:rsidRPr="003B2910" w:rsidTr="00A74A95">
        <w:tc>
          <w:tcPr>
            <w:tcW w:w="5103" w:type="dxa"/>
          </w:tcPr>
          <w:p w:rsidR="00F943B9" w:rsidRPr="003B2910" w:rsidRDefault="00F943B9" w:rsidP="00C644E6">
            <w:pPr>
              <w:pStyle w:val="Ingetavstnd"/>
              <w:rPr>
                <w:lang w:val="fr-FR"/>
              </w:rPr>
            </w:pPr>
            <w:r w:rsidRPr="003B2910">
              <w:rPr>
                <w:lang w:val="fr-FR"/>
              </w:rPr>
              <w:t>cours (m)</w:t>
            </w:r>
          </w:p>
        </w:tc>
        <w:tc>
          <w:tcPr>
            <w:tcW w:w="5103" w:type="dxa"/>
          </w:tcPr>
          <w:p w:rsidR="00F943B9" w:rsidRPr="003B2910" w:rsidRDefault="00CE27F7" w:rsidP="00C644E6">
            <w:pPr>
              <w:pStyle w:val="Ingetavstnd"/>
              <w:rPr>
                <w:lang w:val="fr-FR"/>
              </w:rPr>
            </w:pPr>
            <w:r>
              <w:rPr>
                <w:lang w:val="fr-FR"/>
              </w:rPr>
              <w:t>lektion, kurs</w:t>
            </w:r>
          </w:p>
        </w:tc>
      </w:tr>
      <w:tr w:rsidR="00F943B9" w:rsidRPr="003B2910" w:rsidTr="00A74A95">
        <w:tc>
          <w:tcPr>
            <w:tcW w:w="5103" w:type="dxa"/>
          </w:tcPr>
          <w:p w:rsidR="00F943B9" w:rsidRPr="003B2910" w:rsidRDefault="00F943B9" w:rsidP="00C644E6">
            <w:pPr>
              <w:pStyle w:val="Ingetavstnd"/>
              <w:rPr>
                <w:lang w:val="fr-FR"/>
              </w:rPr>
            </w:pPr>
            <w:r w:rsidRPr="003B2910">
              <w:rPr>
                <w:lang w:val="fr-FR"/>
              </w:rPr>
              <w:t>informatique</w:t>
            </w:r>
          </w:p>
        </w:tc>
        <w:tc>
          <w:tcPr>
            <w:tcW w:w="5103" w:type="dxa"/>
          </w:tcPr>
          <w:p w:rsidR="00F943B9" w:rsidRPr="003B2910" w:rsidRDefault="00CE27F7" w:rsidP="00C644E6">
            <w:pPr>
              <w:pStyle w:val="Ingetavstnd"/>
              <w:rPr>
                <w:lang w:val="fr-FR"/>
              </w:rPr>
            </w:pPr>
            <w:r>
              <w:rPr>
                <w:lang w:val="fr-FR"/>
              </w:rPr>
              <w:t>IT</w:t>
            </w:r>
          </w:p>
        </w:tc>
      </w:tr>
      <w:tr w:rsidR="00F943B9" w:rsidRPr="003B2910" w:rsidTr="00A74A95">
        <w:tc>
          <w:tcPr>
            <w:tcW w:w="5103" w:type="dxa"/>
          </w:tcPr>
          <w:p w:rsidR="00F943B9" w:rsidRPr="003B2910" w:rsidRDefault="00F943B9" w:rsidP="00C644E6">
            <w:pPr>
              <w:pStyle w:val="Ingetavstnd"/>
              <w:rPr>
                <w:lang w:val="fr-FR"/>
              </w:rPr>
            </w:pPr>
            <w:r w:rsidRPr="003B2910">
              <w:rPr>
                <w:lang w:val="fr-FR"/>
              </w:rPr>
              <w:t>s’y mettre</w:t>
            </w:r>
          </w:p>
        </w:tc>
        <w:tc>
          <w:tcPr>
            <w:tcW w:w="5103" w:type="dxa"/>
          </w:tcPr>
          <w:p w:rsidR="00F943B9" w:rsidRPr="003B2910" w:rsidRDefault="00831B71" w:rsidP="00C644E6">
            <w:pPr>
              <w:pStyle w:val="Ingetavstnd"/>
              <w:rPr>
                <w:lang w:val="fr-FR"/>
              </w:rPr>
            </w:pPr>
            <w:r>
              <w:rPr>
                <w:lang w:val="fr-FR"/>
              </w:rPr>
              <w:t>sätta igång med något</w:t>
            </w:r>
          </w:p>
        </w:tc>
      </w:tr>
      <w:tr w:rsidR="00F943B9" w:rsidRPr="003B2910" w:rsidTr="00A74A95">
        <w:tc>
          <w:tcPr>
            <w:tcW w:w="5103" w:type="dxa"/>
          </w:tcPr>
          <w:p w:rsidR="00F943B9" w:rsidRPr="003B2910" w:rsidRDefault="00F943B9" w:rsidP="00C644E6">
            <w:pPr>
              <w:pStyle w:val="Ingetavstnd"/>
              <w:rPr>
                <w:lang w:val="fr-FR"/>
              </w:rPr>
            </w:pPr>
            <w:r w:rsidRPr="003B2910">
              <w:rPr>
                <w:lang w:val="fr-FR"/>
              </w:rPr>
              <w:t>rêver</w:t>
            </w:r>
          </w:p>
        </w:tc>
        <w:tc>
          <w:tcPr>
            <w:tcW w:w="5103" w:type="dxa"/>
          </w:tcPr>
          <w:p w:rsidR="00F943B9" w:rsidRPr="003B2910" w:rsidRDefault="00831B71" w:rsidP="00C644E6">
            <w:pPr>
              <w:pStyle w:val="Ingetavstnd"/>
              <w:rPr>
                <w:lang w:val="fr-FR"/>
              </w:rPr>
            </w:pPr>
            <w:r>
              <w:rPr>
                <w:lang w:val="fr-FR"/>
              </w:rPr>
              <w:t>drömma</w:t>
            </w:r>
          </w:p>
        </w:tc>
      </w:tr>
      <w:tr w:rsidR="00F943B9" w:rsidRPr="003B2910" w:rsidTr="00A74A95">
        <w:tc>
          <w:tcPr>
            <w:tcW w:w="5103" w:type="dxa"/>
          </w:tcPr>
          <w:p w:rsidR="00F943B9" w:rsidRPr="003B2910" w:rsidRDefault="00F943B9" w:rsidP="00C644E6">
            <w:pPr>
              <w:pStyle w:val="Ingetavstnd"/>
              <w:rPr>
                <w:lang w:val="fr-FR"/>
              </w:rPr>
            </w:pPr>
            <w:r w:rsidRPr="003B2910">
              <w:rPr>
                <w:lang w:val="fr-FR"/>
              </w:rPr>
              <w:t>jouer de la guitare électrique</w:t>
            </w:r>
          </w:p>
        </w:tc>
        <w:tc>
          <w:tcPr>
            <w:tcW w:w="5103" w:type="dxa"/>
          </w:tcPr>
          <w:p w:rsidR="00F943B9" w:rsidRPr="003B2910" w:rsidRDefault="00831B71" w:rsidP="00C644E6">
            <w:pPr>
              <w:pStyle w:val="Ingetavstnd"/>
              <w:rPr>
                <w:lang w:val="fr-FR"/>
              </w:rPr>
            </w:pPr>
            <w:r>
              <w:rPr>
                <w:lang w:val="fr-FR"/>
              </w:rPr>
              <w:t>spela elgitarr</w:t>
            </w:r>
          </w:p>
        </w:tc>
      </w:tr>
      <w:tr w:rsidR="00F943B9" w:rsidRPr="003B2910" w:rsidTr="00A74A95">
        <w:tc>
          <w:tcPr>
            <w:tcW w:w="5103" w:type="dxa"/>
          </w:tcPr>
          <w:p w:rsidR="00F943B9" w:rsidRPr="003B2910" w:rsidRDefault="00F943B9" w:rsidP="00C644E6">
            <w:pPr>
              <w:pStyle w:val="Ingetavstnd"/>
              <w:rPr>
                <w:lang w:val="fr-FR"/>
              </w:rPr>
            </w:pPr>
            <w:r w:rsidRPr="003B2910">
              <w:rPr>
                <w:lang w:val="fr-FR"/>
              </w:rPr>
              <w:t>s’inscrire à</w:t>
            </w:r>
          </w:p>
        </w:tc>
        <w:tc>
          <w:tcPr>
            <w:tcW w:w="5103" w:type="dxa"/>
          </w:tcPr>
          <w:p w:rsidR="00F943B9" w:rsidRPr="003B2910" w:rsidRDefault="00831B71" w:rsidP="00C644E6">
            <w:pPr>
              <w:pStyle w:val="Ingetavstnd"/>
              <w:rPr>
                <w:lang w:val="fr-FR"/>
              </w:rPr>
            </w:pPr>
            <w:r>
              <w:rPr>
                <w:lang w:val="fr-FR"/>
              </w:rPr>
              <w:t>skriva in sig till</w:t>
            </w:r>
          </w:p>
        </w:tc>
      </w:tr>
      <w:tr w:rsidR="00F943B9" w:rsidRPr="003B2910" w:rsidTr="00A74A95">
        <w:tc>
          <w:tcPr>
            <w:tcW w:w="5103" w:type="dxa"/>
          </w:tcPr>
          <w:p w:rsidR="00F943B9" w:rsidRPr="003B2910" w:rsidRDefault="00F943B9" w:rsidP="00C644E6">
            <w:pPr>
              <w:pStyle w:val="Ingetavstnd"/>
              <w:rPr>
                <w:lang w:val="fr-FR"/>
              </w:rPr>
            </w:pPr>
            <w:r w:rsidRPr="003B2910">
              <w:rPr>
                <w:lang w:val="fr-FR"/>
              </w:rPr>
              <w:t>s’intéresser à</w:t>
            </w:r>
          </w:p>
        </w:tc>
        <w:tc>
          <w:tcPr>
            <w:tcW w:w="5103" w:type="dxa"/>
          </w:tcPr>
          <w:p w:rsidR="00F943B9" w:rsidRPr="003B2910" w:rsidRDefault="00831B71" w:rsidP="00C644E6">
            <w:pPr>
              <w:pStyle w:val="Ingetavstnd"/>
              <w:rPr>
                <w:lang w:val="fr-FR"/>
              </w:rPr>
            </w:pPr>
            <w:r>
              <w:rPr>
                <w:lang w:val="fr-FR"/>
              </w:rPr>
              <w:t>intressera sig för</w:t>
            </w:r>
          </w:p>
        </w:tc>
      </w:tr>
      <w:tr w:rsidR="00F943B9" w:rsidRPr="003B2910" w:rsidTr="00A74A95">
        <w:tc>
          <w:tcPr>
            <w:tcW w:w="5103" w:type="dxa"/>
          </w:tcPr>
          <w:p w:rsidR="00F943B9" w:rsidRPr="003B2910" w:rsidRDefault="00F943B9" w:rsidP="00C644E6">
            <w:pPr>
              <w:pStyle w:val="Ingetavstnd"/>
              <w:rPr>
                <w:lang w:val="fr-FR"/>
              </w:rPr>
            </w:pPr>
            <w:r w:rsidRPr="003B2910">
              <w:rPr>
                <w:lang w:val="fr-FR"/>
              </w:rPr>
              <w:t>ringard</w:t>
            </w:r>
          </w:p>
        </w:tc>
        <w:tc>
          <w:tcPr>
            <w:tcW w:w="5103" w:type="dxa"/>
          </w:tcPr>
          <w:p w:rsidR="00F943B9" w:rsidRPr="003B2910" w:rsidRDefault="00831B71" w:rsidP="00C644E6">
            <w:pPr>
              <w:pStyle w:val="Ingetavstnd"/>
              <w:rPr>
                <w:lang w:val="fr-FR"/>
              </w:rPr>
            </w:pPr>
            <w:r>
              <w:rPr>
                <w:lang w:val="fr-FR"/>
              </w:rPr>
              <w:t>gammalmodigt, ute</w:t>
            </w:r>
          </w:p>
        </w:tc>
      </w:tr>
      <w:tr w:rsidR="00F943B9" w:rsidRPr="003B2910" w:rsidTr="00A74A95">
        <w:tc>
          <w:tcPr>
            <w:tcW w:w="5103" w:type="dxa"/>
          </w:tcPr>
          <w:p w:rsidR="00F943B9" w:rsidRPr="003B2910" w:rsidRDefault="00F943B9" w:rsidP="00C644E6">
            <w:pPr>
              <w:pStyle w:val="Ingetavstnd"/>
              <w:rPr>
                <w:lang w:val="fr-FR"/>
              </w:rPr>
            </w:pPr>
            <w:r w:rsidRPr="003B2910">
              <w:rPr>
                <w:lang w:val="fr-FR"/>
              </w:rPr>
              <w:t>choisir</w:t>
            </w:r>
          </w:p>
        </w:tc>
        <w:tc>
          <w:tcPr>
            <w:tcW w:w="5103" w:type="dxa"/>
          </w:tcPr>
          <w:p w:rsidR="00F943B9" w:rsidRPr="003B2910" w:rsidRDefault="00831B71" w:rsidP="00C644E6">
            <w:pPr>
              <w:pStyle w:val="Ingetavstnd"/>
              <w:rPr>
                <w:lang w:val="fr-FR"/>
              </w:rPr>
            </w:pPr>
            <w:r>
              <w:rPr>
                <w:lang w:val="fr-FR"/>
              </w:rPr>
              <w:t>välja</w:t>
            </w:r>
          </w:p>
        </w:tc>
      </w:tr>
      <w:tr w:rsidR="00F943B9" w:rsidRPr="003B2910" w:rsidTr="00A74A95">
        <w:tc>
          <w:tcPr>
            <w:tcW w:w="5103" w:type="dxa"/>
          </w:tcPr>
          <w:p w:rsidR="00F943B9" w:rsidRPr="003B2910" w:rsidRDefault="00F943B9" w:rsidP="00C644E6">
            <w:pPr>
              <w:pStyle w:val="Ingetavstnd"/>
              <w:rPr>
                <w:lang w:val="fr-FR"/>
              </w:rPr>
            </w:pPr>
            <w:r w:rsidRPr="003B2910">
              <w:rPr>
                <w:lang w:val="fr-FR"/>
              </w:rPr>
              <w:t>la poterie</w:t>
            </w:r>
          </w:p>
        </w:tc>
        <w:tc>
          <w:tcPr>
            <w:tcW w:w="5103" w:type="dxa"/>
          </w:tcPr>
          <w:p w:rsidR="00F943B9" w:rsidRPr="003B2910" w:rsidRDefault="00831B71" w:rsidP="00C644E6">
            <w:pPr>
              <w:pStyle w:val="Ingetavstnd"/>
              <w:rPr>
                <w:lang w:val="fr-FR"/>
              </w:rPr>
            </w:pPr>
            <w:r>
              <w:rPr>
                <w:lang w:val="fr-FR"/>
              </w:rPr>
              <w:t>krukmakeri</w:t>
            </w:r>
          </w:p>
        </w:tc>
      </w:tr>
      <w:tr w:rsidR="00F943B9" w:rsidRPr="003B2910" w:rsidTr="00A74A95">
        <w:tc>
          <w:tcPr>
            <w:tcW w:w="5103" w:type="dxa"/>
          </w:tcPr>
          <w:p w:rsidR="00F943B9" w:rsidRPr="003B2910" w:rsidRDefault="00F943B9" w:rsidP="00C644E6">
            <w:pPr>
              <w:pStyle w:val="Ingetavstnd"/>
              <w:rPr>
                <w:lang w:val="fr-FR"/>
              </w:rPr>
            </w:pPr>
            <w:r w:rsidRPr="003B2910">
              <w:rPr>
                <w:lang w:val="fr-FR"/>
              </w:rPr>
              <w:lastRenderedPageBreak/>
              <w:t>calligraphie (f)</w:t>
            </w:r>
          </w:p>
        </w:tc>
        <w:tc>
          <w:tcPr>
            <w:tcW w:w="5103" w:type="dxa"/>
          </w:tcPr>
          <w:p w:rsidR="00F943B9" w:rsidRPr="003B2910" w:rsidRDefault="00831B71" w:rsidP="00C644E6">
            <w:pPr>
              <w:pStyle w:val="Ingetavstnd"/>
              <w:rPr>
                <w:lang w:val="fr-FR"/>
              </w:rPr>
            </w:pPr>
            <w:r>
              <w:rPr>
                <w:lang w:val="fr-FR"/>
              </w:rPr>
              <w:t>skönskrivning</w:t>
            </w:r>
          </w:p>
        </w:tc>
      </w:tr>
      <w:tr w:rsidR="00F943B9" w:rsidRPr="003B2910" w:rsidTr="00A74A95">
        <w:tc>
          <w:tcPr>
            <w:tcW w:w="5103" w:type="dxa"/>
          </w:tcPr>
          <w:p w:rsidR="00F943B9" w:rsidRPr="003B2910" w:rsidRDefault="00F943B9" w:rsidP="00C644E6">
            <w:pPr>
              <w:pStyle w:val="Ingetavstnd"/>
              <w:rPr>
                <w:lang w:val="fr-FR"/>
              </w:rPr>
            </w:pPr>
            <w:r w:rsidRPr="003B2910">
              <w:rPr>
                <w:lang w:val="fr-FR"/>
              </w:rPr>
              <w:t>sûrement</w:t>
            </w:r>
          </w:p>
        </w:tc>
        <w:tc>
          <w:tcPr>
            <w:tcW w:w="5103" w:type="dxa"/>
          </w:tcPr>
          <w:p w:rsidR="00F943B9" w:rsidRPr="003B2910" w:rsidRDefault="00831B71" w:rsidP="00C644E6">
            <w:pPr>
              <w:pStyle w:val="Ingetavstnd"/>
              <w:rPr>
                <w:lang w:val="fr-FR"/>
              </w:rPr>
            </w:pPr>
            <w:r>
              <w:rPr>
                <w:lang w:val="fr-FR"/>
              </w:rPr>
              <w:t>säkert</w:t>
            </w:r>
          </w:p>
        </w:tc>
      </w:tr>
      <w:tr w:rsidR="00F943B9" w:rsidRPr="003B2910" w:rsidTr="00A74A95">
        <w:tc>
          <w:tcPr>
            <w:tcW w:w="5103" w:type="dxa"/>
          </w:tcPr>
          <w:p w:rsidR="00F943B9" w:rsidRPr="003B2910" w:rsidRDefault="00F943B9" w:rsidP="00C644E6">
            <w:pPr>
              <w:pStyle w:val="Ingetavstnd"/>
              <w:rPr>
                <w:lang w:val="fr-FR"/>
              </w:rPr>
            </w:pPr>
            <w:r w:rsidRPr="003B2910">
              <w:rPr>
                <w:lang w:val="fr-FR"/>
              </w:rPr>
              <w:t>dépassé</w:t>
            </w:r>
          </w:p>
        </w:tc>
        <w:tc>
          <w:tcPr>
            <w:tcW w:w="5103" w:type="dxa"/>
          </w:tcPr>
          <w:p w:rsidR="00F943B9" w:rsidRPr="003B2910" w:rsidRDefault="00831B71" w:rsidP="00C644E6">
            <w:pPr>
              <w:pStyle w:val="Ingetavstnd"/>
              <w:rPr>
                <w:lang w:val="fr-FR"/>
              </w:rPr>
            </w:pPr>
            <w:r>
              <w:rPr>
                <w:lang w:val="fr-FR"/>
              </w:rPr>
              <w:t>ute, utgånget, förlegat</w:t>
            </w:r>
          </w:p>
        </w:tc>
      </w:tr>
      <w:tr w:rsidR="00F943B9" w:rsidRPr="003B2910" w:rsidTr="00A74A95">
        <w:tc>
          <w:tcPr>
            <w:tcW w:w="5103" w:type="dxa"/>
          </w:tcPr>
          <w:p w:rsidR="00F943B9" w:rsidRPr="003B2910" w:rsidRDefault="00F943B9" w:rsidP="00C644E6">
            <w:pPr>
              <w:pStyle w:val="Ingetavstnd"/>
              <w:rPr>
                <w:lang w:val="fr-FR"/>
              </w:rPr>
            </w:pPr>
            <w:r w:rsidRPr="003B2910">
              <w:rPr>
                <w:lang w:val="fr-FR"/>
              </w:rPr>
              <w:t>arriver à</w:t>
            </w:r>
          </w:p>
        </w:tc>
        <w:tc>
          <w:tcPr>
            <w:tcW w:w="5103" w:type="dxa"/>
          </w:tcPr>
          <w:p w:rsidR="00F943B9" w:rsidRPr="003B2910" w:rsidRDefault="00831B71" w:rsidP="00C644E6">
            <w:pPr>
              <w:pStyle w:val="Ingetavstnd"/>
              <w:rPr>
                <w:lang w:val="fr-FR"/>
              </w:rPr>
            </w:pPr>
            <w:r>
              <w:rPr>
                <w:lang w:val="fr-FR"/>
              </w:rPr>
              <w:t>lyckas, klara av</w:t>
            </w:r>
          </w:p>
        </w:tc>
      </w:tr>
      <w:tr w:rsidR="00F943B9" w:rsidRPr="003B2910" w:rsidTr="00A74A95">
        <w:tc>
          <w:tcPr>
            <w:tcW w:w="5103" w:type="dxa"/>
          </w:tcPr>
          <w:p w:rsidR="00F943B9" w:rsidRPr="003B2910" w:rsidRDefault="00F943B9" w:rsidP="00C644E6">
            <w:pPr>
              <w:pStyle w:val="Ingetavstnd"/>
              <w:rPr>
                <w:lang w:val="fr-FR"/>
              </w:rPr>
            </w:pPr>
            <w:r w:rsidRPr="003B2910">
              <w:rPr>
                <w:lang w:val="fr-FR"/>
              </w:rPr>
              <w:t>tissage (m)</w:t>
            </w:r>
          </w:p>
        </w:tc>
        <w:tc>
          <w:tcPr>
            <w:tcW w:w="5103" w:type="dxa"/>
          </w:tcPr>
          <w:p w:rsidR="00F943B9" w:rsidRPr="003B2910" w:rsidRDefault="00831B71" w:rsidP="00C644E6">
            <w:pPr>
              <w:pStyle w:val="Ingetavstnd"/>
              <w:rPr>
                <w:lang w:val="fr-FR"/>
              </w:rPr>
            </w:pPr>
            <w:r>
              <w:rPr>
                <w:lang w:val="fr-FR"/>
              </w:rPr>
              <w:t>vävning</w:t>
            </w:r>
          </w:p>
        </w:tc>
      </w:tr>
      <w:tr w:rsidR="00F943B9" w:rsidRPr="003B2910" w:rsidTr="00A74A95">
        <w:tc>
          <w:tcPr>
            <w:tcW w:w="5103" w:type="dxa"/>
          </w:tcPr>
          <w:p w:rsidR="00F943B9" w:rsidRPr="003B2910" w:rsidRDefault="00F943B9" w:rsidP="00C644E6">
            <w:pPr>
              <w:pStyle w:val="Ingetavstnd"/>
              <w:rPr>
                <w:lang w:val="fr-FR"/>
              </w:rPr>
            </w:pPr>
            <w:r w:rsidRPr="003B2910">
              <w:rPr>
                <w:lang w:val="fr-FR"/>
              </w:rPr>
              <w:t>reliure</w:t>
            </w:r>
          </w:p>
        </w:tc>
        <w:tc>
          <w:tcPr>
            <w:tcW w:w="5103" w:type="dxa"/>
          </w:tcPr>
          <w:p w:rsidR="00F943B9" w:rsidRPr="003B2910" w:rsidRDefault="00831B71" w:rsidP="00C644E6">
            <w:pPr>
              <w:pStyle w:val="Ingetavstnd"/>
              <w:rPr>
                <w:lang w:val="fr-FR"/>
              </w:rPr>
            </w:pPr>
            <w:r>
              <w:rPr>
                <w:lang w:val="fr-FR"/>
              </w:rPr>
              <w:t>bokbindning</w:t>
            </w:r>
          </w:p>
        </w:tc>
      </w:tr>
      <w:tr w:rsidR="00F943B9" w:rsidRPr="003B2910" w:rsidTr="00A74A95">
        <w:tc>
          <w:tcPr>
            <w:tcW w:w="5103" w:type="dxa"/>
          </w:tcPr>
          <w:p w:rsidR="00F943B9" w:rsidRPr="003B2910" w:rsidRDefault="00F943B9" w:rsidP="00C644E6">
            <w:pPr>
              <w:pStyle w:val="Ingetavstnd"/>
              <w:rPr>
                <w:lang w:val="fr-FR"/>
              </w:rPr>
            </w:pPr>
            <w:r w:rsidRPr="003B2910">
              <w:rPr>
                <w:lang w:val="fr-FR"/>
              </w:rPr>
              <w:t>concerner</w:t>
            </w:r>
          </w:p>
        </w:tc>
        <w:tc>
          <w:tcPr>
            <w:tcW w:w="5103" w:type="dxa"/>
          </w:tcPr>
          <w:p w:rsidR="00F943B9" w:rsidRPr="003B2910" w:rsidRDefault="00CE27F7" w:rsidP="00C644E6">
            <w:pPr>
              <w:pStyle w:val="Ingetavstnd"/>
              <w:rPr>
                <w:lang w:val="fr-FR"/>
              </w:rPr>
            </w:pPr>
            <w:r>
              <w:rPr>
                <w:lang w:val="fr-FR"/>
              </w:rPr>
              <w:t>angå</w:t>
            </w:r>
          </w:p>
        </w:tc>
      </w:tr>
      <w:tr w:rsidR="00F943B9" w:rsidRPr="003B2910" w:rsidTr="00A74A95">
        <w:tc>
          <w:tcPr>
            <w:tcW w:w="5103" w:type="dxa"/>
          </w:tcPr>
          <w:p w:rsidR="00F943B9" w:rsidRPr="003B2910" w:rsidRDefault="00F943B9" w:rsidP="00C644E6">
            <w:pPr>
              <w:pStyle w:val="Ingetavstnd"/>
              <w:rPr>
                <w:lang w:val="fr-FR"/>
              </w:rPr>
            </w:pPr>
            <w:r w:rsidRPr="003B2910">
              <w:rPr>
                <w:lang w:val="fr-FR"/>
              </w:rPr>
              <w:t>saut à l’élastique</w:t>
            </w:r>
          </w:p>
        </w:tc>
        <w:tc>
          <w:tcPr>
            <w:tcW w:w="5103" w:type="dxa"/>
          </w:tcPr>
          <w:p w:rsidR="00F943B9" w:rsidRPr="003B2910" w:rsidRDefault="00CE27F7" w:rsidP="00C644E6">
            <w:pPr>
              <w:pStyle w:val="Ingetavstnd"/>
              <w:rPr>
                <w:lang w:val="fr-FR"/>
              </w:rPr>
            </w:pPr>
            <w:r>
              <w:rPr>
                <w:lang w:val="fr-FR"/>
              </w:rPr>
              <w:t>bungyjump</w:t>
            </w:r>
          </w:p>
        </w:tc>
      </w:tr>
      <w:tr w:rsidR="00F943B9" w:rsidRPr="003B2910" w:rsidTr="00A74A95">
        <w:tc>
          <w:tcPr>
            <w:tcW w:w="5103" w:type="dxa"/>
          </w:tcPr>
          <w:p w:rsidR="00F943B9" w:rsidRPr="003B2910" w:rsidRDefault="00F943B9" w:rsidP="00C644E6">
            <w:pPr>
              <w:pStyle w:val="Ingetavstnd"/>
              <w:rPr>
                <w:lang w:val="fr-FR"/>
              </w:rPr>
            </w:pPr>
            <w:r w:rsidRPr="003B2910">
              <w:rPr>
                <w:lang w:val="fr-FR"/>
              </w:rPr>
              <w:t>il paraît</w:t>
            </w:r>
          </w:p>
        </w:tc>
        <w:tc>
          <w:tcPr>
            <w:tcW w:w="5103" w:type="dxa"/>
          </w:tcPr>
          <w:p w:rsidR="00F943B9" w:rsidRPr="003B2910" w:rsidRDefault="00CE27F7" w:rsidP="00C644E6">
            <w:pPr>
              <w:pStyle w:val="Ingetavstnd"/>
              <w:rPr>
                <w:lang w:val="fr-FR"/>
              </w:rPr>
            </w:pPr>
            <w:r>
              <w:rPr>
                <w:lang w:val="fr-FR"/>
              </w:rPr>
              <w:t>det verkar</w:t>
            </w:r>
          </w:p>
        </w:tc>
      </w:tr>
      <w:tr w:rsidR="00F943B9" w:rsidRPr="003B2910" w:rsidTr="00A74A95">
        <w:tc>
          <w:tcPr>
            <w:tcW w:w="5103" w:type="dxa"/>
          </w:tcPr>
          <w:p w:rsidR="00F943B9" w:rsidRPr="003B2910" w:rsidRDefault="00F943B9" w:rsidP="00C644E6">
            <w:pPr>
              <w:pStyle w:val="Ingetavstnd"/>
              <w:rPr>
                <w:lang w:val="fr-FR"/>
              </w:rPr>
            </w:pPr>
            <w:r w:rsidRPr="003B2910">
              <w:rPr>
                <w:lang w:val="fr-FR"/>
              </w:rPr>
              <w:t>dingue</w:t>
            </w:r>
          </w:p>
        </w:tc>
        <w:tc>
          <w:tcPr>
            <w:tcW w:w="5103" w:type="dxa"/>
          </w:tcPr>
          <w:p w:rsidR="00F943B9" w:rsidRPr="003B2910" w:rsidRDefault="00CE27F7" w:rsidP="00C644E6">
            <w:pPr>
              <w:pStyle w:val="Ingetavstnd"/>
              <w:rPr>
                <w:lang w:val="fr-FR"/>
              </w:rPr>
            </w:pPr>
            <w:r>
              <w:rPr>
                <w:lang w:val="fr-FR"/>
              </w:rPr>
              <w:t>galen, galet, tokigt</w:t>
            </w:r>
          </w:p>
        </w:tc>
      </w:tr>
      <w:tr w:rsidR="00F943B9" w:rsidRPr="003B2910" w:rsidTr="00A74A95">
        <w:tc>
          <w:tcPr>
            <w:tcW w:w="5103" w:type="dxa"/>
          </w:tcPr>
          <w:p w:rsidR="00F943B9" w:rsidRPr="003B2910" w:rsidRDefault="00F943B9" w:rsidP="00C644E6">
            <w:pPr>
              <w:pStyle w:val="Ingetavstnd"/>
              <w:rPr>
                <w:lang w:val="fr-FR"/>
              </w:rPr>
            </w:pPr>
            <w:r w:rsidRPr="003B2910">
              <w:rPr>
                <w:lang w:val="fr-FR"/>
              </w:rPr>
              <w:t>sensation</w:t>
            </w:r>
          </w:p>
        </w:tc>
        <w:tc>
          <w:tcPr>
            <w:tcW w:w="5103" w:type="dxa"/>
          </w:tcPr>
          <w:p w:rsidR="00F943B9" w:rsidRPr="003B2910" w:rsidRDefault="00CE27F7" w:rsidP="00C644E6">
            <w:pPr>
              <w:pStyle w:val="Ingetavstnd"/>
              <w:rPr>
                <w:lang w:val="fr-FR"/>
              </w:rPr>
            </w:pPr>
            <w:r>
              <w:rPr>
                <w:lang w:val="fr-FR"/>
              </w:rPr>
              <w:t>känsla, upplevelse</w:t>
            </w:r>
          </w:p>
        </w:tc>
      </w:tr>
      <w:tr w:rsidR="00F943B9" w:rsidRPr="00CE27F7" w:rsidTr="00A74A95">
        <w:tc>
          <w:tcPr>
            <w:tcW w:w="5103" w:type="dxa"/>
          </w:tcPr>
          <w:p w:rsidR="00F943B9" w:rsidRPr="003B2910" w:rsidRDefault="00F943B9" w:rsidP="00C644E6">
            <w:pPr>
              <w:pStyle w:val="Ingetavstnd"/>
              <w:rPr>
                <w:lang w:val="fr-FR"/>
              </w:rPr>
            </w:pPr>
            <w:r w:rsidRPr="003B2910">
              <w:rPr>
                <w:lang w:val="fr-FR"/>
              </w:rPr>
              <w:t>en tout cas</w:t>
            </w:r>
          </w:p>
        </w:tc>
        <w:tc>
          <w:tcPr>
            <w:tcW w:w="5103" w:type="dxa"/>
          </w:tcPr>
          <w:p w:rsidR="00F943B9" w:rsidRPr="00CE27F7" w:rsidRDefault="00CE27F7" w:rsidP="00C644E6">
            <w:pPr>
              <w:pStyle w:val="Ingetavstnd"/>
            </w:pPr>
            <w:r w:rsidRPr="00CE27F7">
              <w:t>i vilket fall som helst</w:t>
            </w:r>
          </w:p>
        </w:tc>
      </w:tr>
      <w:tr w:rsidR="00F943B9" w:rsidRPr="003B2910" w:rsidTr="00A74A95">
        <w:tc>
          <w:tcPr>
            <w:tcW w:w="5103" w:type="dxa"/>
          </w:tcPr>
          <w:p w:rsidR="00F943B9" w:rsidRPr="003B2910" w:rsidRDefault="00F943B9" w:rsidP="00C644E6">
            <w:pPr>
              <w:pStyle w:val="Ingetavstnd"/>
              <w:rPr>
                <w:lang w:val="fr-FR"/>
              </w:rPr>
            </w:pPr>
            <w:r w:rsidRPr="003B2910">
              <w:rPr>
                <w:lang w:val="fr-FR"/>
              </w:rPr>
              <w:t>proposer</w:t>
            </w:r>
          </w:p>
        </w:tc>
        <w:tc>
          <w:tcPr>
            <w:tcW w:w="5103" w:type="dxa"/>
          </w:tcPr>
          <w:p w:rsidR="00F943B9" w:rsidRPr="003B2910" w:rsidRDefault="00CE27F7" w:rsidP="00C644E6">
            <w:pPr>
              <w:pStyle w:val="Ingetavstnd"/>
              <w:rPr>
                <w:lang w:val="fr-FR"/>
              </w:rPr>
            </w:pPr>
            <w:r>
              <w:rPr>
                <w:lang w:val="fr-FR"/>
              </w:rPr>
              <w:t>föreslå</w:t>
            </w:r>
          </w:p>
        </w:tc>
      </w:tr>
      <w:tr w:rsidR="00F943B9" w:rsidRPr="003B2910" w:rsidTr="00A74A95">
        <w:tc>
          <w:tcPr>
            <w:tcW w:w="5103" w:type="dxa"/>
          </w:tcPr>
          <w:p w:rsidR="00F943B9" w:rsidRPr="003B2910" w:rsidRDefault="00F943B9" w:rsidP="00C644E6">
            <w:pPr>
              <w:pStyle w:val="Ingetavstnd"/>
              <w:rPr>
                <w:lang w:val="fr-FR"/>
              </w:rPr>
            </w:pPr>
            <w:r w:rsidRPr="003B2910">
              <w:rPr>
                <w:lang w:val="fr-FR"/>
              </w:rPr>
              <w:t>d’année en année</w:t>
            </w:r>
          </w:p>
        </w:tc>
        <w:tc>
          <w:tcPr>
            <w:tcW w:w="5103" w:type="dxa"/>
          </w:tcPr>
          <w:p w:rsidR="00F943B9" w:rsidRPr="003B2910" w:rsidRDefault="00CE27F7" w:rsidP="00C644E6">
            <w:pPr>
              <w:pStyle w:val="Ingetavstnd"/>
              <w:rPr>
                <w:lang w:val="fr-FR"/>
              </w:rPr>
            </w:pPr>
            <w:r>
              <w:rPr>
                <w:lang w:val="fr-FR"/>
              </w:rPr>
              <w:t>från år till år</w:t>
            </w:r>
          </w:p>
        </w:tc>
      </w:tr>
      <w:tr w:rsidR="00F943B9" w:rsidRPr="003B2910" w:rsidTr="00A74A95">
        <w:tc>
          <w:tcPr>
            <w:tcW w:w="5103" w:type="dxa"/>
          </w:tcPr>
          <w:p w:rsidR="00F943B9" w:rsidRPr="003B2910" w:rsidRDefault="00F943B9" w:rsidP="00C644E6">
            <w:pPr>
              <w:pStyle w:val="Ingetavstnd"/>
              <w:rPr>
                <w:lang w:val="fr-FR"/>
              </w:rPr>
            </w:pPr>
            <w:r w:rsidRPr="003B2910">
              <w:rPr>
                <w:lang w:val="fr-FR"/>
              </w:rPr>
              <w:t>faire plaisir à</w:t>
            </w:r>
          </w:p>
        </w:tc>
        <w:tc>
          <w:tcPr>
            <w:tcW w:w="5103" w:type="dxa"/>
          </w:tcPr>
          <w:p w:rsidR="00F943B9" w:rsidRPr="003B2910" w:rsidRDefault="00CE27F7" w:rsidP="00C644E6">
            <w:pPr>
              <w:pStyle w:val="Ingetavstnd"/>
              <w:rPr>
                <w:lang w:val="fr-FR"/>
              </w:rPr>
            </w:pPr>
            <w:r>
              <w:rPr>
                <w:lang w:val="fr-FR"/>
              </w:rPr>
              <w:t>behaga, glädja någon</w:t>
            </w:r>
          </w:p>
        </w:tc>
      </w:tr>
      <w:tr w:rsidR="00F943B9" w:rsidRPr="003B2910" w:rsidTr="00A74A95">
        <w:tc>
          <w:tcPr>
            <w:tcW w:w="5103" w:type="dxa"/>
          </w:tcPr>
          <w:p w:rsidR="00F943B9" w:rsidRPr="003B2910" w:rsidRDefault="00F943B9" w:rsidP="00C644E6">
            <w:pPr>
              <w:pStyle w:val="Ingetavstnd"/>
              <w:rPr>
                <w:lang w:val="fr-FR"/>
              </w:rPr>
            </w:pPr>
            <w:r w:rsidRPr="003B2910">
              <w:rPr>
                <w:lang w:val="fr-FR"/>
              </w:rPr>
              <w:t>faire du parapente</w:t>
            </w:r>
          </w:p>
        </w:tc>
        <w:tc>
          <w:tcPr>
            <w:tcW w:w="5103" w:type="dxa"/>
          </w:tcPr>
          <w:p w:rsidR="00F943B9" w:rsidRPr="003B2910" w:rsidRDefault="00CE27F7" w:rsidP="00C644E6">
            <w:pPr>
              <w:pStyle w:val="Ingetavstnd"/>
              <w:rPr>
                <w:lang w:val="fr-FR"/>
              </w:rPr>
            </w:pPr>
            <w:r>
              <w:rPr>
                <w:lang w:val="fr-FR"/>
              </w:rPr>
              <w:t>hålla på med skärmflygning</w:t>
            </w:r>
          </w:p>
        </w:tc>
      </w:tr>
      <w:tr w:rsidR="00F943B9" w:rsidRPr="003B2910" w:rsidTr="00A74A95">
        <w:tc>
          <w:tcPr>
            <w:tcW w:w="5103" w:type="dxa"/>
          </w:tcPr>
          <w:p w:rsidR="00F943B9" w:rsidRPr="003B2910" w:rsidRDefault="00F943B9" w:rsidP="00C644E6">
            <w:pPr>
              <w:pStyle w:val="Ingetavstnd"/>
              <w:rPr>
                <w:lang w:val="fr-FR"/>
              </w:rPr>
            </w:pPr>
            <w:r w:rsidRPr="003B2910">
              <w:rPr>
                <w:lang w:val="fr-FR"/>
              </w:rPr>
              <w:t>faire du roller</w:t>
            </w:r>
          </w:p>
        </w:tc>
        <w:tc>
          <w:tcPr>
            <w:tcW w:w="5103" w:type="dxa"/>
          </w:tcPr>
          <w:p w:rsidR="00F943B9" w:rsidRPr="003B2910" w:rsidRDefault="00CE27F7" w:rsidP="00C644E6">
            <w:pPr>
              <w:pStyle w:val="Ingetavstnd"/>
              <w:rPr>
                <w:lang w:val="fr-FR"/>
              </w:rPr>
            </w:pPr>
            <w:r>
              <w:rPr>
                <w:lang w:val="fr-FR"/>
              </w:rPr>
              <w:t>åka inlines</w:t>
            </w:r>
          </w:p>
        </w:tc>
      </w:tr>
      <w:tr w:rsidR="00F943B9" w:rsidRPr="003B2910" w:rsidTr="00A74A95">
        <w:tc>
          <w:tcPr>
            <w:tcW w:w="5103" w:type="dxa"/>
          </w:tcPr>
          <w:p w:rsidR="00F943B9" w:rsidRPr="003B2910" w:rsidRDefault="00F943B9" w:rsidP="00C644E6">
            <w:pPr>
              <w:pStyle w:val="Ingetavstnd"/>
              <w:rPr>
                <w:lang w:val="fr-FR"/>
              </w:rPr>
            </w:pPr>
            <w:r w:rsidRPr="003B2910">
              <w:rPr>
                <w:lang w:val="fr-FR"/>
              </w:rPr>
              <w:t>complet</w:t>
            </w:r>
          </w:p>
        </w:tc>
        <w:tc>
          <w:tcPr>
            <w:tcW w:w="5103" w:type="dxa"/>
          </w:tcPr>
          <w:p w:rsidR="00F943B9" w:rsidRPr="003B2910" w:rsidRDefault="00CE27F7" w:rsidP="00C644E6">
            <w:pPr>
              <w:pStyle w:val="Ingetavstnd"/>
              <w:rPr>
                <w:lang w:val="fr-FR"/>
              </w:rPr>
            </w:pPr>
            <w:r>
              <w:rPr>
                <w:lang w:val="fr-FR"/>
              </w:rPr>
              <w:t>fullt</w:t>
            </w:r>
          </w:p>
        </w:tc>
      </w:tr>
      <w:tr w:rsidR="00F943B9" w:rsidRPr="003B2910" w:rsidTr="00A74A95">
        <w:tc>
          <w:tcPr>
            <w:tcW w:w="5103" w:type="dxa"/>
          </w:tcPr>
          <w:p w:rsidR="00F943B9" w:rsidRPr="003B2910" w:rsidRDefault="00F943B9" w:rsidP="00C644E6">
            <w:pPr>
              <w:pStyle w:val="Ingetavstnd"/>
              <w:rPr>
                <w:lang w:val="fr-FR"/>
              </w:rPr>
            </w:pPr>
            <w:r w:rsidRPr="003B2910">
              <w:rPr>
                <w:lang w:val="fr-FR"/>
              </w:rPr>
              <w:t>abandonner</w:t>
            </w:r>
          </w:p>
        </w:tc>
        <w:tc>
          <w:tcPr>
            <w:tcW w:w="5103" w:type="dxa"/>
          </w:tcPr>
          <w:p w:rsidR="00F943B9" w:rsidRPr="003B2910" w:rsidRDefault="00455252" w:rsidP="00C644E6">
            <w:pPr>
              <w:pStyle w:val="Ingetavstnd"/>
              <w:rPr>
                <w:lang w:val="fr-FR"/>
              </w:rPr>
            </w:pPr>
            <w:r>
              <w:rPr>
                <w:lang w:val="fr-FR"/>
              </w:rPr>
              <w:t>överge</w:t>
            </w:r>
          </w:p>
        </w:tc>
      </w:tr>
      <w:tr w:rsidR="00F943B9" w:rsidRPr="003B2910" w:rsidTr="00A74A95">
        <w:tc>
          <w:tcPr>
            <w:tcW w:w="5103" w:type="dxa"/>
          </w:tcPr>
          <w:p w:rsidR="00F943B9" w:rsidRPr="003B2910" w:rsidRDefault="00F943B9" w:rsidP="00C644E6">
            <w:pPr>
              <w:pStyle w:val="Ingetavstnd"/>
              <w:rPr>
                <w:lang w:val="fr-FR"/>
              </w:rPr>
            </w:pPr>
            <w:r w:rsidRPr="003B2910">
              <w:rPr>
                <w:lang w:val="fr-FR"/>
              </w:rPr>
              <w:t>dur</w:t>
            </w:r>
          </w:p>
        </w:tc>
        <w:tc>
          <w:tcPr>
            <w:tcW w:w="5103" w:type="dxa"/>
          </w:tcPr>
          <w:p w:rsidR="00F943B9" w:rsidRPr="003B2910" w:rsidRDefault="00455252" w:rsidP="00C644E6">
            <w:pPr>
              <w:pStyle w:val="Ingetavstnd"/>
              <w:rPr>
                <w:lang w:val="fr-FR"/>
              </w:rPr>
            </w:pPr>
            <w:r>
              <w:rPr>
                <w:lang w:val="fr-FR"/>
              </w:rPr>
              <w:t>hård, svår</w:t>
            </w:r>
          </w:p>
        </w:tc>
      </w:tr>
      <w:tr w:rsidR="00F943B9" w:rsidRPr="003B2910" w:rsidTr="00A74A95">
        <w:tc>
          <w:tcPr>
            <w:tcW w:w="5103" w:type="dxa"/>
          </w:tcPr>
          <w:p w:rsidR="00F943B9" w:rsidRPr="003B2910" w:rsidRDefault="00F943B9" w:rsidP="00C644E6">
            <w:pPr>
              <w:pStyle w:val="Ingetavstnd"/>
              <w:rPr>
                <w:lang w:val="fr-FR"/>
              </w:rPr>
            </w:pPr>
            <w:r w:rsidRPr="003B2910">
              <w:rPr>
                <w:lang w:val="fr-FR"/>
              </w:rPr>
              <w:t>doué</w:t>
            </w:r>
          </w:p>
        </w:tc>
        <w:tc>
          <w:tcPr>
            <w:tcW w:w="5103" w:type="dxa"/>
          </w:tcPr>
          <w:p w:rsidR="00F943B9" w:rsidRPr="003B2910" w:rsidRDefault="00CE27F7" w:rsidP="00C644E6">
            <w:pPr>
              <w:pStyle w:val="Ingetavstnd"/>
              <w:rPr>
                <w:lang w:val="fr-FR"/>
              </w:rPr>
            </w:pPr>
            <w:r>
              <w:rPr>
                <w:lang w:val="fr-FR"/>
              </w:rPr>
              <w:t>begåvad</w:t>
            </w:r>
          </w:p>
        </w:tc>
      </w:tr>
      <w:tr w:rsidR="00F943B9" w:rsidRPr="003B2910" w:rsidTr="00A74A95">
        <w:tc>
          <w:tcPr>
            <w:tcW w:w="5103" w:type="dxa"/>
          </w:tcPr>
          <w:p w:rsidR="00F943B9" w:rsidRPr="003B2910" w:rsidRDefault="00F943B9" w:rsidP="00C644E6">
            <w:pPr>
              <w:pStyle w:val="Ingetavstnd"/>
              <w:rPr>
                <w:lang w:val="fr-FR"/>
              </w:rPr>
            </w:pPr>
            <w:r w:rsidRPr="003B2910">
              <w:rPr>
                <w:lang w:val="fr-FR"/>
              </w:rPr>
              <w:t>plutôt</w:t>
            </w:r>
          </w:p>
        </w:tc>
        <w:tc>
          <w:tcPr>
            <w:tcW w:w="5103" w:type="dxa"/>
          </w:tcPr>
          <w:p w:rsidR="00F943B9" w:rsidRPr="003B2910" w:rsidRDefault="00CE27F7" w:rsidP="00C644E6">
            <w:pPr>
              <w:pStyle w:val="Ingetavstnd"/>
              <w:rPr>
                <w:lang w:val="fr-FR"/>
              </w:rPr>
            </w:pPr>
            <w:r>
              <w:rPr>
                <w:lang w:val="fr-FR"/>
              </w:rPr>
              <w:t>snarare, hellre</w:t>
            </w:r>
          </w:p>
        </w:tc>
      </w:tr>
      <w:tr w:rsidR="00F943B9" w:rsidRPr="00CE27F7" w:rsidTr="00A74A95">
        <w:tc>
          <w:tcPr>
            <w:tcW w:w="5103" w:type="dxa"/>
          </w:tcPr>
          <w:p w:rsidR="00F943B9" w:rsidRPr="003B2910" w:rsidRDefault="00F943B9" w:rsidP="00C644E6">
            <w:pPr>
              <w:pStyle w:val="Ingetavstnd"/>
              <w:rPr>
                <w:lang w:val="fr-FR"/>
              </w:rPr>
            </w:pPr>
            <w:r w:rsidRPr="003B2910">
              <w:rPr>
                <w:lang w:val="fr-FR"/>
              </w:rPr>
              <w:t>laisser tomber</w:t>
            </w:r>
          </w:p>
        </w:tc>
        <w:tc>
          <w:tcPr>
            <w:tcW w:w="5103" w:type="dxa"/>
          </w:tcPr>
          <w:p w:rsidR="00F943B9" w:rsidRPr="00CE27F7" w:rsidRDefault="00CE27F7" w:rsidP="00C644E6">
            <w:pPr>
              <w:pStyle w:val="Ingetavstnd"/>
            </w:pPr>
            <w:r w:rsidRPr="00CE27F7">
              <w:t>strunta i, lägga av med</w:t>
            </w:r>
          </w:p>
        </w:tc>
      </w:tr>
      <w:tr w:rsidR="00F943B9" w:rsidRPr="003B2910" w:rsidTr="00A74A95">
        <w:tc>
          <w:tcPr>
            <w:tcW w:w="5103" w:type="dxa"/>
          </w:tcPr>
          <w:p w:rsidR="00F943B9" w:rsidRPr="003B2910" w:rsidRDefault="00F943B9" w:rsidP="00C644E6">
            <w:pPr>
              <w:pStyle w:val="Ingetavstnd"/>
              <w:rPr>
                <w:lang w:val="fr-FR"/>
              </w:rPr>
            </w:pPr>
            <w:r w:rsidRPr="003B2910">
              <w:rPr>
                <w:lang w:val="fr-FR"/>
              </w:rPr>
              <w:t>truc (m)</w:t>
            </w:r>
          </w:p>
        </w:tc>
        <w:tc>
          <w:tcPr>
            <w:tcW w:w="5103" w:type="dxa"/>
          </w:tcPr>
          <w:p w:rsidR="00F943B9" w:rsidRPr="003B2910" w:rsidRDefault="00CE27F7" w:rsidP="00C644E6">
            <w:pPr>
              <w:pStyle w:val="Ingetavstnd"/>
              <w:rPr>
                <w:lang w:val="fr-FR"/>
              </w:rPr>
            </w:pPr>
            <w:r>
              <w:rPr>
                <w:lang w:val="fr-FR"/>
              </w:rPr>
              <w:t>grej</w:t>
            </w:r>
          </w:p>
        </w:tc>
      </w:tr>
      <w:tr w:rsidR="00F943B9" w:rsidRPr="003B2910" w:rsidTr="00A74A95">
        <w:tc>
          <w:tcPr>
            <w:tcW w:w="5103" w:type="dxa"/>
          </w:tcPr>
          <w:p w:rsidR="00F943B9" w:rsidRPr="003B2910" w:rsidRDefault="00F943B9" w:rsidP="00C644E6">
            <w:pPr>
              <w:pStyle w:val="Ingetavstnd"/>
              <w:rPr>
                <w:lang w:val="fr-FR"/>
              </w:rPr>
            </w:pPr>
            <w:r w:rsidRPr="003B2910">
              <w:rPr>
                <w:lang w:val="fr-FR"/>
              </w:rPr>
              <w:t>ça suffit</w:t>
            </w:r>
          </w:p>
        </w:tc>
        <w:tc>
          <w:tcPr>
            <w:tcW w:w="5103" w:type="dxa"/>
          </w:tcPr>
          <w:p w:rsidR="00F943B9" w:rsidRPr="003B2910" w:rsidRDefault="00CE27F7" w:rsidP="00C644E6">
            <w:pPr>
              <w:pStyle w:val="Ingetavstnd"/>
              <w:rPr>
                <w:lang w:val="fr-FR"/>
              </w:rPr>
            </w:pPr>
            <w:r>
              <w:rPr>
                <w:lang w:val="fr-FR"/>
              </w:rPr>
              <w:t>det räcker</w:t>
            </w:r>
          </w:p>
        </w:tc>
      </w:tr>
      <w:tr w:rsidR="00F943B9" w:rsidRPr="003B2910" w:rsidTr="00A74A95">
        <w:tc>
          <w:tcPr>
            <w:tcW w:w="5103" w:type="dxa"/>
          </w:tcPr>
          <w:p w:rsidR="00F943B9" w:rsidRPr="003B2910" w:rsidRDefault="00F943B9" w:rsidP="00C644E6">
            <w:pPr>
              <w:pStyle w:val="Ingetavstnd"/>
              <w:rPr>
                <w:lang w:val="fr-FR"/>
              </w:rPr>
            </w:pPr>
            <w:r w:rsidRPr="003B2910">
              <w:rPr>
                <w:lang w:val="fr-FR"/>
              </w:rPr>
              <w:t>hésiter</w:t>
            </w:r>
          </w:p>
        </w:tc>
        <w:tc>
          <w:tcPr>
            <w:tcW w:w="5103" w:type="dxa"/>
          </w:tcPr>
          <w:p w:rsidR="00F943B9" w:rsidRPr="003B2910" w:rsidRDefault="00CE27F7" w:rsidP="00C644E6">
            <w:pPr>
              <w:pStyle w:val="Ingetavstnd"/>
              <w:rPr>
                <w:lang w:val="fr-FR"/>
              </w:rPr>
            </w:pPr>
            <w:r>
              <w:rPr>
                <w:lang w:val="fr-FR"/>
              </w:rPr>
              <w:t>tveka</w:t>
            </w:r>
          </w:p>
        </w:tc>
      </w:tr>
      <w:tr w:rsidR="00F943B9" w:rsidRPr="003B2910" w:rsidTr="00A74A95">
        <w:tc>
          <w:tcPr>
            <w:tcW w:w="5103" w:type="dxa"/>
          </w:tcPr>
          <w:p w:rsidR="00F943B9" w:rsidRPr="003B2910" w:rsidRDefault="00F943B9" w:rsidP="00C644E6">
            <w:pPr>
              <w:pStyle w:val="Ingetavstnd"/>
              <w:rPr>
                <w:lang w:val="fr-FR"/>
              </w:rPr>
            </w:pPr>
            <w:r w:rsidRPr="003B2910">
              <w:rPr>
                <w:lang w:val="fr-FR"/>
              </w:rPr>
              <w:t>chanter faux</w:t>
            </w:r>
          </w:p>
        </w:tc>
        <w:tc>
          <w:tcPr>
            <w:tcW w:w="5103" w:type="dxa"/>
          </w:tcPr>
          <w:p w:rsidR="00F943B9" w:rsidRPr="003B2910" w:rsidRDefault="00CE27F7" w:rsidP="00C644E6">
            <w:pPr>
              <w:pStyle w:val="Ingetavstnd"/>
              <w:rPr>
                <w:lang w:val="fr-FR"/>
              </w:rPr>
            </w:pPr>
            <w:r>
              <w:rPr>
                <w:lang w:val="fr-FR"/>
              </w:rPr>
              <w:t>sjunga falskt</w:t>
            </w:r>
          </w:p>
        </w:tc>
      </w:tr>
      <w:bookmarkEnd w:id="0"/>
    </w:tbl>
    <w:p w:rsidR="003B2910" w:rsidRPr="003B2910" w:rsidRDefault="003B2910" w:rsidP="003B2910">
      <w:pPr>
        <w:rPr>
          <w:lang w:val="fr-FR"/>
        </w:rPr>
      </w:pPr>
    </w:p>
    <w:sectPr w:rsidR="003B2910" w:rsidRPr="003B2910" w:rsidSect="00AA3695">
      <w:pgSz w:w="11900" w:h="16840"/>
      <w:pgMar w:top="397" w:right="397" w:bottom="397" w:left="1134" w:header="0" w:footer="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2"/>
  <w:defaultTabStop w:val="1304"/>
  <w:hyphenationZone w:val="425"/>
  <w:drawingGridHorizontalSpacing w:val="10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B2910"/>
    <w:rsid w:val="000C537D"/>
    <w:rsid w:val="00132FE5"/>
    <w:rsid w:val="00180761"/>
    <w:rsid w:val="00287E2F"/>
    <w:rsid w:val="003B2910"/>
    <w:rsid w:val="003E522A"/>
    <w:rsid w:val="00455252"/>
    <w:rsid w:val="004E4EE1"/>
    <w:rsid w:val="00811246"/>
    <w:rsid w:val="00831B71"/>
    <w:rsid w:val="00915524"/>
    <w:rsid w:val="00966128"/>
    <w:rsid w:val="00AA3695"/>
    <w:rsid w:val="00CB7B56"/>
    <w:rsid w:val="00CE27F7"/>
    <w:rsid w:val="00D4687D"/>
    <w:rsid w:val="00E35841"/>
    <w:rsid w:val="00F3541A"/>
    <w:rsid w:val="00F943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allongtext">
    <w:name w:val="Balloon Text"/>
    <w:basedOn w:val="Normal"/>
    <w:link w:val="BallongtextChar"/>
    <w:uiPriority w:val="99"/>
    <w:semiHidden/>
    <w:unhideWhenUsed/>
    <w:rsid w:val="003B29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3B2910"/>
    <w:rPr>
      <w:rFonts w:ascii="Tahoma" w:hAnsi="Tahoma" w:cs="Tahoma"/>
      <w:sz w:val="16"/>
      <w:szCs w:val="16"/>
    </w:rPr>
  </w:style>
  <w:style w:type="paragraph" w:styleId="Ingetavstnd">
    <w:name w:val="No Spacing"/>
    <w:uiPriority w:val="1"/>
    <w:qFormat/>
    <w:rsid w:val="003B2910"/>
    <w:pPr>
      <w:spacing w:after="0" w:line="240" w:lineRule="auto"/>
    </w:pPr>
  </w:style>
  <w:style w:type="table" w:styleId="Tabellrutnt">
    <w:name w:val="Table Grid"/>
    <w:basedOn w:val="Normaltabell"/>
    <w:uiPriority w:val="59"/>
    <w:rsid w:val="003B291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allongtext">
    <w:name w:val="Balloon Text"/>
    <w:basedOn w:val="Normal"/>
    <w:link w:val="BallongtextChar"/>
    <w:uiPriority w:val="99"/>
    <w:semiHidden/>
    <w:unhideWhenUsed/>
    <w:rsid w:val="003B29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3B2910"/>
    <w:rPr>
      <w:rFonts w:ascii="Tahoma" w:hAnsi="Tahoma" w:cs="Tahoma"/>
      <w:sz w:val="16"/>
      <w:szCs w:val="16"/>
    </w:rPr>
  </w:style>
  <w:style w:type="paragraph" w:styleId="Ingetavstnd">
    <w:name w:val="No Spacing"/>
    <w:uiPriority w:val="1"/>
    <w:qFormat/>
    <w:rsid w:val="003B2910"/>
    <w:pPr>
      <w:spacing w:after="0" w:line="240" w:lineRule="auto"/>
    </w:pPr>
  </w:style>
  <w:style w:type="table" w:styleId="Tabellrutnt">
    <w:name w:val="Table Grid"/>
    <w:basedOn w:val="Normaltabell"/>
    <w:uiPriority w:val="59"/>
    <w:rsid w:val="003B291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2</Pages>
  <Words>161</Words>
  <Characters>856</Characters>
  <Application>Microsoft Office Word</Application>
  <DocSecurity>0</DocSecurity>
  <Lines>7</Lines>
  <Paragraphs>2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>Västerås Stad</Company>
  <LinksUpToDate>false</LinksUpToDate>
  <CharactersWithSpaces>1015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steff</dc:creator>
  <cp:lastModifiedBy>Gustafsson, Stefan</cp:lastModifiedBy>
  <cp:revision>5</cp:revision>
  <cp:lastPrinted>2017-03-08T08:53:00Z</cp:lastPrinted>
  <dcterms:created xsi:type="dcterms:W3CDTF">2017-03-08T05:16:00Z</dcterms:created>
  <dcterms:modified xsi:type="dcterms:W3CDTF">2017-03-08T09:00:00Z</dcterms:modified>
</cp:coreProperties>
</file>