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4847" w:rsidRPr="002C4231" w:rsidRDefault="002078DB" w:rsidP="00894847">
      <w:pPr>
        <w:pStyle w:val="Ingetavstnd"/>
        <w:rPr>
          <w:b/>
          <w:lang w:val="fr-FR"/>
        </w:rPr>
      </w:pPr>
      <w:r>
        <w:fldChar w:fldCharType="begin"/>
      </w:r>
      <w:r>
        <w:instrText xml:space="preserve"> HYPERLINK "http://www.franska.be/exercices/exercices3/renelacoste/pommedeterre3.docx" </w:instrText>
      </w:r>
      <w:r>
        <w:fldChar w:fldCharType="separate"/>
      </w:r>
      <w:r w:rsidR="00894847" w:rsidRPr="000065C1">
        <w:rPr>
          <w:rStyle w:val="Hyperlnk"/>
          <w:b/>
          <w:lang w:val="fr-FR"/>
        </w:rPr>
        <w:t>Q</w:t>
      </w:r>
      <w:r w:rsidR="000065C1" w:rsidRPr="000065C1">
        <w:rPr>
          <w:rStyle w:val="Hyperlnk"/>
          <w:b/>
          <w:lang w:val="fr-FR"/>
        </w:rPr>
        <w:t>UESTIONS SUR LA POMME DE TERRE 3</w:t>
      </w:r>
      <w:r>
        <w:rPr>
          <w:rStyle w:val="Hyperlnk"/>
          <w:b/>
          <w:lang w:val="fr-FR"/>
        </w:rPr>
        <w:fldChar w:fldCharType="end"/>
      </w:r>
    </w:p>
    <w:p w:rsidR="00894847" w:rsidRPr="002C4231" w:rsidRDefault="00894847" w:rsidP="00894847">
      <w:pPr>
        <w:pStyle w:val="Ingetavstnd"/>
        <w:rPr>
          <w:lang w:val="fr-FR"/>
        </w:rPr>
      </w:pPr>
    </w:p>
    <w:tbl>
      <w:tblPr>
        <w:tblStyle w:val="Tabellrutnt"/>
        <w:tblW w:w="10206" w:type="dxa"/>
        <w:tblLook w:val="04A0" w:firstRow="1" w:lastRow="0" w:firstColumn="1" w:lastColumn="0" w:noHBand="0" w:noVBand="1"/>
      </w:tblPr>
      <w:tblGrid>
        <w:gridCol w:w="10206"/>
      </w:tblGrid>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 </w:t>
            </w:r>
            <w:r w:rsidRPr="00894847">
              <w:rPr>
                <w:lang w:val="fr-FR"/>
              </w:rPr>
              <w:t>quel est le premier pays à cultiver la pomme de terre? la France ou l</w:t>
            </w:r>
            <w:r w:rsidRPr="00894847">
              <w:rPr>
                <w:noProof/>
                <w:lang w:val="fr-FR"/>
              </w:rPr>
              <w:t>’</w:t>
            </w:r>
            <w:r w:rsidRPr="00894847">
              <w:rPr>
                <w:lang w:val="fr-FR"/>
              </w:rPr>
              <w:t>Allemagne?</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2 </w:t>
            </w:r>
            <w:r w:rsidRPr="00894847">
              <w:rPr>
                <w:lang w:val="fr-FR"/>
              </w:rPr>
              <w:t>comment appelait-on les Allemands pendant la guerre? pourquoi?</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3 </w:t>
            </w:r>
            <w:r w:rsidRPr="00894847">
              <w:rPr>
                <w:lang w:val="fr-FR"/>
              </w:rPr>
              <w:t>expliquez ce que c</w:t>
            </w:r>
            <w:r w:rsidRPr="00894847">
              <w:rPr>
                <w:noProof/>
                <w:lang w:val="fr-FR"/>
              </w:rPr>
              <w:t>’</w:t>
            </w:r>
            <w:r w:rsidRPr="00894847">
              <w:rPr>
                <w:lang w:val="fr-FR"/>
              </w:rPr>
              <w:t>est qu</w:t>
            </w:r>
            <w:r w:rsidRPr="00894847">
              <w:rPr>
                <w:noProof/>
                <w:lang w:val="fr-FR"/>
              </w:rPr>
              <w:t>’</w:t>
            </w:r>
            <w:r w:rsidRPr="00894847">
              <w:rPr>
                <w:lang w:val="fr-FR"/>
              </w:rPr>
              <w:t>un Hachis Parmentier</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4 </w:t>
            </w:r>
            <w:r w:rsidRPr="00894847">
              <w:rPr>
                <w:lang w:val="fr-FR"/>
              </w:rPr>
              <w:t>pourquoi ce nom?</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5 </w:t>
            </w:r>
            <w:r w:rsidRPr="00894847">
              <w:rPr>
                <w:lang w:val="fr-FR"/>
              </w:rPr>
              <w:t>qui a introduit la pomme de terre en Allemagne?</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6 </w:t>
            </w:r>
            <w:r w:rsidRPr="00894847">
              <w:rPr>
                <w:lang w:val="fr-FR"/>
              </w:rPr>
              <w:t>d’où vient la pomme de terre?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7 </w:t>
            </w:r>
            <w:r w:rsidRPr="00894847">
              <w:rPr>
                <w:lang w:val="fr-FR"/>
              </w:rPr>
              <w:t>quand est-ce qu’elle arrive en Europe?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8 </w:t>
            </w:r>
            <w:r w:rsidRPr="00894847">
              <w:rPr>
                <w:lang w:val="fr-FR"/>
              </w:rPr>
              <w:t>quand et où commencent les premières plantations en Europe?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9 </w:t>
            </w:r>
            <w:r w:rsidRPr="00894847">
              <w:rPr>
                <w:lang w:val="fr-FR"/>
              </w:rPr>
              <w:t>que pense-t-on de la pomme de terre dans les autres pays de l’Europe?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10 </w:t>
            </w:r>
            <w:r w:rsidRPr="00894847">
              <w:rPr>
                <w:lang w:val="fr-FR"/>
              </w:rPr>
              <w:t>elle a quelque chose de positif?</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11 </w:t>
            </w:r>
            <w:r w:rsidRPr="00894847">
              <w:rPr>
                <w:lang w:val="fr-FR"/>
              </w:rPr>
              <w:t>que se passe-t-il entre 1618 et 1648?</w:t>
            </w:r>
          </w:p>
        </w:tc>
      </w:tr>
      <w:tr w:rsidR="00894847" w:rsidRPr="00894847" w:rsidTr="00894847">
        <w:trPr>
          <w:trHeight w:val="1134"/>
        </w:trPr>
        <w:tc>
          <w:tcPr>
            <w:tcW w:w="5103" w:type="dxa"/>
          </w:tcPr>
          <w:p w:rsidR="00894847" w:rsidRPr="00894847" w:rsidRDefault="00894847" w:rsidP="0029076C">
            <w:pPr>
              <w:rPr>
                <w:lang w:val="fr-FR"/>
              </w:rPr>
            </w:pPr>
            <w:r>
              <w:rPr>
                <w:lang w:val="fr-FR"/>
              </w:rPr>
              <w:lastRenderedPageBreak/>
              <w:t xml:space="preserve">12 </w:t>
            </w:r>
            <w:r w:rsidRPr="00894847">
              <w:rPr>
                <w:lang w:val="fr-FR"/>
              </w:rPr>
              <w:t>qui font la guerre?</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13 </w:t>
            </w:r>
            <w:r w:rsidRPr="00894847">
              <w:rPr>
                <w:lang w:val="fr-FR"/>
              </w:rPr>
              <w:t>que font les soldats allemands et pourquoi?</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14 </w:t>
            </w:r>
            <w:r w:rsidRPr="00894847">
              <w:rPr>
                <w:lang w:val="fr-FR"/>
              </w:rPr>
              <w:t>en France, pour qui est la pomme de terre?</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15 </w:t>
            </w:r>
            <w:r w:rsidRPr="00894847">
              <w:rPr>
                <w:lang w:val="fr-FR"/>
              </w:rPr>
              <w:t>quel temps fait-il en 1756 en Allemagne?</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16 </w:t>
            </w:r>
            <w:r w:rsidRPr="00894847">
              <w:rPr>
                <w:lang w:val="fr-FR"/>
              </w:rPr>
              <w:t>que décide le roi?</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17 </w:t>
            </w:r>
            <w:r w:rsidRPr="00894847">
              <w:rPr>
                <w:lang w:val="fr-FR"/>
              </w:rPr>
              <w:t>comment est la situation dans l</w:t>
            </w:r>
            <w:r w:rsidRPr="00894847">
              <w:rPr>
                <w:noProof/>
                <w:lang w:val="fr-FR"/>
              </w:rPr>
              <w:t>’</w:t>
            </w:r>
            <w:r w:rsidRPr="00894847">
              <w:rPr>
                <w:lang w:val="fr-FR"/>
              </w:rPr>
              <w:t>Europe?</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18 </w:t>
            </w:r>
            <w:r w:rsidRPr="00894847">
              <w:rPr>
                <w:lang w:val="fr-FR"/>
              </w:rPr>
              <w:t>quelle guerre éclate en 1756?</w:t>
            </w: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19 </w:t>
            </w:r>
            <w:r w:rsidRPr="00894847">
              <w:rPr>
                <w:lang w:val="fr-FR"/>
              </w:rPr>
              <w:t>que se passera-t-il avec Antoine Auguste Parmentier pendant cette guerre?</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20 </w:t>
            </w:r>
            <w:r w:rsidRPr="00894847">
              <w:rPr>
                <w:lang w:val="fr-FR"/>
              </w:rPr>
              <w:t>comment découvre-t-il la pomme de terre?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21 </w:t>
            </w:r>
            <w:r w:rsidRPr="00894847">
              <w:rPr>
                <w:lang w:val="fr-FR"/>
              </w:rPr>
              <w:t>qu</w:t>
            </w:r>
            <w:r w:rsidRPr="00894847">
              <w:rPr>
                <w:noProof/>
                <w:lang w:val="fr-FR"/>
              </w:rPr>
              <w:t>’</w:t>
            </w:r>
            <w:r w:rsidRPr="00894847">
              <w:rPr>
                <w:lang w:val="fr-FR"/>
              </w:rPr>
              <w:t>est-ce qu</w:t>
            </w:r>
            <w:r w:rsidRPr="00894847">
              <w:rPr>
                <w:noProof/>
                <w:lang w:val="fr-FR"/>
              </w:rPr>
              <w:t>’</w:t>
            </w:r>
            <w:r w:rsidRPr="00894847">
              <w:rPr>
                <w:lang w:val="fr-FR"/>
              </w:rPr>
              <w:t>il essaie de faire en France?</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Pr="00894847" w:rsidRDefault="00894847" w:rsidP="0029076C">
            <w:pPr>
              <w:pStyle w:val="Ingetavstnd"/>
              <w:rPr>
                <w:lang w:val="fr-FR"/>
              </w:rPr>
            </w:pPr>
          </w:p>
        </w:tc>
      </w:tr>
      <w:tr w:rsidR="00894847" w:rsidRPr="00894847" w:rsidTr="00894847">
        <w:trPr>
          <w:trHeight w:val="1134"/>
        </w:trPr>
        <w:tc>
          <w:tcPr>
            <w:tcW w:w="5103" w:type="dxa"/>
          </w:tcPr>
          <w:p w:rsidR="00894847" w:rsidRPr="00894847" w:rsidRDefault="00894847" w:rsidP="0029076C">
            <w:pPr>
              <w:pStyle w:val="Ingetavstnd"/>
              <w:rPr>
                <w:lang w:val="fr-FR"/>
              </w:rPr>
            </w:pPr>
            <w:r>
              <w:rPr>
                <w:lang w:val="fr-FR"/>
              </w:rPr>
              <w:t xml:space="preserve">22 </w:t>
            </w:r>
            <w:r w:rsidRPr="00894847">
              <w:rPr>
                <w:lang w:val="fr-FR"/>
              </w:rPr>
              <w:t>qu</w:t>
            </w:r>
            <w:r w:rsidRPr="00894847">
              <w:rPr>
                <w:noProof/>
                <w:lang w:val="fr-FR"/>
              </w:rPr>
              <w:t>’</w:t>
            </w:r>
            <w:r w:rsidRPr="00894847">
              <w:rPr>
                <w:lang w:val="fr-FR"/>
              </w:rPr>
              <w:t>en pensent les Français?</w:t>
            </w:r>
          </w:p>
        </w:tc>
      </w:tr>
      <w:tr w:rsidR="00894847" w:rsidRPr="00894847" w:rsidTr="00894847">
        <w:trPr>
          <w:trHeight w:val="1134"/>
        </w:trPr>
        <w:tc>
          <w:tcPr>
            <w:tcW w:w="5103" w:type="dxa"/>
          </w:tcPr>
          <w:p w:rsidR="00894847" w:rsidRDefault="00894847" w:rsidP="0029076C">
            <w:pPr>
              <w:pStyle w:val="Ingetavstnd"/>
              <w:rPr>
                <w:lang w:val="fr-FR"/>
              </w:rPr>
            </w:pPr>
            <w:r>
              <w:rPr>
                <w:lang w:val="fr-FR"/>
              </w:rPr>
              <w:t xml:space="preserve">23 </w:t>
            </w:r>
            <w:r w:rsidRPr="00894847">
              <w:rPr>
                <w:lang w:val="fr-FR"/>
              </w:rPr>
              <w:t>Parmentier trouve un moyen de faire goûter la pomme de terre aux Français; que fait -il?</w:t>
            </w: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lang w:val="fr-FR"/>
              </w:rPr>
            </w:pPr>
          </w:p>
          <w:p w:rsidR="00894847" w:rsidRDefault="00894847" w:rsidP="0029076C">
            <w:pPr>
              <w:pStyle w:val="Ingetavstnd"/>
              <w:rPr>
                <w:sz w:val="10"/>
                <w:szCs w:val="10"/>
                <w:lang w:val="fr-FR"/>
              </w:rPr>
            </w:pPr>
          </w:p>
          <w:p w:rsidR="00894847" w:rsidRDefault="00894847" w:rsidP="0029076C">
            <w:pPr>
              <w:pStyle w:val="Ingetavstnd"/>
              <w:rPr>
                <w:sz w:val="10"/>
                <w:szCs w:val="10"/>
                <w:lang w:val="fr-FR"/>
              </w:rPr>
            </w:pPr>
          </w:p>
          <w:p w:rsidR="00894847" w:rsidRDefault="00894847" w:rsidP="0029076C">
            <w:pPr>
              <w:pStyle w:val="Ingetavstnd"/>
              <w:rPr>
                <w:sz w:val="10"/>
                <w:szCs w:val="10"/>
                <w:lang w:val="fr-FR"/>
              </w:rPr>
            </w:pPr>
          </w:p>
          <w:p w:rsidR="00894847" w:rsidRPr="00894847" w:rsidRDefault="00894847" w:rsidP="0029076C">
            <w:pPr>
              <w:pStyle w:val="Ingetavstnd"/>
              <w:rPr>
                <w:lang w:val="fr-FR"/>
              </w:rPr>
            </w:pPr>
          </w:p>
        </w:tc>
      </w:tr>
    </w:tbl>
    <w:p w:rsidR="00894847" w:rsidRPr="00AF55AE" w:rsidRDefault="00894847" w:rsidP="00894847">
      <w:pPr>
        <w:spacing w:line="0" w:lineRule="atLeast"/>
        <w:rPr>
          <w:rFonts w:eastAsia="Arial"/>
          <w:b/>
          <w:sz w:val="22"/>
          <w:u w:val="single"/>
          <w:lang w:val="fr-FR"/>
        </w:rPr>
      </w:pPr>
      <w:r w:rsidRPr="00AF55AE">
        <w:rPr>
          <w:rFonts w:eastAsia="Arial"/>
          <w:b/>
          <w:sz w:val="22"/>
          <w:u w:val="single"/>
          <w:lang w:val="fr-FR"/>
        </w:rPr>
        <w:t>La pomme de terre</w:t>
      </w:r>
    </w:p>
    <w:p w:rsidR="00894847" w:rsidRPr="00AF55AE" w:rsidRDefault="00894847" w:rsidP="00894847">
      <w:pPr>
        <w:spacing w:line="198" w:lineRule="exact"/>
        <w:rPr>
          <w:rFonts w:eastAsia="Times New Roman"/>
          <w:lang w:val="fr-FR"/>
        </w:rPr>
      </w:pPr>
    </w:p>
    <w:p w:rsidR="00894847" w:rsidRPr="00AF55AE" w:rsidRDefault="00894847" w:rsidP="00894847">
      <w:pPr>
        <w:spacing w:line="239" w:lineRule="auto"/>
        <w:ind w:right="240"/>
        <w:rPr>
          <w:rFonts w:eastAsia="Verdana"/>
          <w:sz w:val="22"/>
          <w:lang w:val="fr-FR"/>
        </w:rPr>
      </w:pPr>
      <w:r w:rsidRPr="00AF55AE">
        <w:rPr>
          <w:rFonts w:eastAsia="Verdana"/>
          <w:sz w:val="22"/>
          <w:lang w:val="fr-FR"/>
        </w:rPr>
        <w:t>Vous aimez les pommes de terre ? Tant mieux, Nikola Obermann nous raconte l</w:t>
      </w:r>
      <w:r w:rsidRPr="001D78E8">
        <w:rPr>
          <w:rFonts w:eastAsia="Verdana"/>
          <w:noProof/>
          <w:sz w:val="22"/>
          <w:lang w:val="fr-FR"/>
        </w:rPr>
        <w:t>’</w:t>
      </w:r>
      <w:r w:rsidRPr="00AF55AE">
        <w:rPr>
          <w:rFonts w:eastAsia="Verdana"/>
          <w:sz w:val="22"/>
          <w:lang w:val="fr-FR"/>
        </w:rPr>
        <w:t>histoire de ce tubercule qui s</w:t>
      </w:r>
      <w:r w:rsidRPr="001D78E8">
        <w:rPr>
          <w:rFonts w:eastAsia="Verdana"/>
          <w:noProof/>
          <w:sz w:val="22"/>
          <w:lang w:val="fr-FR"/>
        </w:rPr>
        <w:t>’</w:t>
      </w:r>
      <w:r w:rsidRPr="00AF55AE">
        <w:rPr>
          <w:rFonts w:eastAsia="Verdana"/>
          <w:sz w:val="22"/>
          <w:lang w:val="fr-FR"/>
        </w:rPr>
        <w:t>est implanté en Allemagne bien avant de s</w:t>
      </w:r>
      <w:r w:rsidRPr="001D78E8">
        <w:rPr>
          <w:rFonts w:eastAsia="Verdana"/>
          <w:noProof/>
          <w:sz w:val="22"/>
          <w:lang w:val="fr-FR"/>
        </w:rPr>
        <w:t>’</w:t>
      </w:r>
      <w:r w:rsidRPr="00AF55AE">
        <w:rPr>
          <w:rFonts w:eastAsia="Verdana"/>
          <w:sz w:val="22"/>
          <w:lang w:val="fr-FR"/>
        </w:rPr>
        <w:t>implanter en France.</w:t>
      </w:r>
    </w:p>
    <w:p w:rsidR="00894847" w:rsidRPr="00AF55AE" w:rsidRDefault="00894847" w:rsidP="00894847">
      <w:pPr>
        <w:spacing w:line="269" w:lineRule="exact"/>
        <w:rPr>
          <w:rFonts w:eastAsia="Times New Roman"/>
          <w:lang w:val="fr-FR"/>
        </w:rPr>
      </w:pPr>
    </w:p>
    <w:p w:rsidR="00894847" w:rsidRPr="00AF55AE" w:rsidRDefault="00894847" w:rsidP="00894847">
      <w:pPr>
        <w:spacing w:line="254" w:lineRule="auto"/>
        <w:ind w:left="3460" w:right="100" w:hanging="3465"/>
        <w:rPr>
          <w:rFonts w:eastAsia="Verdana"/>
          <w:sz w:val="21"/>
          <w:lang w:val="fr-FR"/>
        </w:rPr>
      </w:pPr>
      <w:r>
        <w:rPr>
          <w:rFonts w:eastAsia="Verdana"/>
          <w:noProof/>
          <w:sz w:val="21"/>
        </w:rPr>
        <w:drawing>
          <wp:anchor distT="0" distB="0" distL="114300" distR="114300" simplePos="0" relativeHeight="251659264" behindDoc="1" locked="0" layoutInCell="0" allowOverlap="1" wp14:anchorId="7B771FF8" wp14:editId="24126BE0">
            <wp:simplePos x="0" y="0"/>
            <wp:positionH relativeFrom="column">
              <wp:posOffset>3175</wp:posOffset>
            </wp:positionH>
            <wp:positionV relativeFrom="paragraph">
              <wp:posOffset>168910</wp:posOffset>
            </wp:positionV>
            <wp:extent cx="2080895" cy="1243965"/>
            <wp:effectExtent l="0" t="0" r="0" b="0"/>
            <wp:wrapNone/>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895" cy="1243965"/>
                    </a:xfrm>
                    <a:prstGeom prst="rect">
                      <a:avLst/>
                    </a:prstGeom>
                    <a:noFill/>
                  </pic:spPr>
                </pic:pic>
              </a:graphicData>
            </a:graphic>
            <wp14:sizeRelH relativeFrom="page">
              <wp14:pctWidth>0</wp14:pctWidth>
            </wp14:sizeRelH>
            <wp14:sizeRelV relativeFrom="page">
              <wp14:pctHeight>0</wp14:pctHeight>
            </wp14:sizeRelV>
          </wp:anchor>
        </w:drawing>
      </w:r>
      <w:r w:rsidRPr="00AF55AE">
        <w:rPr>
          <w:rFonts w:eastAsia="Verdana"/>
          <w:sz w:val="21"/>
          <w:lang w:val="fr-FR"/>
        </w:rPr>
        <w:t>Savez-vous que pendant la seconde guerre mondiale, les Français surnommaient les soldats allemands les « doryphores» ? Comme ces coléoptères qui ravagent les champs de pommes de terre ? Logique: les allemands ne ravageaient pas seulement le pays, en plus ils étaient de grands amateurs de pomme de terre.</w:t>
      </w:r>
    </w:p>
    <w:p w:rsidR="00894847" w:rsidRPr="00AF55AE" w:rsidRDefault="00894847" w:rsidP="00894847">
      <w:pPr>
        <w:spacing w:line="254" w:lineRule="exact"/>
        <w:rPr>
          <w:rFonts w:eastAsia="Times New Roman"/>
          <w:lang w:val="fr-FR"/>
        </w:rPr>
      </w:pPr>
    </w:p>
    <w:p w:rsidR="00894847" w:rsidRPr="00AF55AE" w:rsidRDefault="00894847" w:rsidP="00894847">
      <w:pPr>
        <w:spacing w:line="251" w:lineRule="auto"/>
        <w:ind w:left="3460" w:right="340"/>
        <w:rPr>
          <w:rFonts w:eastAsia="Verdana"/>
          <w:sz w:val="21"/>
          <w:lang w:val="fr-FR"/>
        </w:rPr>
      </w:pPr>
      <w:r w:rsidRPr="00AF55AE">
        <w:rPr>
          <w:rFonts w:eastAsia="Verdana"/>
          <w:sz w:val="21"/>
          <w:lang w:val="fr-FR"/>
        </w:rPr>
        <w:t>Les Français quant à eux aiment manger du hachis-Parmentier : une couche de purée, une couche de viande hachée, une couche de purée. Bon et pourquoi ça s</w:t>
      </w:r>
      <w:r w:rsidRPr="0074398B">
        <w:rPr>
          <w:rFonts w:eastAsia="Verdana"/>
          <w:noProof/>
          <w:sz w:val="21"/>
          <w:lang w:val="fr-FR"/>
        </w:rPr>
        <w:t>’</w:t>
      </w:r>
      <w:r w:rsidRPr="00AF55AE">
        <w:rPr>
          <w:rFonts w:eastAsia="Verdana"/>
          <w:sz w:val="21"/>
          <w:lang w:val="fr-FR"/>
        </w:rPr>
        <w:t>appelle</w:t>
      </w:r>
    </w:p>
    <w:p w:rsidR="00894847" w:rsidRPr="00AF55AE" w:rsidRDefault="00894847" w:rsidP="00894847">
      <w:pPr>
        <w:spacing w:line="1" w:lineRule="exact"/>
        <w:rPr>
          <w:rFonts w:eastAsia="Times New Roman"/>
          <w:lang w:val="fr-FR"/>
        </w:rPr>
      </w:pPr>
    </w:p>
    <w:p w:rsidR="00894847" w:rsidRPr="00AF55AE" w:rsidRDefault="00894847" w:rsidP="00894847">
      <w:pPr>
        <w:spacing w:line="239" w:lineRule="auto"/>
        <w:ind w:right="240"/>
        <w:rPr>
          <w:rFonts w:eastAsia="Verdana"/>
          <w:sz w:val="22"/>
          <w:lang w:val="fr-FR"/>
        </w:rPr>
      </w:pPr>
      <w:r w:rsidRPr="00AF55AE">
        <w:rPr>
          <w:rFonts w:eastAsia="Verdana"/>
          <w:sz w:val="22"/>
          <w:lang w:val="fr-FR"/>
        </w:rPr>
        <w:t>hachis-Parmentier ? Eh bien, parce que c</w:t>
      </w:r>
      <w:r w:rsidRPr="001D78E8">
        <w:rPr>
          <w:rFonts w:eastAsia="Verdana"/>
          <w:noProof/>
          <w:sz w:val="22"/>
          <w:lang w:val="fr-FR"/>
        </w:rPr>
        <w:t>’</w:t>
      </w:r>
      <w:r w:rsidRPr="00AF55AE">
        <w:rPr>
          <w:rFonts w:eastAsia="Verdana"/>
          <w:sz w:val="22"/>
          <w:lang w:val="fr-FR"/>
        </w:rPr>
        <w:t>est Antoine Augustin Parmentier qui a introduit la pomme de terre en France. Chaque enfant le sait.</w:t>
      </w:r>
    </w:p>
    <w:p w:rsidR="00894847" w:rsidRPr="00AF55AE" w:rsidRDefault="00894847" w:rsidP="00894847">
      <w:pPr>
        <w:spacing w:line="124" w:lineRule="exact"/>
        <w:rPr>
          <w:rFonts w:eastAsia="Times New Roman"/>
          <w:lang w:val="fr-FR"/>
        </w:rPr>
      </w:pPr>
    </w:p>
    <w:p w:rsidR="00894847" w:rsidRPr="00AF55AE" w:rsidRDefault="00894847" w:rsidP="00894847">
      <w:pPr>
        <w:spacing w:line="239" w:lineRule="auto"/>
        <w:ind w:right="300"/>
        <w:jc w:val="both"/>
        <w:rPr>
          <w:rFonts w:eastAsia="Verdana"/>
          <w:sz w:val="22"/>
          <w:lang w:val="fr-FR"/>
        </w:rPr>
      </w:pPr>
      <w:r w:rsidRPr="00AF55AE">
        <w:rPr>
          <w:rFonts w:eastAsia="Verdana"/>
          <w:sz w:val="22"/>
          <w:lang w:val="fr-FR"/>
        </w:rPr>
        <w:t>Si on demande à un Allemand qui a introduit la pomme de terre en Allemagne, la réponse est plus hésitante. Peu d</w:t>
      </w:r>
      <w:r w:rsidRPr="001D78E8">
        <w:rPr>
          <w:rFonts w:eastAsia="Verdana"/>
          <w:noProof/>
          <w:sz w:val="22"/>
          <w:lang w:val="fr-FR"/>
        </w:rPr>
        <w:t>’</w:t>
      </w:r>
      <w:r w:rsidRPr="00AF55AE">
        <w:rPr>
          <w:rFonts w:eastAsia="Verdana"/>
          <w:sz w:val="22"/>
          <w:lang w:val="fr-FR"/>
        </w:rPr>
        <w:t>Allemands savent qu</w:t>
      </w:r>
      <w:r w:rsidRPr="001D78E8">
        <w:rPr>
          <w:rFonts w:eastAsia="Verdana"/>
          <w:noProof/>
          <w:sz w:val="22"/>
          <w:lang w:val="fr-FR"/>
        </w:rPr>
        <w:t>’</w:t>
      </w:r>
      <w:r w:rsidRPr="00AF55AE">
        <w:rPr>
          <w:rFonts w:eastAsia="Verdana"/>
          <w:sz w:val="22"/>
          <w:lang w:val="fr-FR"/>
        </w:rPr>
        <w:t>ils la doivent au roi de Prusse, Frédéric 2 dit Frédéric le Grand.</w:t>
      </w:r>
    </w:p>
    <w:p w:rsidR="00894847" w:rsidRPr="00AF55AE" w:rsidRDefault="00894847" w:rsidP="00894847">
      <w:pPr>
        <w:spacing w:line="125" w:lineRule="exact"/>
        <w:rPr>
          <w:rFonts w:eastAsia="Times New Roman"/>
          <w:lang w:val="fr-FR"/>
        </w:rPr>
      </w:pPr>
    </w:p>
    <w:p w:rsidR="00894847" w:rsidRPr="00AF55AE" w:rsidRDefault="00894847" w:rsidP="00894847">
      <w:pPr>
        <w:spacing w:line="239" w:lineRule="auto"/>
        <w:ind w:right="100"/>
        <w:rPr>
          <w:rFonts w:eastAsia="Verdana"/>
          <w:sz w:val="22"/>
          <w:lang w:val="fr-FR"/>
        </w:rPr>
      </w:pPr>
      <w:r w:rsidRPr="00AF55AE">
        <w:rPr>
          <w:rFonts w:eastAsia="Verdana"/>
          <w:sz w:val="22"/>
          <w:lang w:val="fr-FR"/>
        </w:rPr>
        <w:t>La pomme de terre, originaire des Andes, est arrivée en Europe en 1555, avec les conquistadores espagnols. Les premières plantations voient le jour vers 1570, autour de Séville. Mais dans le reste de l</w:t>
      </w:r>
      <w:r w:rsidRPr="001D78E8">
        <w:rPr>
          <w:rFonts w:eastAsia="Verdana"/>
          <w:noProof/>
          <w:sz w:val="22"/>
          <w:lang w:val="fr-FR"/>
        </w:rPr>
        <w:t>’</w:t>
      </w:r>
      <w:r w:rsidRPr="00AF55AE">
        <w:rPr>
          <w:rFonts w:eastAsia="Verdana"/>
          <w:sz w:val="22"/>
          <w:lang w:val="fr-FR"/>
        </w:rPr>
        <w:t>Europe, on trouve que la pomme de terre n</w:t>
      </w:r>
      <w:r w:rsidRPr="001D78E8">
        <w:rPr>
          <w:rFonts w:eastAsia="Verdana"/>
          <w:noProof/>
          <w:sz w:val="22"/>
          <w:lang w:val="fr-FR"/>
        </w:rPr>
        <w:t>’</w:t>
      </w:r>
      <w:r w:rsidRPr="00AF55AE">
        <w:rPr>
          <w:rFonts w:eastAsia="Verdana"/>
          <w:sz w:val="22"/>
          <w:lang w:val="fr-FR"/>
        </w:rPr>
        <w:t>a pas de goût, on la pense toxique, on dit même qu</w:t>
      </w:r>
      <w:r w:rsidRPr="001D78E8">
        <w:rPr>
          <w:rFonts w:eastAsia="Verdana"/>
          <w:noProof/>
          <w:sz w:val="22"/>
          <w:lang w:val="fr-FR"/>
        </w:rPr>
        <w:t>’</w:t>
      </w:r>
      <w:r w:rsidRPr="00AF55AE">
        <w:rPr>
          <w:rFonts w:eastAsia="Verdana"/>
          <w:sz w:val="22"/>
          <w:lang w:val="fr-FR"/>
        </w:rPr>
        <w:t>elle donne la lèpre! Au mieux, on la considère comme une jolie fleur exotique, c</w:t>
      </w:r>
      <w:r w:rsidRPr="001D78E8">
        <w:rPr>
          <w:rFonts w:eastAsia="Verdana"/>
          <w:noProof/>
          <w:sz w:val="22"/>
          <w:lang w:val="fr-FR"/>
        </w:rPr>
        <w:t>’</w:t>
      </w:r>
      <w:r w:rsidRPr="00AF55AE">
        <w:rPr>
          <w:rFonts w:eastAsia="Verdana"/>
          <w:sz w:val="22"/>
          <w:lang w:val="fr-FR"/>
        </w:rPr>
        <w:t>est tout.</w:t>
      </w:r>
    </w:p>
    <w:p w:rsidR="00894847" w:rsidRPr="00AF55AE" w:rsidRDefault="00894847" w:rsidP="00894847">
      <w:pPr>
        <w:spacing w:line="273" w:lineRule="exact"/>
        <w:rPr>
          <w:rFonts w:eastAsia="Times New Roman"/>
          <w:lang w:val="fr-FR"/>
        </w:rPr>
      </w:pPr>
      <w:r>
        <w:rPr>
          <w:rFonts w:eastAsia="Verdana"/>
          <w:noProof/>
          <w:sz w:val="22"/>
        </w:rPr>
        <w:drawing>
          <wp:anchor distT="0" distB="0" distL="114300" distR="114300" simplePos="0" relativeHeight="251660288" behindDoc="1" locked="0" layoutInCell="0" allowOverlap="1" wp14:anchorId="71C130BC" wp14:editId="1B779DA0">
            <wp:simplePos x="0" y="0"/>
            <wp:positionH relativeFrom="column">
              <wp:posOffset>4492625</wp:posOffset>
            </wp:positionH>
            <wp:positionV relativeFrom="paragraph">
              <wp:posOffset>117475</wp:posOffset>
            </wp:positionV>
            <wp:extent cx="2080895" cy="1243965"/>
            <wp:effectExtent l="0" t="0" r="0" b="0"/>
            <wp:wrapNone/>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895" cy="1243965"/>
                    </a:xfrm>
                    <a:prstGeom prst="rect">
                      <a:avLst/>
                    </a:prstGeom>
                    <a:noFill/>
                  </pic:spPr>
                </pic:pic>
              </a:graphicData>
            </a:graphic>
            <wp14:sizeRelH relativeFrom="page">
              <wp14:pctWidth>0</wp14:pctWidth>
            </wp14:sizeRelH>
            <wp14:sizeRelV relativeFrom="page">
              <wp14:pctHeight>0</wp14:pctHeight>
            </wp14:sizeRelV>
          </wp:anchor>
        </w:drawing>
      </w:r>
    </w:p>
    <w:p w:rsidR="00894847" w:rsidRPr="00AF55AE" w:rsidRDefault="00894847" w:rsidP="00894847">
      <w:pPr>
        <w:spacing w:line="239" w:lineRule="auto"/>
        <w:ind w:right="3480"/>
        <w:rPr>
          <w:rFonts w:eastAsia="Verdana"/>
          <w:sz w:val="22"/>
          <w:lang w:val="fr-FR"/>
        </w:rPr>
      </w:pPr>
      <w:r w:rsidRPr="00AF55AE">
        <w:rPr>
          <w:rFonts w:eastAsia="Verdana"/>
          <w:sz w:val="22"/>
          <w:lang w:val="fr-FR"/>
        </w:rPr>
        <w:t>Arrive la guerre de trente ans, de 1618 à 1648. Les Autrichiens et les Espagnols sont alliés contre les Allemands. Les Allemands voient les soldats espagnols manger des pommes de terre. Ils commencent alors à en consommer aussi très timidement, sans pour autant en planter à grande échelle. Les Français, eux, continuent de manger du pain tout en méprisant la pomme de terre qui reste pour eux un aliment juste bon pour les animaux et les pauvres.</w:t>
      </w:r>
    </w:p>
    <w:p w:rsidR="00894847" w:rsidRPr="00AF55AE" w:rsidRDefault="00894847" w:rsidP="00894847">
      <w:pPr>
        <w:spacing w:line="131" w:lineRule="exact"/>
        <w:rPr>
          <w:rFonts w:eastAsia="Times New Roman"/>
          <w:lang w:val="fr-FR"/>
        </w:rPr>
      </w:pPr>
    </w:p>
    <w:p w:rsidR="00894847" w:rsidRPr="00AF55AE" w:rsidRDefault="00894847" w:rsidP="00894847">
      <w:pPr>
        <w:spacing w:line="239" w:lineRule="auto"/>
        <w:rPr>
          <w:rFonts w:eastAsia="Verdana"/>
          <w:sz w:val="22"/>
          <w:lang w:val="fr-FR"/>
        </w:rPr>
      </w:pPr>
      <w:r w:rsidRPr="00AF55AE">
        <w:rPr>
          <w:rFonts w:eastAsia="Verdana"/>
          <w:sz w:val="22"/>
          <w:lang w:val="fr-FR"/>
        </w:rPr>
        <w:t>En 1756, l</w:t>
      </w:r>
      <w:r w:rsidRPr="001D78E8">
        <w:rPr>
          <w:rFonts w:eastAsia="Verdana"/>
          <w:noProof/>
          <w:sz w:val="22"/>
          <w:lang w:val="fr-FR"/>
        </w:rPr>
        <w:t>’</w:t>
      </w:r>
      <w:r w:rsidRPr="00AF55AE">
        <w:rPr>
          <w:rFonts w:eastAsia="Verdana"/>
          <w:sz w:val="22"/>
          <w:lang w:val="fr-FR"/>
        </w:rPr>
        <w:t>Allemagne est frappée par un hiver particulièrement rude. Frédéric le Grand ordonne alors à ses sujets de planter massivement des pommes de terre. C</w:t>
      </w:r>
      <w:r w:rsidRPr="001D78E8">
        <w:rPr>
          <w:rFonts w:eastAsia="Verdana"/>
          <w:noProof/>
          <w:sz w:val="22"/>
          <w:lang w:val="fr-FR"/>
        </w:rPr>
        <w:t>’</w:t>
      </w:r>
      <w:r w:rsidRPr="00AF55AE">
        <w:rPr>
          <w:rFonts w:eastAsia="Verdana"/>
          <w:sz w:val="22"/>
          <w:lang w:val="fr-FR"/>
        </w:rPr>
        <w:t>est le fameux « Kartoffelbefehl », le décret de la pomme de terre . Car ce monarque éclairé a compris le rôle prépondérant que ce tubercule va être amené à jouer que ce soit en temps de guerre ou lors des famines qui frappent l</w:t>
      </w:r>
      <w:r w:rsidRPr="001D78E8">
        <w:rPr>
          <w:rFonts w:eastAsia="Verdana"/>
          <w:noProof/>
          <w:sz w:val="22"/>
          <w:lang w:val="fr-FR"/>
        </w:rPr>
        <w:t>’</w:t>
      </w:r>
      <w:r w:rsidRPr="00AF55AE">
        <w:rPr>
          <w:rFonts w:eastAsia="Verdana"/>
          <w:sz w:val="22"/>
          <w:lang w:val="fr-FR"/>
        </w:rPr>
        <w:t>Europe avec une terrible régularité. La pomme de terre va commencer à supplanter le blé. Frédéric a vu juste : les pommes de terre vont permettre de nourrir ses soldats pendant la guerre de sept ans qui éclate la même année.</w:t>
      </w:r>
    </w:p>
    <w:p w:rsidR="00894847" w:rsidRPr="00AF55AE" w:rsidRDefault="00894847" w:rsidP="00894847">
      <w:pPr>
        <w:spacing w:line="129" w:lineRule="exact"/>
        <w:rPr>
          <w:rFonts w:eastAsia="Times New Roman"/>
          <w:lang w:val="fr-FR"/>
        </w:rPr>
      </w:pPr>
    </w:p>
    <w:p w:rsidR="00894847" w:rsidRPr="00AF55AE" w:rsidRDefault="00894847" w:rsidP="00894847">
      <w:pPr>
        <w:spacing w:line="239" w:lineRule="auto"/>
        <w:ind w:right="100"/>
        <w:rPr>
          <w:rFonts w:eastAsia="Verdana"/>
          <w:sz w:val="22"/>
          <w:lang w:val="fr-FR"/>
        </w:rPr>
      </w:pPr>
      <w:r w:rsidRPr="00AF55AE">
        <w:rPr>
          <w:rFonts w:eastAsia="Verdana"/>
          <w:sz w:val="22"/>
          <w:lang w:val="fr-FR"/>
        </w:rPr>
        <w:t>Et voilà où l</w:t>
      </w:r>
      <w:r>
        <w:rPr>
          <w:rFonts w:eastAsia="Verdana"/>
          <w:noProof/>
          <w:sz w:val="22"/>
        </w:rPr>
        <w:drawing>
          <wp:inline distT="0" distB="0" distL="0" distR="0" wp14:anchorId="56E6CA3B" wp14:editId="6EE921BB">
            <wp:extent cx="53340" cy="60960"/>
            <wp:effectExtent l="0" t="0" r="381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 cy="60960"/>
                    </a:xfrm>
                    <a:prstGeom prst="rect">
                      <a:avLst/>
                    </a:prstGeom>
                    <a:noFill/>
                    <a:ln>
                      <a:noFill/>
                    </a:ln>
                  </pic:spPr>
                </pic:pic>
              </a:graphicData>
            </a:graphic>
          </wp:inline>
        </w:drawing>
      </w:r>
      <w:r w:rsidRPr="00AF55AE">
        <w:rPr>
          <w:rFonts w:eastAsia="Verdana"/>
          <w:sz w:val="22"/>
          <w:lang w:val="fr-FR"/>
        </w:rPr>
        <w:t>on retrouve notre Antoine Augustin Parmentier. Parmentier est fait prisonnier pendant la guerre de sept ans. Pendant sa captivité, près d</w:t>
      </w:r>
      <w:r w:rsidRPr="001D78E8">
        <w:rPr>
          <w:rFonts w:eastAsia="Verdana"/>
          <w:noProof/>
          <w:sz w:val="22"/>
          <w:lang w:val="fr-FR"/>
        </w:rPr>
        <w:t>’</w:t>
      </w:r>
      <w:r w:rsidRPr="00AF55AE">
        <w:rPr>
          <w:rFonts w:eastAsia="Verdana"/>
          <w:sz w:val="22"/>
          <w:lang w:val="fr-FR"/>
        </w:rPr>
        <w:t>Hanovre, il ne se nourrit que de pommes de terre bouillies et c</w:t>
      </w:r>
      <w:r>
        <w:rPr>
          <w:rFonts w:eastAsia="Verdana"/>
          <w:noProof/>
          <w:sz w:val="22"/>
        </w:rPr>
        <w:drawing>
          <wp:inline distT="0" distB="0" distL="0" distR="0" wp14:anchorId="00BFFD25" wp14:editId="605F31CE">
            <wp:extent cx="53340" cy="60960"/>
            <wp:effectExtent l="0" t="0" r="381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 cy="60960"/>
                    </a:xfrm>
                    <a:prstGeom prst="rect">
                      <a:avLst/>
                    </a:prstGeom>
                    <a:noFill/>
                    <a:ln>
                      <a:noFill/>
                    </a:ln>
                  </pic:spPr>
                </pic:pic>
              </a:graphicData>
            </a:graphic>
          </wp:inline>
        </w:drawing>
      </w:r>
      <w:r w:rsidRPr="00AF55AE">
        <w:rPr>
          <w:rFonts w:eastAsia="Verdana"/>
          <w:sz w:val="22"/>
          <w:lang w:val="fr-FR"/>
        </w:rPr>
        <w:t>est une révélation, citation : « elles ont été ma seule ressource pendant plus de 15 jours et je n</w:t>
      </w:r>
      <w:r w:rsidRPr="001D78E8">
        <w:rPr>
          <w:rFonts w:eastAsia="Verdana"/>
          <w:noProof/>
          <w:sz w:val="22"/>
          <w:lang w:val="fr-FR"/>
        </w:rPr>
        <w:t>’</w:t>
      </w:r>
      <w:r w:rsidRPr="00AF55AE">
        <w:rPr>
          <w:rFonts w:eastAsia="Verdana"/>
          <w:sz w:val="22"/>
          <w:lang w:val="fr-FR"/>
        </w:rPr>
        <w:t>en fus ni fatigué, ni indisposé ».</w:t>
      </w:r>
    </w:p>
    <w:p w:rsidR="00894847" w:rsidRPr="00AF55AE" w:rsidRDefault="00894847" w:rsidP="00894847">
      <w:pPr>
        <w:spacing w:line="125" w:lineRule="exact"/>
        <w:rPr>
          <w:rFonts w:eastAsia="Times New Roman"/>
          <w:lang w:val="fr-FR"/>
        </w:rPr>
      </w:pPr>
    </w:p>
    <w:p w:rsidR="00894847" w:rsidRPr="002604CE" w:rsidRDefault="00894847" w:rsidP="00894847">
      <w:pPr>
        <w:spacing w:line="251" w:lineRule="auto"/>
        <w:ind w:right="100"/>
        <w:rPr>
          <w:rFonts w:eastAsia="Verdana"/>
          <w:sz w:val="21"/>
          <w:lang w:val="fr-FR"/>
        </w:rPr>
      </w:pPr>
      <w:r w:rsidRPr="00AF55AE">
        <w:rPr>
          <w:rFonts w:eastAsia="Verdana"/>
          <w:sz w:val="21"/>
          <w:lang w:val="fr-FR"/>
        </w:rPr>
        <w:t xml:space="preserve">Après la guerre, il devient un fervent défenseur de la pomme de terre et passe quelques années de sa vie à essayer de la réduire en farine pour en faire du pain. </w:t>
      </w:r>
      <w:r w:rsidRPr="002604CE">
        <w:rPr>
          <w:rFonts w:eastAsia="Verdana"/>
          <w:sz w:val="21"/>
          <w:lang w:val="fr-FR"/>
        </w:rPr>
        <w:t>N</w:t>
      </w:r>
      <w:r w:rsidRPr="0074398B">
        <w:rPr>
          <w:rFonts w:eastAsia="Verdana"/>
          <w:noProof/>
          <w:sz w:val="21"/>
          <w:lang w:val="fr-FR"/>
        </w:rPr>
        <w:t>’</w:t>
      </w:r>
      <w:r w:rsidRPr="002604CE">
        <w:rPr>
          <w:rFonts w:eastAsia="Verdana"/>
          <w:sz w:val="21"/>
          <w:lang w:val="fr-FR"/>
        </w:rPr>
        <w:t>essayez pas de le</w:t>
      </w:r>
    </w:p>
    <w:p w:rsidR="00894847" w:rsidRPr="002604CE" w:rsidRDefault="00894847" w:rsidP="00894847">
      <w:pPr>
        <w:spacing w:line="1" w:lineRule="exact"/>
        <w:rPr>
          <w:rFonts w:eastAsia="Times New Roman"/>
          <w:lang w:val="fr-FR"/>
        </w:rPr>
      </w:pPr>
    </w:p>
    <w:p w:rsidR="00894847" w:rsidRPr="002604CE" w:rsidRDefault="00894847" w:rsidP="00894847">
      <w:pPr>
        <w:spacing w:line="239" w:lineRule="auto"/>
        <w:ind w:left="3460"/>
        <w:rPr>
          <w:rFonts w:eastAsia="Verdana"/>
          <w:sz w:val="22"/>
          <w:lang w:val="fr-FR"/>
        </w:rPr>
      </w:pPr>
      <w:r w:rsidRPr="002604CE">
        <w:rPr>
          <w:rFonts w:eastAsia="Verdana"/>
          <w:sz w:val="22"/>
          <w:lang w:val="fr-FR"/>
        </w:rPr>
        <w:t>faire à la maison, ça ne marche pas.</w:t>
      </w:r>
    </w:p>
    <w:p w:rsidR="00894847" w:rsidRPr="002604CE" w:rsidRDefault="00894847" w:rsidP="00894847">
      <w:pPr>
        <w:spacing w:line="268" w:lineRule="exact"/>
        <w:rPr>
          <w:rFonts w:eastAsia="Times New Roman"/>
          <w:lang w:val="fr-FR"/>
        </w:rPr>
      </w:pPr>
      <w:r>
        <w:rPr>
          <w:rFonts w:eastAsia="Verdana"/>
          <w:noProof/>
          <w:sz w:val="22"/>
        </w:rPr>
        <w:drawing>
          <wp:anchor distT="0" distB="0" distL="114300" distR="114300" simplePos="0" relativeHeight="251661312" behindDoc="1" locked="0" layoutInCell="0" allowOverlap="1" wp14:anchorId="3F06A2F9" wp14:editId="7CA7086A">
            <wp:simplePos x="0" y="0"/>
            <wp:positionH relativeFrom="column">
              <wp:posOffset>-2540</wp:posOffset>
            </wp:positionH>
            <wp:positionV relativeFrom="paragraph">
              <wp:posOffset>-134620</wp:posOffset>
            </wp:positionV>
            <wp:extent cx="2080895" cy="1231265"/>
            <wp:effectExtent l="0" t="0" r="0" b="6985"/>
            <wp:wrapNone/>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895" cy="1231265"/>
                    </a:xfrm>
                    <a:prstGeom prst="rect">
                      <a:avLst/>
                    </a:prstGeom>
                    <a:noFill/>
                  </pic:spPr>
                </pic:pic>
              </a:graphicData>
            </a:graphic>
            <wp14:sizeRelH relativeFrom="page">
              <wp14:pctWidth>0</wp14:pctWidth>
            </wp14:sizeRelH>
            <wp14:sizeRelV relativeFrom="page">
              <wp14:pctHeight>0</wp14:pctHeight>
            </wp14:sizeRelV>
          </wp:anchor>
        </w:drawing>
      </w:r>
    </w:p>
    <w:p w:rsidR="00894847" w:rsidRPr="002604CE" w:rsidRDefault="00894847" w:rsidP="00894847">
      <w:pPr>
        <w:spacing w:line="239" w:lineRule="auto"/>
        <w:ind w:left="3460" w:right="60"/>
        <w:rPr>
          <w:rFonts w:eastAsia="Verdana"/>
          <w:sz w:val="22"/>
          <w:lang w:val="fr-FR"/>
        </w:rPr>
      </w:pPr>
      <w:r w:rsidRPr="002604CE">
        <w:rPr>
          <w:rFonts w:eastAsia="Verdana"/>
          <w:sz w:val="22"/>
          <w:lang w:val="fr-FR"/>
        </w:rPr>
        <w:t>Après des années de combat, Parmentier parvient enfin à convaincre Louis XVI des bienfaits du tubercule, mais le peuple français se méfie toujours. Il faut ruser : alors Parmentier fait planter des pommes de terre dans un champs qu</w:t>
      </w:r>
      <w:r w:rsidRPr="001D78E8">
        <w:rPr>
          <w:rFonts w:eastAsia="Verdana"/>
          <w:noProof/>
          <w:sz w:val="22"/>
          <w:lang w:val="fr-FR"/>
        </w:rPr>
        <w:t>’</w:t>
      </w:r>
      <w:r w:rsidRPr="002604CE">
        <w:rPr>
          <w:rFonts w:eastAsia="Verdana"/>
          <w:sz w:val="22"/>
          <w:lang w:val="fr-FR"/>
        </w:rPr>
        <w:t>il fait garder par des soldats. Il veut faire croire à la population que la pomme de terre est à la fois un mets</w:t>
      </w:r>
    </w:p>
    <w:p w:rsidR="00894847" w:rsidRPr="002604CE" w:rsidRDefault="00894847" w:rsidP="00894847">
      <w:pPr>
        <w:spacing w:line="7" w:lineRule="exact"/>
        <w:rPr>
          <w:rFonts w:eastAsia="Times New Roman"/>
          <w:lang w:val="fr-FR"/>
        </w:rPr>
      </w:pPr>
    </w:p>
    <w:p w:rsidR="00894847" w:rsidRPr="002604CE" w:rsidRDefault="00894847" w:rsidP="00894847">
      <w:pPr>
        <w:spacing w:line="239" w:lineRule="auto"/>
        <w:ind w:right="80"/>
        <w:rPr>
          <w:rFonts w:eastAsia="Verdana"/>
          <w:sz w:val="22"/>
          <w:lang w:val="en-US"/>
        </w:rPr>
      </w:pPr>
      <w:r w:rsidRPr="002604CE">
        <w:rPr>
          <w:rFonts w:eastAsia="Verdana"/>
          <w:sz w:val="22"/>
          <w:lang w:val="fr-FR"/>
        </w:rPr>
        <w:t xml:space="preserve">délicieux et très précieux. Pendant la nuit, les gardes se retirent. Le stratagème fonctionne : le peuple vient voler les pommes de terre. Parmentier est parvenu à ses fins, les Français ont découvert la pomme de terre et ils se mettent à la cultiver. </w:t>
      </w:r>
      <w:r w:rsidRPr="002604CE">
        <w:rPr>
          <w:rFonts w:eastAsia="Verdana"/>
          <w:sz w:val="22"/>
          <w:lang w:val="en-US"/>
        </w:rPr>
        <w:t>Enfin.</w:t>
      </w: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r>
        <w:rPr>
          <w:rFonts w:eastAsia="Verdana"/>
          <w:noProof/>
          <w:sz w:val="22"/>
        </w:rPr>
        <w:drawing>
          <wp:inline distT="0" distB="0" distL="0" distR="0">
            <wp:extent cx="6565900" cy="329946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21a.jpg"/>
                    <pic:cNvPicPr/>
                  </pic:nvPicPr>
                  <pic:blipFill>
                    <a:blip r:embed="rId9">
                      <a:extLst>
                        <a:ext uri="{28A0092B-C50C-407E-A947-70E740481C1C}">
                          <a14:useLocalDpi xmlns:a14="http://schemas.microsoft.com/office/drawing/2010/main" val="0"/>
                        </a:ext>
                      </a:extLst>
                    </a:blip>
                    <a:stretch>
                      <a:fillRect/>
                    </a:stretch>
                  </pic:blipFill>
                  <pic:spPr>
                    <a:xfrm>
                      <a:off x="0" y="0"/>
                      <a:ext cx="6565900" cy="3299460"/>
                    </a:xfrm>
                    <a:prstGeom prst="rect">
                      <a:avLst/>
                    </a:prstGeom>
                  </pic:spPr>
                </pic:pic>
              </a:graphicData>
            </a:graphic>
          </wp:inline>
        </w:drawing>
      </w:r>
    </w:p>
    <w:p w:rsidR="00894847" w:rsidRDefault="00894847" w:rsidP="00894847">
      <w:pPr>
        <w:spacing w:line="239" w:lineRule="auto"/>
        <w:ind w:right="80"/>
        <w:rPr>
          <w:rFonts w:eastAsia="Verdana"/>
          <w:sz w:val="22"/>
          <w:lang w:val="en-US"/>
        </w:rPr>
      </w:pPr>
      <w:r>
        <w:rPr>
          <w:rFonts w:eastAsia="Verdana"/>
          <w:noProof/>
          <w:sz w:val="22"/>
        </w:rPr>
        <w:drawing>
          <wp:inline distT="0" distB="0" distL="0" distR="0">
            <wp:extent cx="6565900" cy="452247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21b.jpg"/>
                    <pic:cNvPicPr/>
                  </pic:nvPicPr>
                  <pic:blipFill>
                    <a:blip r:embed="rId10">
                      <a:extLst>
                        <a:ext uri="{28A0092B-C50C-407E-A947-70E740481C1C}">
                          <a14:useLocalDpi xmlns:a14="http://schemas.microsoft.com/office/drawing/2010/main" val="0"/>
                        </a:ext>
                      </a:extLst>
                    </a:blip>
                    <a:stretch>
                      <a:fillRect/>
                    </a:stretch>
                  </pic:blipFill>
                  <pic:spPr>
                    <a:xfrm>
                      <a:off x="0" y="0"/>
                      <a:ext cx="6565900" cy="4522470"/>
                    </a:xfrm>
                    <a:prstGeom prst="rect">
                      <a:avLst/>
                    </a:prstGeom>
                  </pic:spPr>
                </pic:pic>
              </a:graphicData>
            </a:graphic>
          </wp:inline>
        </w:drawing>
      </w: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r>
        <w:rPr>
          <w:rFonts w:eastAsia="Verdana"/>
          <w:noProof/>
          <w:sz w:val="22"/>
        </w:rPr>
        <w:drawing>
          <wp:inline distT="0" distB="0" distL="0" distR="0">
            <wp:extent cx="6565900" cy="8143875"/>
            <wp:effectExtent l="0" t="0" r="635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21c.jpg"/>
                    <pic:cNvPicPr/>
                  </pic:nvPicPr>
                  <pic:blipFill>
                    <a:blip r:embed="rId11">
                      <a:extLst>
                        <a:ext uri="{28A0092B-C50C-407E-A947-70E740481C1C}">
                          <a14:useLocalDpi xmlns:a14="http://schemas.microsoft.com/office/drawing/2010/main" val="0"/>
                        </a:ext>
                      </a:extLst>
                    </a:blip>
                    <a:stretch>
                      <a:fillRect/>
                    </a:stretch>
                  </pic:blipFill>
                  <pic:spPr>
                    <a:xfrm>
                      <a:off x="0" y="0"/>
                      <a:ext cx="6565900" cy="8143875"/>
                    </a:xfrm>
                    <a:prstGeom prst="rect">
                      <a:avLst/>
                    </a:prstGeom>
                  </pic:spPr>
                </pic:pic>
              </a:graphicData>
            </a:graphic>
          </wp:inline>
        </w:drawing>
      </w: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p w:rsidR="00894847" w:rsidRDefault="00894847" w:rsidP="00894847">
      <w:pPr>
        <w:spacing w:line="239" w:lineRule="auto"/>
        <w:ind w:right="80"/>
        <w:rPr>
          <w:rFonts w:eastAsia="Verdana"/>
          <w:sz w:val="22"/>
          <w:lang w:val="en-US"/>
        </w:rPr>
      </w:pPr>
    </w:p>
    <w:sectPr w:rsidR="00894847"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47"/>
    <w:rsid w:val="000065C1"/>
    <w:rsid w:val="000C537D"/>
    <w:rsid w:val="00132FE5"/>
    <w:rsid w:val="00180761"/>
    <w:rsid w:val="002078DB"/>
    <w:rsid w:val="00287E2F"/>
    <w:rsid w:val="003E522A"/>
    <w:rsid w:val="004E4EE1"/>
    <w:rsid w:val="00811246"/>
    <w:rsid w:val="00894847"/>
    <w:rsid w:val="00966128"/>
    <w:rsid w:val="00AA3695"/>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47"/>
    <w:pPr>
      <w:spacing w:after="0" w:line="240" w:lineRule="auto"/>
    </w:pPr>
    <w:rPr>
      <w:rFonts w:ascii="Calibri" w:eastAsia="Calibri" w:hAnsi="Calibri" w:cs="Arial"/>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94847"/>
    <w:pPr>
      <w:spacing w:after="0" w:line="240" w:lineRule="auto"/>
    </w:pPr>
    <w:rPr>
      <w:rFonts w:ascii="Calibri" w:eastAsia="Calibri" w:hAnsi="Calibri" w:cs="Arial"/>
      <w:sz w:val="20"/>
      <w:szCs w:val="20"/>
      <w:lang w:eastAsia="sv-SE"/>
    </w:rPr>
  </w:style>
  <w:style w:type="paragraph" w:styleId="Ballongtext">
    <w:name w:val="Balloon Text"/>
    <w:basedOn w:val="Normal"/>
    <w:link w:val="BallongtextChar"/>
    <w:uiPriority w:val="99"/>
    <w:semiHidden/>
    <w:unhideWhenUsed/>
    <w:rsid w:val="00894847"/>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847"/>
    <w:rPr>
      <w:rFonts w:ascii="Tahoma" w:eastAsia="Calibri" w:hAnsi="Tahoma" w:cs="Tahoma"/>
      <w:sz w:val="16"/>
      <w:szCs w:val="16"/>
      <w:lang w:eastAsia="sv-SE"/>
    </w:rPr>
  </w:style>
  <w:style w:type="table" w:styleId="Tabellrutnt">
    <w:name w:val="Table Grid"/>
    <w:basedOn w:val="Normaltabell"/>
    <w:uiPriority w:val="59"/>
    <w:rsid w:val="0089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065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47"/>
    <w:pPr>
      <w:spacing w:after="0" w:line="240" w:lineRule="auto"/>
    </w:pPr>
    <w:rPr>
      <w:rFonts w:ascii="Calibri" w:eastAsia="Calibri" w:hAnsi="Calibri" w:cs="Arial"/>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94847"/>
    <w:pPr>
      <w:spacing w:after="0" w:line="240" w:lineRule="auto"/>
    </w:pPr>
    <w:rPr>
      <w:rFonts w:ascii="Calibri" w:eastAsia="Calibri" w:hAnsi="Calibri" w:cs="Arial"/>
      <w:sz w:val="20"/>
      <w:szCs w:val="20"/>
      <w:lang w:eastAsia="sv-SE"/>
    </w:rPr>
  </w:style>
  <w:style w:type="paragraph" w:styleId="Ballongtext">
    <w:name w:val="Balloon Text"/>
    <w:basedOn w:val="Normal"/>
    <w:link w:val="BallongtextChar"/>
    <w:uiPriority w:val="99"/>
    <w:semiHidden/>
    <w:unhideWhenUsed/>
    <w:rsid w:val="00894847"/>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847"/>
    <w:rPr>
      <w:rFonts w:ascii="Tahoma" w:eastAsia="Calibri" w:hAnsi="Tahoma" w:cs="Tahoma"/>
      <w:sz w:val="16"/>
      <w:szCs w:val="16"/>
      <w:lang w:eastAsia="sv-SE"/>
    </w:rPr>
  </w:style>
  <w:style w:type="table" w:styleId="Tabellrutnt">
    <w:name w:val="Table Grid"/>
    <w:basedOn w:val="Normaltabell"/>
    <w:uiPriority w:val="59"/>
    <w:rsid w:val="0089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06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4171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2</cp:revision>
  <dcterms:created xsi:type="dcterms:W3CDTF">2017-03-11T20:54:00Z</dcterms:created>
  <dcterms:modified xsi:type="dcterms:W3CDTF">2017-03-11T20:54:00Z</dcterms:modified>
</cp:coreProperties>
</file>