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2"/>
        <w:gridCol w:w="1660"/>
        <w:gridCol w:w="1928"/>
        <w:gridCol w:w="1484"/>
        <w:gridCol w:w="2523"/>
        <w:gridCol w:w="1969"/>
      </w:tblGrid>
      <w:tr w:rsidR="00991B0A" w:rsidRPr="00FC0746" w:rsidTr="006E01D1">
        <w:tc>
          <w:tcPr>
            <w:tcW w:w="612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  <w:lang w:val="fr-FR"/>
              </w:rPr>
            </w:pPr>
          </w:p>
        </w:tc>
        <w:tc>
          <w:tcPr>
            <w:tcW w:w="3428" w:type="dxa"/>
            <w:gridSpan w:val="2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infinitif</w:t>
            </w:r>
          </w:p>
        </w:tc>
        <w:tc>
          <w:tcPr>
            <w:tcW w:w="1418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présent</w:t>
            </w:r>
          </w:p>
        </w:tc>
        <w:tc>
          <w:tcPr>
            <w:tcW w:w="2410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participe passé</w:t>
            </w:r>
          </w:p>
        </w:tc>
        <w:tc>
          <w:tcPr>
            <w:tcW w:w="1881" w:type="dxa"/>
          </w:tcPr>
          <w:p w:rsidR="00991B0A" w:rsidRPr="00FC0746" w:rsidRDefault="00991B0A" w:rsidP="002F21DF">
            <w:pPr>
              <w:pStyle w:val="Ingetavstnd"/>
              <w:rPr>
                <w:sz w:val="16"/>
                <w:szCs w:val="16"/>
              </w:rPr>
            </w:pPr>
            <w:r w:rsidRPr="00FC0746">
              <w:rPr>
                <w:sz w:val="16"/>
                <w:szCs w:val="16"/>
              </w:rPr>
              <w:t>présent=nutid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FD045A" w:rsidRDefault="00C34B94" w:rsidP="00C34B94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sz w:val="24"/>
                <w:szCs w:val="24"/>
              </w:rPr>
              <w:t>étudi</w:t>
            </w:r>
            <w:r w:rsidR="00991B0A" w:rsidRPr="00A50003">
              <w:rPr>
                <w:sz w:val="24"/>
                <w:szCs w:val="24"/>
              </w:rPr>
              <w:t>er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 w:rsidRPr="00FD045A">
              <w:rPr>
                <w:color w:val="000000" w:themeColor="text1"/>
                <w:sz w:val="36"/>
              </w:rPr>
              <w:t xml:space="preserve"> </w:t>
            </w:r>
            <w:r w:rsidR="00991B0A" w:rsidRPr="00FD045A">
              <w:rPr>
                <w:color w:val="000000" w:themeColor="text1"/>
                <w:sz w:val="16"/>
              </w:rPr>
              <w:t>=</w:t>
            </w:r>
            <w:r w:rsidR="00991B0A" w:rsidRPr="00FD045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plugga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ant</w:t>
            </w:r>
            <w:r w:rsidR="00991B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é</w:t>
            </w:r>
            <w:r w:rsidR="00991B0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C34B94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j’étudi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futur=ska, kommer att</w:t>
            </w:r>
          </w:p>
        </w:tc>
        <w:tc>
          <w:tcPr>
            <w:tcW w:w="1418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imparfait</w:t>
            </w:r>
          </w:p>
        </w:tc>
        <w:tc>
          <w:tcPr>
            <w:tcW w:w="2410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passé composé har/igår</w:t>
            </w:r>
          </w:p>
        </w:tc>
        <w:tc>
          <w:tcPr>
            <w:tcW w:w="1881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présent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erai</w:t>
            </w:r>
            <w:r w:rsidR="00991B0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vais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991B0A">
              <w:rPr>
                <w:sz w:val="24"/>
                <w:szCs w:val="24"/>
                <w:vertAlign w:val="superscript"/>
              </w:rPr>
              <w:t>29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ai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53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eras</w:t>
            </w:r>
            <w:r w:rsidR="00991B0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ais</w:t>
            </w:r>
            <w:r w:rsidR="00991B0A">
              <w:rPr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es</w:t>
            </w:r>
            <w:r w:rsidR="00991B0A">
              <w:rPr>
                <w:sz w:val="24"/>
                <w:szCs w:val="24"/>
                <w:vertAlign w:val="superscript"/>
              </w:rPr>
              <w:t>54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era</w:t>
            </w:r>
            <w:r w:rsidR="00991B0A">
              <w:rPr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va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 w:rsidRPr="00991B0A">
              <w:rPr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ait</w:t>
            </w:r>
            <w:r w:rsidR="00991B0A">
              <w:rPr>
                <w:sz w:val="24"/>
                <w:szCs w:val="24"/>
                <w:vertAlign w:val="superscript"/>
              </w:rPr>
              <w:t>31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55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erons</w:t>
            </w:r>
            <w:r w:rsidR="00991B0A">
              <w:rPr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allons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ions</w:t>
            </w:r>
            <w:r w:rsidR="00991B0A">
              <w:rPr>
                <w:sz w:val="24"/>
                <w:szCs w:val="24"/>
                <w:vertAlign w:val="superscript"/>
              </w:rPr>
              <w:t>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avons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ons</w:t>
            </w:r>
            <w:r w:rsidR="00991B0A">
              <w:rPr>
                <w:sz w:val="24"/>
                <w:szCs w:val="24"/>
                <w:vertAlign w:val="superscript"/>
              </w:rPr>
              <w:t>56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erez</w:t>
            </w:r>
            <w:r w:rsidR="00991B0A">
              <w:rPr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allez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iez</w:t>
            </w:r>
            <w:r w:rsidR="00991B0A">
              <w:rPr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avez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ez</w:t>
            </w:r>
            <w:r w:rsidR="00991B0A">
              <w:rPr>
                <w:sz w:val="24"/>
                <w:szCs w:val="24"/>
                <w:vertAlign w:val="superscript"/>
              </w:rPr>
              <w:t>57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eront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vont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aient</w:t>
            </w:r>
            <w:r w:rsidR="00991B0A">
              <w:rPr>
                <w:sz w:val="24"/>
                <w:szCs w:val="24"/>
                <w:vertAlign w:val="superscript"/>
              </w:rPr>
              <w:t>34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A50003">
              <w:rPr>
                <w:color w:val="000000" w:themeColor="text1"/>
                <w:sz w:val="24"/>
                <w:szCs w:val="24"/>
              </w:rPr>
              <w:t xml:space="preserve">ont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A50003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A50003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A50003">
              <w:rPr>
                <w:color w:val="000000" w:themeColor="text1"/>
                <w:sz w:val="24"/>
                <w:szCs w:val="24"/>
              </w:rPr>
              <w:t>ent</w:t>
            </w:r>
            <w:r w:rsidR="00991B0A">
              <w:rPr>
                <w:sz w:val="24"/>
                <w:szCs w:val="24"/>
                <w:vertAlign w:val="superscript"/>
              </w:rPr>
              <w:t>58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</w:p>
        </w:tc>
        <w:tc>
          <w:tcPr>
            <w:tcW w:w="3428" w:type="dxa"/>
            <w:gridSpan w:val="2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conditionnel = skulle</w:t>
            </w:r>
          </w:p>
        </w:tc>
        <w:tc>
          <w:tcPr>
            <w:tcW w:w="1418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subjonctif</w:t>
            </w:r>
          </w:p>
        </w:tc>
        <w:tc>
          <w:tcPr>
            <w:tcW w:w="2410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plus-que-parfait</w:t>
            </w:r>
            <w:r w:rsidRPr="00FD045A">
              <w:rPr>
                <w:color w:val="000000" w:themeColor="text1"/>
              </w:rPr>
              <w:t xml:space="preserve"> hade</w:t>
            </w:r>
          </w:p>
        </w:tc>
        <w:tc>
          <w:tcPr>
            <w:tcW w:w="1881" w:type="dxa"/>
          </w:tcPr>
          <w:p w:rsidR="00991B0A" w:rsidRPr="00FD045A" w:rsidRDefault="00991B0A" w:rsidP="002F21DF">
            <w:pPr>
              <w:pStyle w:val="Ingetavstnd"/>
              <w:rPr>
                <w:color w:val="000000" w:themeColor="text1"/>
              </w:rPr>
            </w:pPr>
            <w:r w:rsidRPr="00FD045A">
              <w:rPr>
                <w:color w:val="000000" w:themeColor="text1"/>
              </w:rPr>
              <w:t>impératif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je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erais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tu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erais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es</w:t>
            </w:r>
            <w:r w:rsidR="00991B0A">
              <w:rPr>
                <w:sz w:val="24"/>
                <w:szCs w:val="24"/>
                <w:vertAlign w:val="superscript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59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erait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</w:t>
            </w:r>
            <w:r w:rsidR="00991B0A">
              <w:rPr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49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nous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erions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allions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ions</w:t>
            </w:r>
            <w:r w:rsidR="00991B0A">
              <w:rPr>
                <w:sz w:val="24"/>
                <w:szCs w:val="24"/>
                <w:vertAlign w:val="superscript"/>
              </w:rPr>
              <w:t>38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avions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ons</w:t>
            </w:r>
            <w:r w:rsidR="00991B0A">
              <w:rPr>
                <w:sz w:val="24"/>
                <w:szCs w:val="24"/>
                <w:vertAlign w:val="superscript"/>
              </w:rPr>
              <w:t>60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vous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eriez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alliez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iez</w:t>
            </w:r>
            <w:r w:rsidR="00991B0A">
              <w:rPr>
                <w:sz w:val="24"/>
                <w:szCs w:val="24"/>
                <w:vertAlign w:val="superscript"/>
              </w:rPr>
              <w:t>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aviez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ez</w:t>
            </w:r>
            <w:r w:rsidR="00991B0A">
              <w:rPr>
                <w:sz w:val="24"/>
                <w:szCs w:val="24"/>
                <w:vertAlign w:val="superscript"/>
              </w:rPr>
              <w:t>61</w:t>
            </w:r>
          </w:p>
        </w:tc>
      </w:tr>
      <w:tr w:rsidR="00991B0A" w:rsidTr="006E01D1">
        <w:tc>
          <w:tcPr>
            <w:tcW w:w="612" w:type="dxa"/>
          </w:tcPr>
          <w:p w:rsidR="00991B0A" w:rsidRPr="00EB2CF4" w:rsidRDefault="00991B0A" w:rsidP="002F21DF">
            <w:pPr>
              <w:pStyle w:val="Ingetavstnd"/>
              <w:rPr>
                <w:sz w:val="18"/>
                <w:szCs w:val="18"/>
              </w:rPr>
            </w:pPr>
            <w:r w:rsidRPr="00EB2CF4">
              <w:rPr>
                <w:sz w:val="18"/>
                <w:szCs w:val="18"/>
              </w:rPr>
              <w:t>ils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eraient</w:t>
            </w:r>
            <w:r w:rsidR="00991B0A" w:rsidRPr="00991B0A">
              <w:rPr>
                <w:sz w:val="24"/>
                <w:szCs w:val="24"/>
                <w:vertAlign w:val="superscript"/>
              </w:rPr>
              <w:t>1</w:t>
            </w:r>
            <w:r w:rsidR="00991B0A">
              <w:rPr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allaient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er</w:t>
            </w:r>
            <w:r>
              <w:rPr>
                <w:sz w:val="24"/>
                <w:szCs w:val="24"/>
                <w:vertAlign w:val="superscript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C34B94" w:rsidP="002F21DF">
            <w:pPr>
              <w:pStyle w:val="Ingetavstnd"/>
              <w:rPr>
                <w:color w:val="000000" w:themeColor="text1"/>
                <w:sz w:val="24"/>
                <w:szCs w:val="24"/>
                <w:u w:val="single"/>
              </w:rPr>
            </w:pPr>
            <w:r>
              <w:rPr>
                <w:color w:val="000000" w:themeColor="text1"/>
                <w:sz w:val="24"/>
                <w:szCs w:val="24"/>
              </w:rPr>
              <w:t>étudi</w:t>
            </w:r>
            <w:r w:rsidR="00991B0A" w:rsidRPr="00000948">
              <w:rPr>
                <w:color w:val="000000" w:themeColor="text1"/>
                <w:sz w:val="24"/>
                <w:szCs w:val="24"/>
              </w:rPr>
              <w:t>ent</w:t>
            </w:r>
            <w:r w:rsidR="00991B0A">
              <w:rPr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000948">
              <w:rPr>
                <w:color w:val="000000" w:themeColor="text1"/>
                <w:sz w:val="24"/>
                <w:szCs w:val="24"/>
              </w:rPr>
              <w:t xml:space="preserve">avaient </w:t>
            </w:r>
            <w:r w:rsidR="00C34B94">
              <w:rPr>
                <w:color w:val="000000" w:themeColor="text1"/>
                <w:sz w:val="24"/>
                <w:szCs w:val="24"/>
              </w:rPr>
              <w:t>étudi</w:t>
            </w:r>
            <w:r w:rsidRPr="00000948">
              <w:rPr>
                <w:color w:val="000000" w:themeColor="text1"/>
                <w:sz w:val="24"/>
                <w:szCs w:val="24"/>
              </w:rPr>
              <w:t>é</w:t>
            </w:r>
            <w:r>
              <w:rPr>
                <w:sz w:val="24"/>
                <w:szCs w:val="24"/>
                <w:vertAlign w:val="superscript"/>
              </w:rPr>
              <w:t>52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1B0A" w:rsidRPr="00000948" w:rsidRDefault="00991B0A" w:rsidP="002F21DF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81126" w:rsidRDefault="00481126" w:rsidP="00991B0A">
      <w:pPr>
        <w:pStyle w:val="Ingetavstnd"/>
      </w:pPr>
    </w:p>
    <w:tbl>
      <w:tblPr>
        <w:tblW w:w="1020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8"/>
        <w:gridCol w:w="2047"/>
        <w:gridCol w:w="2047"/>
        <w:gridCol w:w="2270"/>
        <w:gridCol w:w="2134"/>
      </w:tblGrid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bookmarkStart w:id="0" w:name="_GoBack" w:colFirst="0" w:colLast="4"/>
            <w:r w:rsidRPr="006E01D1">
              <w:rPr>
                <w:color w:val="000000" w:themeColor="text1"/>
                <w:sz w:val="24"/>
                <w:szCs w:val="24"/>
              </w:rPr>
              <w:t>faire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ferai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faisant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fait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fais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prendre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prendrai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prenant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pris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prends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être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serai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étant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été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suis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partir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partirai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partant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parti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pars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avoir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j’aurai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ayant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eu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j’ai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pouvoir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pourrai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pouvant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pu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peux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savoir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saurai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sachant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su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 sais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dire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dirai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disant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dit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dis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mettre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mettrai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mettant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mis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mets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vouloir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voudrai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voulant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voulu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veux</w:t>
            </w:r>
          </w:p>
        </w:tc>
      </w:tr>
      <w:tr w:rsidR="006E01D1" w:rsidTr="006E01D1"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venir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viendrai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venant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venu*</w:t>
            </w:r>
          </w:p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suis venu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1D1" w:rsidRPr="006E01D1" w:rsidRDefault="006E01D1" w:rsidP="00406935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E01D1">
              <w:rPr>
                <w:color w:val="000000" w:themeColor="text1"/>
                <w:sz w:val="24"/>
                <w:szCs w:val="24"/>
              </w:rPr>
              <w:t>je viens</w:t>
            </w:r>
          </w:p>
        </w:tc>
      </w:tr>
      <w:bookmarkEnd w:id="0"/>
    </w:tbl>
    <w:p w:rsidR="00C34B94" w:rsidRDefault="00C34B94" w:rsidP="00991B0A">
      <w:pPr>
        <w:pStyle w:val="Ingetavstnd"/>
      </w:pPr>
    </w:p>
    <w:p w:rsidR="00C34B94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jag tar en efterrätt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skall ni ta en förrätt?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vad skall ni göra på lördag?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i söndags pluggade vi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jag skulle komma om jag kunde (imp)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ni kommer om ni vill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det var ”spelandes tennis” som han sade sanningen till sin fru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var har du lagt min resväska?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jag skall lägga min mobil i din ryggsäck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han skall plugga i helgen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hon skulle aldrig säga sanningen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vad säger ni?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tror du mig?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de tror på spöken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tagandes en ostbricka till maten äter man som en riktig fransman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de skall komma till oss i Frankrike i sommar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har ni varit sjuka?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>du kommer att bli rik en dag</w:t>
      </w:r>
    </w:p>
    <w:p w:rsidR="00495CE9" w:rsidRPr="006E01D1" w:rsidRDefault="00495CE9" w:rsidP="006E01D1">
      <w:pPr>
        <w:pStyle w:val="Ingetavstnd"/>
        <w:numPr>
          <w:ilvl w:val="0"/>
          <w:numId w:val="4"/>
        </w:numPr>
      </w:pPr>
      <w:r w:rsidRPr="006E01D1">
        <w:t xml:space="preserve">om jag var en maträtt skulle jag vara </w:t>
      </w:r>
      <w:r w:rsidR="003D0C9B" w:rsidRPr="006E01D1">
        <w:t>grodlår</w:t>
      </w:r>
    </w:p>
    <w:p w:rsidR="003D0C9B" w:rsidRPr="006E01D1" w:rsidRDefault="003D0C9B" w:rsidP="006E01D1">
      <w:pPr>
        <w:pStyle w:val="Ingetavstnd"/>
        <w:numPr>
          <w:ilvl w:val="0"/>
          <w:numId w:val="4"/>
        </w:numPr>
      </w:pPr>
      <w:r w:rsidRPr="006E01D1">
        <w:t>han vill inte säga hemligheten</w:t>
      </w:r>
    </w:p>
    <w:p w:rsidR="008671D8" w:rsidRPr="006E01D1" w:rsidRDefault="003D0C9B" w:rsidP="006E01D1">
      <w:pPr>
        <w:pStyle w:val="Ingetavstnd"/>
        <w:numPr>
          <w:ilvl w:val="0"/>
          <w:numId w:val="4"/>
        </w:numPr>
      </w:pPr>
      <w:r w:rsidRPr="006E01D1">
        <w:t>vi skall åka tidigt i morgon bitti</w:t>
      </w:r>
    </w:p>
    <w:p w:rsidR="006E01D1" w:rsidRPr="006E01D1" w:rsidRDefault="006E01D1" w:rsidP="006E01D1">
      <w:pPr>
        <w:pStyle w:val="Ingetavstnd"/>
        <w:numPr>
          <w:ilvl w:val="0"/>
          <w:numId w:val="4"/>
        </w:numPr>
      </w:pPr>
      <w:r w:rsidRPr="006E01D1">
        <w:t>du kommer att få ett fint liv</w:t>
      </w:r>
    </w:p>
    <w:p w:rsidR="006E01D1" w:rsidRPr="006E01D1" w:rsidRDefault="006E01D1" w:rsidP="006E01D1">
      <w:pPr>
        <w:pStyle w:val="Ingetavstnd"/>
        <w:numPr>
          <w:ilvl w:val="0"/>
          <w:numId w:val="4"/>
        </w:numPr>
      </w:pPr>
      <w:r w:rsidRPr="006E01D1">
        <w:t>kan ni hjälpa mig?</w:t>
      </w:r>
    </w:p>
    <w:p w:rsidR="00F4202D" w:rsidRPr="006E01D1" w:rsidRDefault="006E01D1" w:rsidP="006E01D1">
      <w:pPr>
        <w:pStyle w:val="Ingetavstnd"/>
        <w:numPr>
          <w:ilvl w:val="0"/>
          <w:numId w:val="4"/>
        </w:numPr>
      </w:pPr>
      <w:r w:rsidRPr="006E01D1">
        <w:t>jag tror att jag skulle kunna komma</w:t>
      </w:r>
    </w:p>
    <w:sectPr w:rsidR="00F4202D" w:rsidRPr="006E01D1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73FE"/>
    <w:multiLevelType w:val="hybridMultilevel"/>
    <w:tmpl w:val="693A31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B5774"/>
    <w:multiLevelType w:val="hybridMultilevel"/>
    <w:tmpl w:val="16D09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93557"/>
    <w:multiLevelType w:val="hybridMultilevel"/>
    <w:tmpl w:val="16D097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93E1F"/>
    <w:multiLevelType w:val="hybridMultilevel"/>
    <w:tmpl w:val="CBC871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0A"/>
    <w:rsid w:val="000363A8"/>
    <w:rsid w:val="000C537D"/>
    <w:rsid w:val="00100A50"/>
    <w:rsid w:val="0011118B"/>
    <w:rsid w:val="00132FE5"/>
    <w:rsid w:val="00180761"/>
    <w:rsid w:val="00287E2F"/>
    <w:rsid w:val="003D0C9B"/>
    <w:rsid w:val="003E522A"/>
    <w:rsid w:val="00481126"/>
    <w:rsid w:val="00495CE9"/>
    <w:rsid w:val="004A00D7"/>
    <w:rsid w:val="004E4EE1"/>
    <w:rsid w:val="005C6607"/>
    <w:rsid w:val="006E01D1"/>
    <w:rsid w:val="006E04FB"/>
    <w:rsid w:val="00811246"/>
    <w:rsid w:val="008671D8"/>
    <w:rsid w:val="00913940"/>
    <w:rsid w:val="00966128"/>
    <w:rsid w:val="00991B0A"/>
    <w:rsid w:val="00A37DD0"/>
    <w:rsid w:val="00C0753A"/>
    <w:rsid w:val="00C34B94"/>
    <w:rsid w:val="00C64AAA"/>
    <w:rsid w:val="00CB7B56"/>
    <w:rsid w:val="00CE774F"/>
    <w:rsid w:val="00D319DB"/>
    <w:rsid w:val="00D4687D"/>
    <w:rsid w:val="00DE4D54"/>
    <w:rsid w:val="00E35841"/>
    <w:rsid w:val="00E4560B"/>
    <w:rsid w:val="00F4202D"/>
    <w:rsid w:val="00F5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1B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91B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Gustafsson, Stefan</dc:creator>
  <cp:lastModifiedBy>Steff</cp:lastModifiedBy>
  <cp:revision>4</cp:revision>
  <dcterms:created xsi:type="dcterms:W3CDTF">2019-03-27T04:09:00Z</dcterms:created>
  <dcterms:modified xsi:type="dcterms:W3CDTF">2019-03-27T04:27:00Z</dcterms:modified>
</cp:coreProperties>
</file>