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77" w:rsidRDefault="00E82365" w:rsidP="00BC7977">
      <w:r>
        <w:t xml:space="preserve">10 </w:t>
      </w:r>
      <w:r w:rsidR="00BC7977">
        <w:t xml:space="preserve">PHRASES NIVEAU </w:t>
      </w:r>
      <w:r w:rsidR="00B94F8D">
        <w:t>2</w:t>
      </w:r>
      <w:r w:rsidR="00BC7977">
        <w:t> ; verbes avec ETRE 1b</w:t>
      </w:r>
    </w:p>
    <w:p w:rsidR="00BC7977" w:rsidRDefault="00BC7977" w:rsidP="00BC7977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429"/>
        <w:gridCol w:w="161"/>
        <w:gridCol w:w="10"/>
        <w:gridCol w:w="965"/>
        <w:gridCol w:w="2226"/>
        <w:gridCol w:w="3499"/>
      </w:tblGrid>
      <w:tr w:rsidR="00BC7977">
        <w:tc>
          <w:tcPr>
            <w:tcW w:w="3326" w:type="dxa"/>
            <w:gridSpan w:val="2"/>
          </w:tcPr>
          <w:p w:rsidR="00BC7977" w:rsidRDefault="00BC7977" w:rsidP="00BC7977">
            <w:pPr>
              <w:jc w:val="center"/>
            </w:pPr>
            <w:r>
              <w:t>s’amuser au passé composé</w:t>
            </w:r>
          </w:p>
        </w:tc>
        <w:tc>
          <w:tcPr>
            <w:tcW w:w="160" w:type="dxa"/>
          </w:tcPr>
          <w:p w:rsidR="00BC7977" w:rsidRDefault="00BC7977" w:rsidP="00BC7977">
            <w:pPr>
              <w:jc w:val="center"/>
            </w:pPr>
          </w:p>
        </w:tc>
        <w:tc>
          <w:tcPr>
            <w:tcW w:w="3184" w:type="dxa"/>
            <w:gridSpan w:val="3"/>
          </w:tcPr>
          <w:p w:rsidR="00BC7977" w:rsidRDefault="00BC7977" w:rsidP="00BC7977">
            <w:pPr>
              <w:jc w:val="center"/>
            </w:pPr>
            <w:r>
              <w:t>se coucher au présent</w:t>
            </w:r>
          </w:p>
        </w:tc>
        <w:tc>
          <w:tcPr>
            <w:tcW w:w="3480" w:type="dxa"/>
          </w:tcPr>
          <w:p w:rsidR="00BC7977" w:rsidRDefault="00BC7977" w:rsidP="00BC7977">
            <w:pPr>
              <w:jc w:val="center"/>
            </w:pPr>
            <w:r>
              <w:t>se coucher au passé composé</w:t>
            </w:r>
          </w:p>
        </w:tc>
      </w:tr>
      <w:tr w:rsidR="00BC7977">
        <w:tc>
          <w:tcPr>
            <w:tcW w:w="910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170" w:type="dxa"/>
            <w:gridSpan w:val="2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960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</w:tr>
    </w:tbl>
    <w:p w:rsidR="00BC7977" w:rsidRDefault="00BC7977" w:rsidP="00BC7977">
      <w:pPr>
        <w:rPr>
          <w:sz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791"/>
        <w:gridCol w:w="1529"/>
        <w:gridCol w:w="1680"/>
        <w:gridCol w:w="1440"/>
        <w:gridCol w:w="1856"/>
      </w:tblGrid>
      <w:tr w:rsidR="00BC7977">
        <w:tc>
          <w:tcPr>
            <w:tcW w:w="1910" w:type="dxa"/>
          </w:tcPr>
          <w:p w:rsidR="00BC7977" w:rsidRDefault="00BC7977" w:rsidP="00BC7977">
            <w:r>
              <w:t>s’endormir</w:t>
            </w:r>
          </w:p>
        </w:tc>
        <w:tc>
          <w:tcPr>
            <w:tcW w:w="1791" w:type="dxa"/>
          </w:tcPr>
          <w:p w:rsidR="00BC7977" w:rsidRDefault="00BC7977" w:rsidP="00BC7977">
            <w:r>
              <w:t>se réveiller</w:t>
            </w:r>
          </w:p>
        </w:tc>
        <w:tc>
          <w:tcPr>
            <w:tcW w:w="1529" w:type="dxa"/>
          </w:tcPr>
          <w:p w:rsidR="00BC7977" w:rsidRDefault="00BC7977" w:rsidP="00BC7977">
            <w:r>
              <w:t>se baigner</w:t>
            </w:r>
          </w:p>
        </w:tc>
        <w:tc>
          <w:tcPr>
            <w:tcW w:w="1680" w:type="dxa"/>
          </w:tcPr>
          <w:p w:rsidR="00BC7977" w:rsidRDefault="00BC7977" w:rsidP="00BC7977">
            <w:pPr>
              <w:rPr>
                <w:lang w:val="sv-SE"/>
              </w:rPr>
            </w:pPr>
            <w:r>
              <w:rPr>
                <w:lang w:val="sv-SE"/>
              </w:rPr>
              <w:t>se peigner</w:t>
            </w:r>
          </w:p>
        </w:tc>
        <w:tc>
          <w:tcPr>
            <w:tcW w:w="1440" w:type="dxa"/>
          </w:tcPr>
          <w:p w:rsidR="00BC7977" w:rsidRDefault="00BC7977" w:rsidP="00BC7977">
            <w:r>
              <w:t>se laver</w:t>
            </w:r>
          </w:p>
        </w:tc>
        <w:tc>
          <w:tcPr>
            <w:tcW w:w="1856" w:type="dxa"/>
          </w:tcPr>
          <w:p w:rsidR="00BC7977" w:rsidRDefault="00BC7977" w:rsidP="00BC7977">
            <w:r>
              <w:t>se lever</w:t>
            </w:r>
          </w:p>
        </w:tc>
      </w:tr>
      <w:tr w:rsidR="00BC7977">
        <w:tc>
          <w:tcPr>
            <w:tcW w:w="191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somna</w:t>
            </w:r>
          </w:p>
        </w:tc>
        <w:tc>
          <w:tcPr>
            <w:tcW w:w="1791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vakna</w:t>
            </w:r>
          </w:p>
        </w:tc>
        <w:tc>
          <w:tcPr>
            <w:tcW w:w="1529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bada</w:t>
            </w:r>
          </w:p>
        </w:tc>
        <w:tc>
          <w:tcPr>
            <w:tcW w:w="168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kamma sig</w:t>
            </w:r>
          </w:p>
        </w:tc>
        <w:tc>
          <w:tcPr>
            <w:tcW w:w="144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tvätta sig</w:t>
            </w:r>
          </w:p>
        </w:tc>
        <w:tc>
          <w:tcPr>
            <w:tcW w:w="1856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stiga/gå upp</w:t>
            </w:r>
          </w:p>
        </w:tc>
      </w:tr>
    </w:tbl>
    <w:p w:rsidR="00BC7977" w:rsidRDefault="00BC7977" w:rsidP="00BC7977">
      <w:pPr>
        <w:rPr>
          <w:sz w:val="6"/>
          <w:lang w:val="sv-SE"/>
        </w:rPr>
      </w:pP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hur dags lägger du dig 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lägger mig tidigt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lade mig sent i går (jag har lagt mig)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lade du dig sent i går?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min syster lade sig också sent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vaknade din bror?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han vaknade när jag lade mig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duschar alltid klockan 06.00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i morse badade jag klockan 05.00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badade i går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mina föräldrar roade sig hela natten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när lade de sig då?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 gick och lade sig klockan 03.00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du trött då?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jag vaknade och sedan somnade jag genast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varje morgon rakar jag mig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rakade mig för tre dagar sedan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när gick du upp i morse?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gick upp klockan 07.30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 syster gick upp klockan 07.00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 bror och jag, vi gick upp klockan 06.15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jag tvättade mig 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och min bror duschade i 2 minuter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 syster roade sig hela natten (hade roligt)</w:t>
      </w:r>
    </w:p>
    <w:p w:rsidR="00BC7977" w:rsidRDefault="00BC7977" w:rsidP="00BC7977">
      <w:r>
        <w:lastRenderedPageBreak/>
        <w:t xml:space="preserve">PHRASES NIVEAU </w:t>
      </w:r>
      <w:r w:rsidR="00B94F8D">
        <w:t>2</w:t>
      </w:r>
      <w:r>
        <w:t> ; verbes avec ETRE 1b corrigé</w:t>
      </w:r>
    </w:p>
    <w:p w:rsidR="00BC7977" w:rsidRDefault="00BC7977" w:rsidP="00BC7977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55"/>
        <w:gridCol w:w="161"/>
        <w:gridCol w:w="10"/>
        <w:gridCol w:w="754"/>
        <w:gridCol w:w="2640"/>
        <w:gridCol w:w="3296"/>
      </w:tblGrid>
      <w:tr w:rsidR="00BC7977">
        <w:tc>
          <w:tcPr>
            <w:tcW w:w="3345" w:type="dxa"/>
            <w:gridSpan w:val="2"/>
          </w:tcPr>
          <w:p w:rsidR="00BC7977" w:rsidRDefault="00BC7977" w:rsidP="00BC7977">
            <w:pPr>
              <w:jc w:val="center"/>
            </w:pPr>
            <w:r>
              <w:t>s’amuser au passé composé</w:t>
            </w:r>
          </w:p>
        </w:tc>
        <w:tc>
          <w:tcPr>
            <w:tcW w:w="161" w:type="dxa"/>
          </w:tcPr>
          <w:p w:rsidR="00BC7977" w:rsidRDefault="00BC7977" w:rsidP="00BC7977">
            <w:pPr>
              <w:jc w:val="center"/>
            </w:pPr>
          </w:p>
        </w:tc>
        <w:tc>
          <w:tcPr>
            <w:tcW w:w="3404" w:type="dxa"/>
            <w:gridSpan w:val="3"/>
          </w:tcPr>
          <w:p w:rsidR="00BC7977" w:rsidRDefault="00BC7977" w:rsidP="00BC7977">
            <w:pPr>
              <w:jc w:val="center"/>
            </w:pPr>
            <w:r>
              <w:t>se coucher au présent</w:t>
            </w:r>
          </w:p>
        </w:tc>
        <w:tc>
          <w:tcPr>
            <w:tcW w:w="3296" w:type="dxa"/>
          </w:tcPr>
          <w:p w:rsidR="00BC7977" w:rsidRDefault="00BC7977" w:rsidP="00BC7977">
            <w:pPr>
              <w:jc w:val="center"/>
            </w:pPr>
            <w:r>
              <w:t>se coucher au passé composé</w:t>
            </w:r>
          </w:p>
        </w:tc>
      </w:tr>
      <w:tr w:rsidR="00BC7977">
        <w:tc>
          <w:tcPr>
            <w:tcW w:w="790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171" w:type="dxa"/>
            <w:gridSpan w:val="2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754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/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/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/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/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/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/>
        </w:tc>
      </w:tr>
    </w:tbl>
    <w:p w:rsidR="00BC7977" w:rsidRDefault="00BC7977" w:rsidP="00BC7977">
      <w:pPr>
        <w:rPr>
          <w:sz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791"/>
        <w:gridCol w:w="1529"/>
        <w:gridCol w:w="1680"/>
        <w:gridCol w:w="1440"/>
        <w:gridCol w:w="1856"/>
      </w:tblGrid>
      <w:tr w:rsidR="00BC7977">
        <w:tc>
          <w:tcPr>
            <w:tcW w:w="1910" w:type="dxa"/>
          </w:tcPr>
          <w:p w:rsidR="00BC7977" w:rsidRDefault="00BC7977" w:rsidP="00BC7977"/>
          <w:p w:rsidR="00BC7977" w:rsidRDefault="00BC7977" w:rsidP="00BC7977"/>
        </w:tc>
        <w:tc>
          <w:tcPr>
            <w:tcW w:w="1791" w:type="dxa"/>
          </w:tcPr>
          <w:p w:rsidR="00BC7977" w:rsidRDefault="00BC7977" w:rsidP="00BC7977"/>
        </w:tc>
        <w:tc>
          <w:tcPr>
            <w:tcW w:w="1529" w:type="dxa"/>
          </w:tcPr>
          <w:p w:rsidR="00BC7977" w:rsidRDefault="00BC7977" w:rsidP="00BC7977"/>
        </w:tc>
        <w:tc>
          <w:tcPr>
            <w:tcW w:w="1680" w:type="dxa"/>
          </w:tcPr>
          <w:p w:rsidR="00BC7977" w:rsidRDefault="00BC7977" w:rsidP="00BC7977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BC7977" w:rsidRDefault="00BC7977" w:rsidP="00BC7977"/>
        </w:tc>
        <w:tc>
          <w:tcPr>
            <w:tcW w:w="1856" w:type="dxa"/>
          </w:tcPr>
          <w:p w:rsidR="00BC7977" w:rsidRDefault="00BC7977" w:rsidP="00BC7977"/>
        </w:tc>
      </w:tr>
      <w:tr w:rsidR="00BC7977">
        <w:tc>
          <w:tcPr>
            <w:tcW w:w="191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somna</w:t>
            </w:r>
          </w:p>
        </w:tc>
        <w:tc>
          <w:tcPr>
            <w:tcW w:w="1791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vakna</w:t>
            </w:r>
          </w:p>
        </w:tc>
        <w:tc>
          <w:tcPr>
            <w:tcW w:w="1529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bada</w:t>
            </w:r>
          </w:p>
        </w:tc>
        <w:tc>
          <w:tcPr>
            <w:tcW w:w="168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kamma sig</w:t>
            </w:r>
          </w:p>
        </w:tc>
        <w:tc>
          <w:tcPr>
            <w:tcW w:w="144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tvätta sig</w:t>
            </w:r>
          </w:p>
        </w:tc>
        <w:tc>
          <w:tcPr>
            <w:tcW w:w="1856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stiga/gå upp</w:t>
            </w:r>
          </w:p>
        </w:tc>
      </w:tr>
    </w:tbl>
    <w:p w:rsidR="00BC7977" w:rsidRDefault="00BC7977" w:rsidP="00BC7977">
      <w:pPr>
        <w:rPr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978"/>
      </w:tblGrid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hur dags lägger du dig ?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E82365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lägger mig tidigt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lade mig sent i går (jag har lagt mig)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lade du dig sent i går?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ja, min syster lade sig också sent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E82365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vaknade din bror?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ja, han vaknade när jag lade mig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E82365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duschar alltid klockan 06.00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i morse badade jag klockan 05.00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E82365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badade i går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mina föräldrar roade sig hela natten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när lade de sig då?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de gick och lade sig klockan 03.00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E82365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var du trött då?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ja, jag vaknade och sedan somnade jag genast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varje morgon rakar jag mig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rakade mig för tre dagar sedan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när gick du upp i morse?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E82365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gick upp klockan 07.30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 syster gick upp klockan 07.00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 bror och jag, vi gick upp klockan 06.15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E82365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 xml:space="preserve">jag tvättade mig 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och min bror duschade i 2 minuter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  <w:tr w:rsidR="00BC7977" w:rsidRPr="00B94F8D" w:rsidTr="00E82365">
        <w:tc>
          <w:tcPr>
            <w:tcW w:w="6228" w:type="dxa"/>
            <w:tcBorders>
              <w:right w:val="nil"/>
            </w:tcBorders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 syster roade sig hela natten (hade roligt)</w:t>
            </w:r>
          </w:p>
        </w:tc>
        <w:tc>
          <w:tcPr>
            <w:tcW w:w="3978" w:type="dxa"/>
            <w:tcBorders>
              <w:left w:val="nil"/>
            </w:tcBorders>
            <w:shd w:val="clear" w:color="auto" w:fill="auto"/>
          </w:tcPr>
          <w:p w:rsidR="00BC7977" w:rsidRPr="00E82365" w:rsidRDefault="00BC7977" w:rsidP="00BC7977">
            <w:pPr>
              <w:rPr>
                <w:sz w:val="66"/>
                <w:szCs w:val="66"/>
                <w:lang w:val="sv-SE"/>
              </w:rPr>
            </w:pPr>
          </w:p>
        </w:tc>
      </w:tr>
    </w:tbl>
    <w:p w:rsidR="00BC7977" w:rsidRDefault="00BC7977" w:rsidP="00BC7977">
      <w:pPr>
        <w:spacing w:line="360" w:lineRule="auto"/>
        <w:ind w:left="357"/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Pr="00B94F8D" w:rsidRDefault="00BC7977" w:rsidP="00BC7977">
      <w:pPr>
        <w:rPr>
          <w:lang w:val="sv-SE"/>
        </w:rPr>
      </w:pPr>
    </w:p>
    <w:p w:rsidR="00BC7977" w:rsidRDefault="00BC7977" w:rsidP="00BC7977">
      <w:r>
        <w:t xml:space="preserve">PHRASES NIVEAU </w:t>
      </w:r>
      <w:r w:rsidR="00B94F8D">
        <w:t>2</w:t>
      </w:r>
      <w:r>
        <w:t> ; verbes avec ETRE 1b</w:t>
      </w:r>
    </w:p>
    <w:p w:rsidR="00BC7977" w:rsidRDefault="00BC7977" w:rsidP="00BC7977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429"/>
        <w:gridCol w:w="161"/>
        <w:gridCol w:w="10"/>
        <w:gridCol w:w="965"/>
        <w:gridCol w:w="2226"/>
        <w:gridCol w:w="3499"/>
      </w:tblGrid>
      <w:tr w:rsidR="00BC7977">
        <w:tc>
          <w:tcPr>
            <w:tcW w:w="3326" w:type="dxa"/>
            <w:gridSpan w:val="2"/>
          </w:tcPr>
          <w:p w:rsidR="00BC7977" w:rsidRDefault="00BC7977" w:rsidP="00BC7977">
            <w:pPr>
              <w:jc w:val="center"/>
            </w:pPr>
            <w:r>
              <w:t>s’amuser au passé composé</w:t>
            </w:r>
          </w:p>
        </w:tc>
        <w:tc>
          <w:tcPr>
            <w:tcW w:w="160" w:type="dxa"/>
          </w:tcPr>
          <w:p w:rsidR="00BC7977" w:rsidRDefault="00BC7977" w:rsidP="00BC7977">
            <w:pPr>
              <w:jc w:val="center"/>
            </w:pPr>
          </w:p>
        </w:tc>
        <w:tc>
          <w:tcPr>
            <w:tcW w:w="3184" w:type="dxa"/>
            <w:gridSpan w:val="3"/>
          </w:tcPr>
          <w:p w:rsidR="00BC7977" w:rsidRDefault="00BC7977" w:rsidP="00BC7977">
            <w:pPr>
              <w:jc w:val="center"/>
            </w:pPr>
            <w:r>
              <w:t>se coucher au présent</w:t>
            </w:r>
          </w:p>
        </w:tc>
        <w:tc>
          <w:tcPr>
            <w:tcW w:w="3480" w:type="dxa"/>
          </w:tcPr>
          <w:p w:rsidR="00BC7977" w:rsidRDefault="00BC7977" w:rsidP="00BC7977">
            <w:pPr>
              <w:jc w:val="center"/>
            </w:pPr>
            <w:r>
              <w:t>se coucher au passé composé</w:t>
            </w:r>
          </w:p>
        </w:tc>
      </w:tr>
      <w:tr w:rsidR="00BC7977">
        <w:tc>
          <w:tcPr>
            <w:tcW w:w="910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170" w:type="dxa"/>
            <w:gridSpan w:val="2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960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</w:tr>
      <w:tr w:rsidR="00BC7977">
        <w:tc>
          <w:tcPr>
            <w:tcW w:w="91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416" w:type="dxa"/>
            <w:tcBorders>
              <w:left w:val="nil"/>
            </w:tcBorders>
            <w:vAlign w:val="bottom"/>
          </w:tcPr>
          <w:p w:rsidR="00BC7977" w:rsidRDefault="00BC7977" w:rsidP="00BC7977"/>
        </w:tc>
        <w:tc>
          <w:tcPr>
            <w:tcW w:w="170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214" w:type="dxa"/>
            <w:tcBorders>
              <w:left w:val="nil"/>
            </w:tcBorders>
          </w:tcPr>
          <w:p w:rsidR="00BC7977" w:rsidRDefault="00BC7977" w:rsidP="00BC7977"/>
        </w:tc>
        <w:tc>
          <w:tcPr>
            <w:tcW w:w="3480" w:type="dxa"/>
            <w:tcBorders>
              <w:left w:val="nil"/>
            </w:tcBorders>
            <w:vAlign w:val="bottom"/>
          </w:tcPr>
          <w:p w:rsidR="00BC7977" w:rsidRDefault="00BC7977" w:rsidP="00BC7977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</w:tr>
    </w:tbl>
    <w:p w:rsidR="00BC7977" w:rsidRDefault="00BC7977" w:rsidP="00BC7977">
      <w:pPr>
        <w:rPr>
          <w:sz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791"/>
        <w:gridCol w:w="1529"/>
        <w:gridCol w:w="1680"/>
        <w:gridCol w:w="1440"/>
        <w:gridCol w:w="1856"/>
      </w:tblGrid>
      <w:tr w:rsidR="00BC7977">
        <w:tc>
          <w:tcPr>
            <w:tcW w:w="1910" w:type="dxa"/>
          </w:tcPr>
          <w:p w:rsidR="00BC7977" w:rsidRDefault="00BC7977" w:rsidP="00BC7977">
            <w:r>
              <w:t>s’endormir</w:t>
            </w:r>
          </w:p>
        </w:tc>
        <w:tc>
          <w:tcPr>
            <w:tcW w:w="1791" w:type="dxa"/>
          </w:tcPr>
          <w:p w:rsidR="00BC7977" w:rsidRDefault="00BC7977" w:rsidP="00BC7977">
            <w:r>
              <w:t>se réveiller</w:t>
            </w:r>
          </w:p>
        </w:tc>
        <w:tc>
          <w:tcPr>
            <w:tcW w:w="1529" w:type="dxa"/>
          </w:tcPr>
          <w:p w:rsidR="00BC7977" w:rsidRDefault="00BC7977" w:rsidP="00BC7977">
            <w:r>
              <w:t>se baigner</w:t>
            </w:r>
          </w:p>
        </w:tc>
        <w:tc>
          <w:tcPr>
            <w:tcW w:w="1680" w:type="dxa"/>
          </w:tcPr>
          <w:p w:rsidR="00BC7977" w:rsidRDefault="00BC7977" w:rsidP="00BC7977">
            <w:pPr>
              <w:rPr>
                <w:lang w:val="sv-SE"/>
              </w:rPr>
            </w:pPr>
            <w:r>
              <w:rPr>
                <w:lang w:val="sv-SE"/>
              </w:rPr>
              <w:t>se peigner</w:t>
            </w:r>
          </w:p>
        </w:tc>
        <w:tc>
          <w:tcPr>
            <w:tcW w:w="1440" w:type="dxa"/>
          </w:tcPr>
          <w:p w:rsidR="00BC7977" w:rsidRDefault="00BC7977" w:rsidP="00BC7977">
            <w:r>
              <w:t>se laver</w:t>
            </w:r>
          </w:p>
        </w:tc>
        <w:tc>
          <w:tcPr>
            <w:tcW w:w="1856" w:type="dxa"/>
          </w:tcPr>
          <w:p w:rsidR="00BC7977" w:rsidRDefault="00BC7977" w:rsidP="00BC7977">
            <w:r>
              <w:t>se lever</w:t>
            </w:r>
          </w:p>
        </w:tc>
      </w:tr>
      <w:tr w:rsidR="00BC7977">
        <w:tc>
          <w:tcPr>
            <w:tcW w:w="191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somna</w:t>
            </w:r>
          </w:p>
        </w:tc>
        <w:tc>
          <w:tcPr>
            <w:tcW w:w="1791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vakna</w:t>
            </w:r>
          </w:p>
        </w:tc>
        <w:tc>
          <w:tcPr>
            <w:tcW w:w="1529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bada</w:t>
            </w:r>
          </w:p>
        </w:tc>
        <w:tc>
          <w:tcPr>
            <w:tcW w:w="168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kamma sig</w:t>
            </w:r>
          </w:p>
        </w:tc>
        <w:tc>
          <w:tcPr>
            <w:tcW w:w="144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tvätta sig</w:t>
            </w:r>
          </w:p>
        </w:tc>
        <w:tc>
          <w:tcPr>
            <w:tcW w:w="1856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stiga/gå upp</w:t>
            </w:r>
          </w:p>
        </w:tc>
      </w:tr>
    </w:tbl>
    <w:p w:rsidR="00BC7977" w:rsidRDefault="00BC7977" w:rsidP="00BC7977">
      <w:pPr>
        <w:rPr>
          <w:sz w:val="6"/>
          <w:lang w:val="sv-SE"/>
        </w:rPr>
      </w:pP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hur dags lägger du dig 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lägger mig tidigt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lade mig sent i går (jag har lagt mig)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lade du dig sent i går?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min syster lade sig också sent</w:t>
      </w:r>
    </w:p>
    <w:p w:rsidR="00BC7977" w:rsidRDefault="00B94F8D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6pt;margin-top:14.25pt;width:236pt;height:178pt;z-index:-1" wrapcoords="-69 0 -69 21509 21600 21509 21600 0 -69 0">
            <v:imagedata r:id="rId6" o:title="080420015955" blacklevel="1966f"/>
            <w10:wrap type="tight"/>
          </v:shape>
        </w:pict>
      </w:r>
      <w:r w:rsidR="00BC7977">
        <w:rPr>
          <w:lang w:val="sv-SE"/>
        </w:rPr>
        <w:t>vaknade din bror?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han vaknade när jag lade mig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duschar alltid klockan 06.00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i morse badade jag klockan 05.00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badade i går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mina föräldrar roade sig hela natten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när lade de sig då?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 gick och lade sig klockan 03.00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du trött då?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jag vaknade och sedan somnade jag genast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varje morgon rakar jag mig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rakade mig för tre dagar sedan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när gick du upp i morse?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gick upp klockan 07.30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 syster gick upp klockan 07.00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 bror och jag, vi gick upp klockan 06.15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jag tvättade mig 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och min bror duschade i 2 minuter</w:t>
      </w:r>
    </w:p>
    <w:p w:rsidR="00BC7977" w:rsidRDefault="00BC7977" w:rsidP="00BC797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 syster roade sig hela natten (hade roligt)</w:t>
      </w:r>
    </w:p>
    <w:p w:rsidR="00BC7977" w:rsidRDefault="00BC7977" w:rsidP="00BC7977">
      <w:r>
        <w:t xml:space="preserve">PHRASES NIVEAU </w:t>
      </w:r>
      <w:r w:rsidR="00B94F8D">
        <w:t>2</w:t>
      </w:r>
      <w:bookmarkStart w:id="0" w:name="_GoBack"/>
      <w:bookmarkEnd w:id="0"/>
      <w:r>
        <w:t> ; verbes avec ETRE 1b corrigé</w:t>
      </w:r>
    </w:p>
    <w:p w:rsidR="00BC7977" w:rsidRDefault="00BC7977" w:rsidP="00BC7977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55"/>
        <w:gridCol w:w="161"/>
        <w:gridCol w:w="10"/>
        <w:gridCol w:w="754"/>
        <w:gridCol w:w="2640"/>
        <w:gridCol w:w="3296"/>
      </w:tblGrid>
      <w:tr w:rsidR="00BC7977">
        <w:tc>
          <w:tcPr>
            <w:tcW w:w="3345" w:type="dxa"/>
            <w:gridSpan w:val="2"/>
          </w:tcPr>
          <w:p w:rsidR="00BC7977" w:rsidRDefault="00BC7977" w:rsidP="00BC7977">
            <w:pPr>
              <w:jc w:val="center"/>
            </w:pPr>
            <w:r>
              <w:t>s’amuser au passé composé</w:t>
            </w:r>
          </w:p>
        </w:tc>
        <w:tc>
          <w:tcPr>
            <w:tcW w:w="161" w:type="dxa"/>
          </w:tcPr>
          <w:p w:rsidR="00BC7977" w:rsidRDefault="00BC7977" w:rsidP="00BC7977">
            <w:pPr>
              <w:jc w:val="center"/>
            </w:pPr>
          </w:p>
        </w:tc>
        <w:tc>
          <w:tcPr>
            <w:tcW w:w="3404" w:type="dxa"/>
            <w:gridSpan w:val="3"/>
          </w:tcPr>
          <w:p w:rsidR="00BC7977" w:rsidRDefault="00BC7977" w:rsidP="00BC7977">
            <w:pPr>
              <w:jc w:val="center"/>
            </w:pPr>
            <w:r>
              <w:t>se coucher au présent</w:t>
            </w:r>
          </w:p>
        </w:tc>
        <w:tc>
          <w:tcPr>
            <w:tcW w:w="3296" w:type="dxa"/>
          </w:tcPr>
          <w:p w:rsidR="00BC7977" w:rsidRDefault="00BC7977" w:rsidP="00BC7977">
            <w:pPr>
              <w:jc w:val="center"/>
            </w:pPr>
            <w:r>
              <w:t>se coucher au passé composé</w:t>
            </w:r>
          </w:p>
        </w:tc>
      </w:tr>
      <w:tr w:rsidR="00BC7977">
        <w:tc>
          <w:tcPr>
            <w:tcW w:w="790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171" w:type="dxa"/>
            <w:gridSpan w:val="2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754" w:type="dxa"/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BC7977" w:rsidRDefault="00BC7977" w:rsidP="00BC7977">
            <w:pPr>
              <w:rPr>
                <w:sz w:val="10"/>
              </w:rPr>
            </w:pPr>
          </w:p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me suis amusé(e)</w:t>
            </w:r>
          </w:p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je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m’amuse</w:t>
            </w:r>
          </w:p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je me suis couché(e)</w:t>
            </w:r>
          </w:p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t’es amusé(e)</w:t>
            </w:r>
          </w:p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tu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t’amuses</w:t>
            </w:r>
          </w:p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tu t’es couché(e)</w:t>
            </w:r>
          </w:p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il s’est amusé</w:t>
            </w:r>
          </w:p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s’amuse</w:t>
            </w:r>
          </w:p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il s’est couché</w:t>
            </w:r>
          </w:p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nous sommes amusé(e)s</w:t>
            </w:r>
          </w:p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nous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nous amusons</w:t>
            </w:r>
          </w:p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nous nous sommes couché(e)s</w:t>
            </w:r>
          </w:p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vous êtes amusé(e, s)</w:t>
            </w:r>
          </w:p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vous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vous amusez</w:t>
            </w:r>
          </w:p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vous vous êtes couché(e, s)</w:t>
            </w:r>
          </w:p>
        </w:tc>
      </w:tr>
      <w:tr w:rsidR="00BC7977">
        <w:tc>
          <w:tcPr>
            <w:tcW w:w="790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555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se sont amusés</w:t>
            </w:r>
          </w:p>
        </w:tc>
        <w:tc>
          <w:tcPr>
            <w:tcW w:w="171" w:type="dxa"/>
            <w:gridSpan w:val="2"/>
            <w:vAlign w:val="bottom"/>
          </w:tcPr>
          <w:p w:rsidR="00BC7977" w:rsidRDefault="00BC7977" w:rsidP="00BC7977">
            <w:pPr>
              <w:rPr>
                <w:sz w:val="36"/>
              </w:rPr>
            </w:pPr>
          </w:p>
        </w:tc>
        <w:tc>
          <w:tcPr>
            <w:tcW w:w="754" w:type="dxa"/>
            <w:tcBorders>
              <w:right w:val="nil"/>
            </w:tcBorders>
            <w:vAlign w:val="bottom"/>
          </w:tcPr>
          <w:p w:rsidR="00BC7977" w:rsidRDefault="00BC7977" w:rsidP="00BC7977">
            <w:r>
              <w:t>ils</w:t>
            </w:r>
          </w:p>
        </w:tc>
        <w:tc>
          <w:tcPr>
            <w:tcW w:w="2640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s’amusent</w:t>
            </w:r>
          </w:p>
        </w:tc>
        <w:tc>
          <w:tcPr>
            <w:tcW w:w="3296" w:type="dxa"/>
            <w:tcBorders>
              <w:left w:val="nil"/>
            </w:tcBorders>
            <w:vAlign w:val="bottom"/>
          </w:tcPr>
          <w:p w:rsidR="00BC7977" w:rsidRDefault="00BC7977" w:rsidP="00BC7977">
            <w:r>
              <w:t>ils se sont couchés</w:t>
            </w:r>
          </w:p>
        </w:tc>
      </w:tr>
    </w:tbl>
    <w:p w:rsidR="00BC7977" w:rsidRDefault="00BC7977" w:rsidP="00BC7977">
      <w:pPr>
        <w:rPr>
          <w:sz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791"/>
        <w:gridCol w:w="1529"/>
        <w:gridCol w:w="1680"/>
        <w:gridCol w:w="1440"/>
        <w:gridCol w:w="1856"/>
      </w:tblGrid>
      <w:tr w:rsidR="00BC7977">
        <w:tc>
          <w:tcPr>
            <w:tcW w:w="1910" w:type="dxa"/>
          </w:tcPr>
          <w:p w:rsidR="00BC7977" w:rsidRDefault="00BC7977" w:rsidP="00BC7977">
            <w:r>
              <w:t>s’endormir</w:t>
            </w:r>
          </w:p>
        </w:tc>
        <w:tc>
          <w:tcPr>
            <w:tcW w:w="1791" w:type="dxa"/>
          </w:tcPr>
          <w:p w:rsidR="00BC7977" w:rsidRDefault="00BC7977" w:rsidP="00BC7977">
            <w:r>
              <w:t>se réveiller</w:t>
            </w:r>
          </w:p>
        </w:tc>
        <w:tc>
          <w:tcPr>
            <w:tcW w:w="1529" w:type="dxa"/>
          </w:tcPr>
          <w:p w:rsidR="00BC7977" w:rsidRDefault="00BC7977" w:rsidP="00BC7977">
            <w:r>
              <w:t>se baigner</w:t>
            </w:r>
          </w:p>
        </w:tc>
        <w:tc>
          <w:tcPr>
            <w:tcW w:w="1680" w:type="dxa"/>
          </w:tcPr>
          <w:p w:rsidR="00BC7977" w:rsidRDefault="00BC7977" w:rsidP="00BC7977">
            <w:pPr>
              <w:rPr>
                <w:lang w:val="sv-SE"/>
              </w:rPr>
            </w:pPr>
            <w:r>
              <w:rPr>
                <w:lang w:val="sv-SE"/>
              </w:rPr>
              <w:t>se peigner</w:t>
            </w:r>
          </w:p>
        </w:tc>
        <w:tc>
          <w:tcPr>
            <w:tcW w:w="1440" w:type="dxa"/>
          </w:tcPr>
          <w:p w:rsidR="00BC7977" w:rsidRDefault="00BC7977" w:rsidP="00BC7977">
            <w:r>
              <w:t>se laver</w:t>
            </w:r>
          </w:p>
        </w:tc>
        <w:tc>
          <w:tcPr>
            <w:tcW w:w="1856" w:type="dxa"/>
          </w:tcPr>
          <w:p w:rsidR="00BC7977" w:rsidRDefault="00BC7977" w:rsidP="00BC7977">
            <w:r>
              <w:t>se lever</w:t>
            </w:r>
          </w:p>
        </w:tc>
      </w:tr>
      <w:tr w:rsidR="00BC7977">
        <w:tc>
          <w:tcPr>
            <w:tcW w:w="191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somna</w:t>
            </w:r>
          </w:p>
        </w:tc>
        <w:tc>
          <w:tcPr>
            <w:tcW w:w="1791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vakna</w:t>
            </w:r>
          </w:p>
        </w:tc>
        <w:tc>
          <w:tcPr>
            <w:tcW w:w="1529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bada</w:t>
            </w:r>
          </w:p>
        </w:tc>
        <w:tc>
          <w:tcPr>
            <w:tcW w:w="168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kamma sig</w:t>
            </w:r>
          </w:p>
        </w:tc>
        <w:tc>
          <w:tcPr>
            <w:tcW w:w="1440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tvätta sig</w:t>
            </w:r>
          </w:p>
        </w:tc>
        <w:tc>
          <w:tcPr>
            <w:tcW w:w="1856" w:type="dxa"/>
          </w:tcPr>
          <w:p w:rsidR="00BC7977" w:rsidRDefault="00BC7977" w:rsidP="00BC7977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stiga/gå upp</w:t>
            </w:r>
          </w:p>
        </w:tc>
      </w:tr>
    </w:tbl>
    <w:p w:rsidR="00BC7977" w:rsidRDefault="00BC7977" w:rsidP="00BC7977">
      <w:pPr>
        <w:rPr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hur dags lägger du dig ?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tu te couches à quelle heure?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lägger mig tidigt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je me couche tôt (de bonne heure)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lade mig sent i går (jag har lagt mig)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je me suis couché(e) tard hier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lade du dig sent i går?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tu t’es couché(e) tard hier?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ja, min syster lade sig också sent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oui, ma soeur s’est couchée tard aussi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vaknade din bror?</w:t>
            </w:r>
          </w:p>
        </w:tc>
        <w:tc>
          <w:tcPr>
            <w:tcW w:w="5103" w:type="dxa"/>
            <w:shd w:val="clear" w:color="auto" w:fill="auto"/>
          </w:tcPr>
          <w:p w:rsidR="00BC7977" w:rsidRPr="00E82365" w:rsidRDefault="00BC7977" w:rsidP="00BC7977">
            <w:pPr>
              <w:rPr>
                <w:lang w:val="sv-SE"/>
              </w:rPr>
            </w:pPr>
            <w:r w:rsidRPr="00E82365">
              <w:rPr>
                <w:lang w:val="sv-SE"/>
              </w:rPr>
              <w:t>ton frère s’est réveillé?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ja, han vaknade när jag lade mig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oui, il s’est réveillé quand je me suis couché(e)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duschar alltid klockan 06.00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je me douche toujours à 6 heures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i morse badade jag klockan 05.00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ce matin je me suis baigné(e) à 5 heures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badade i går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je me suis baigné(e) hier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mina föräldrar roade sig hela natten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mes parents se sont amusés toute la nuit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när lade de sig då?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quand est-ce qu’ils se sont couchés alors?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de gick och lade sig klockan 03.00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ils sont allés se coucher à 3 heures/ils se sont couchés à 3 heures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var du trött då?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alors tu étais fatigé(e)?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ja, jag vaknade och sedan somnade jag genast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oui, je me suis réveillé(e) et ensuite je me suis endormi(e) tout de suite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varje morgon rakar jag mig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chaque matin je me rase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rakade mig för tre dagar sedan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je me suis rasé(e) il y a trois jours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när gick du upp i morse?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tu t’es levé(e) quand ce matin?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jag gick upp klockan 07.30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je me suis levé(e) à 07 heures 30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 syster gick upp klockan 07.00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ma soeur s’est levée à 7 heures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 bror och jag, vi gick upp klockan 06.15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mon frère et moi, nous nous sommes levés à 06h15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 xml:space="preserve">jag tvättade mig 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 xml:space="preserve">je me suis lavé(e) 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och min bror duschade i 2 minuter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et mon frère s’est lavé en 2 minutes</w:t>
            </w:r>
          </w:p>
        </w:tc>
      </w:tr>
      <w:tr w:rsidR="00BC7977" w:rsidRPr="00E82365" w:rsidTr="00E82365">
        <w:tc>
          <w:tcPr>
            <w:tcW w:w="5103" w:type="dxa"/>
            <w:shd w:val="clear" w:color="auto" w:fill="auto"/>
          </w:tcPr>
          <w:p w:rsidR="00BC7977" w:rsidRPr="00E82365" w:rsidRDefault="00BC7977" w:rsidP="00E82365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hanging="600"/>
              <w:rPr>
                <w:lang w:val="sv-SE"/>
              </w:rPr>
            </w:pPr>
            <w:r w:rsidRPr="00E82365">
              <w:rPr>
                <w:lang w:val="sv-SE"/>
              </w:rPr>
              <w:t>min syster roade sig hela natten (hade roligt)</w:t>
            </w:r>
          </w:p>
        </w:tc>
        <w:tc>
          <w:tcPr>
            <w:tcW w:w="5103" w:type="dxa"/>
            <w:shd w:val="clear" w:color="auto" w:fill="auto"/>
          </w:tcPr>
          <w:p w:rsidR="00BC7977" w:rsidRPr="00B94F8D" w:rsidRDefault="00BC7977" w:rsidP="00BC7977">
            <w:r w:rsidRPr="00B94F8D">
              <w:t>ma soeur s’est amusée toute la nuit</w:t>
            </w:r>
          </w:p>
        </w:tc>
      </w:tr>
    </w:tbl>
    <w:p w:rsidR="00BC7977" w:rsidRPr="00B94F8D" w:rsidRDefault="00BC7977" w:rsidP="00BC7977">
      <w:pPr>
        <w:spacing w:line="360" w:lineRule="auto"/>
        <w:ind w:left="357"/>
      </w:pPr>
    </w:p>
    <w:p w:rsidR="00BC7977" w:rsidRDefault="00BC7977" w:rsidP="00BC7977"/>
    <w:p w:rsidR="00BC7977" w:rsidRDefault="00BC7977" w:rsidP="00BC7977"/>
    <w:p w:rsidR="00BC7977" w:rsidRDefault="00BC7977" w:rsidP="00BC7977"/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7E96"/>
    <w:multiLevelType w:val="hybridMultilevel"/>
    <w:tmpl w:val="368C1E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D1706"/>
    <w:multiLevelType w:val="hybridMultilevel"/>
    <w:tmpl w:val="FBE4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760173"/>
    <w:rsid w:val="00805F5A"/>
    <w:rsid w:val="009D45D7"/>
    <w:rsid w:val="00B94F8D"/>
    <w:rsid w:val="00BC7977"/>
    <w:rsid w:val="00E82365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77"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C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NIVEAU 4 ; verbes avec ETRE 1b</vt:lpstr>
    </vt:vector>
  </TitlesOfParts>
  <Company>lycée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NIVEAU 4 ; verbes avec ETRE 1b</dc:title>
  <dc:creator>Stefan Gustafsson</dc:creator>
  <cp:lastModifiedBy>Steff</cp:lastModifiedBy>
  <cp:revision>2</cp:revision>
  <dcterms:created xsi:type="dcterms:W3CDTF">2019-10-12T07:28:00Z</dcterms:created>
  <dcterms:modified xsi:type="dcterms:W3CDTF">2019-10-12T07:28:00Z</dcterms:modified>
</cp:coreProperties>
</file>