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B1F" w:rsidRPr="003E23FE" w:rsidRDefault="00A73BBB" w:rsidP="005854BB">
      <w:pPr>
        <w:pStyle w:val="Ingetavstnd"/>
      </w:pPr>
      <w:r w:rsidRPr="003E23FE">
        <w:t>6761</w:t>
      </w:r>
      <w:r w:rsidR="003E23FE" w:rsidRPr="003E23FE">
        <w:t xml:space="preserve"> </w:t>
      </w:r>
      <w:r w:rsidRPr="003E23FE">
        <w:t>ma</w:t>
      </w:r>
      <w:r w:rsidR="003E23FE" w:rsidRPr="003E23FE">
        <w:t xml:space="preserve"> </w:t>
      </w:r>
      <w:r w:rsidRPr="003E23FE">
        <w:t>famille</w:t>
      </w:r>
    </w:p>
    <w:tbl>
      <w:tblPr>
        <w:tblStyle w:val="Tabellrutnt"/>
        <w:tblW w:w="0" w:type="auto"/>
        <w:tblLook w:val="04A0" w:firstRow="1" w:lastRow="0" w:firstColumn="1" w:lastColumn="0" w:noHBand="0" w:noVBand="1"/>
      </w:tblPr>
      <w:tblGrid>
        <w:gridCol w:w="10206"/>
      </w:tblGrid>
      <w:tr w:rsidR="00265397" w:rsidRPr="00265397" w:rsidTr="00265397">
        <w:tc>
          <w:tcPr>
            <w:tcW w:w="10206" w:type="dxa"/>
          </w:tcPr>
          <w:p w:rsidR="00265397" w:rsidRPr="00265397" w:rsidRDefault="00265397" w:rsidP="00385AAB">
            <w:pPr>
              <w:jc w:val="both"/>
              <w:rPr>
                <w:sz w:val="40"/>
                <w:szCs w:val="40"/>
              </w:rPr>
            </w:pPr>
            <w:r w:rsidRPr="00265397">
              <w:rPr>
                <w:sz w:val="40"/>
                <w:szCs w:val="40"/>
              </w:rPr>
              <w:t>Bonjour. Je m’appelle Johanna Marci. J’ai vingt-trois ans. J’habite à Marseille. Voici ma famille : ma mère s’appelle Blanche. Elle a quarante-trois ans et elle travaille dans une école. Actuellement elle est célibataire. Mon père s’appelle François. Il a quarante-six ans et il habite aux États-Unis. Mes parents sont divorcés. J’ai deux frères aussi. Lucas qui a vingt-cinq et qui habite avec mon père aux États-Unis. Et mon petit frère qui s’appelle Noé. Il a neuf ans. C’est le fils de ma mère et de son ex-copain Franck. Je n’ai pas de sœur. Je ne suis pas célibataire. Je suis fiancé</w:t>
            </w:r>
            <w:r>
              <w:rPr>
                <w:sz w:val="40"/>
                <w:szCs w:val="40"/>
              </w:rPr>
              <w:t>e</w:t>
            </w:r>
            <w:r w:rsidRPr="00265397">
              <w:rPr>
                <w:sz w:val="40"/>
                <w:szCs w:val="40"/>
              </w:rPr>
              <w:t xml:space="preserve"> avec Xavier. On habite un grand appartement. Mon grand-père Roland a un bar et </w:t>
            </w:r>
            <w:r w:rsidR="00385AAB">
              <w:rPr>
                <w:sz w:val="40"/>
                <w:szCs w:val="40"/>
              </w:rPr>
              <w:t>sa femme, Mirta,</w:t>
            </w:r>
            <w:r w:rsidRPr="00265397">
              <w:rPr>
                <w:sz w:val="40"/>
                <w:szCs w:val="40"/>
              </w:rPr>
              <w:t xml:space="preserve"> a un hôtel. Ils habitent aussi à Marseille. La mère de ma mère, ma grand-mère maternelle s’appelle Wanda. Elle est drôle. Je n’ai pas d’enfants. J’ai beaucoup de cousins et de cousines. Je travaille dans une agence immobilière. Je vend des appartement. Voilà c’est tout pour aujourd’hui. À bientôt ! </w:t>
            </w:r>
          </w:p>
        </w:tc>
      </w:tr>
    </w:tbl>
    <w:p w:rsidR="00A73BBB" w:rsidRDefault="00A73BBB" w:rsidP="005854BB">
      <w:pPr>
        <w:pStyle w:val="Ingetavstnd"/>
        <w:rPr>
          <w:sz w:val="10"/>
          <w:szCs w:val="10"/>
        </w:rPr>
      </w:pPr>
    </w:p>
    <w:p w:rsidR="00A87410" w:rsidRDefault="00A87410" w:rsidP="005854BB">
      <w:pPr>
        <w:pStyle w:val="Ingetavstnd"/>
        <w:rPr>
          <w:sz w:val="10"/>
          <w:szCs w:val="10"/>
        </w:rPr>
      </w:pPr>
    </w:p>
    <w:p w:rsidR="00A87410" w:rsidRPr="00A87410" w:rsidRDefault="00A87410" w:rsidP="005854BB">
      <w:pPr>
        <w:pStyle w:val="Ingetavstnd"/>
        <w:rPr>
          <w:sz w:val="24"/>
          <w:szCs w:val="24"/>
          <w:lang w:val="sv-SE"/>
        </w:rPr>
      </w:pPr>
      <w:r w:rsidRPr="00A87410">
        <w:rPr>
          <w:sz w:val="24"/>
          <w:szCs w:val="24"/>
          <w:lang w:val="sv-SE"/>
        </w:rPr>
        <w:t xml:space="preserve">dessa 7 glosor skall du kunna : </w:t>
      </w:r>
      <w:hyperlink r:id="rId6" w:history="1">
        <w:r w:rsidRPr="00A87410">
          <w:rPr>
            <w:rStyle w:val="Hyperlnk"/>
            <w:sz w:val="24"/>
            <w:szCs w:val="24"/>
            <w:lang w:val="sv-SE"/>
          </w:rPr>
          <w:t>glosor.eu</w:t>
        </w:r>
      </w:hyperlink>
    </w:p>
    <w:p w:rsidR="00A87410" w:rsidRPr="00A87410" w:rsidRDefault="00A87410" w:rsidP="005854BB">
      <w:pPr>
        <w:pStyle w:val="Ingetavstnd"/>
        <w:rPr>
          <w:sz w:val="10"/>
          <w:szCs w:val="10"/>
          <w:lang w:val="sv-SE"/>
        </w:rPr>
      </w:pPr>
    </w:p>
    <w:tbl>
      <w:tblPr>
        <w:tblStyle w:val="Tabellrutnt"/>
        <w:tblW w:w="0" w:type="auto"/>
        <w:tblLook w:val="04A0" w:firstRow="1" w:lastRow="0" w:firstColumn="1" w:lastColumn="0" w:noHBand="0" w:noVBand="1"/>
      </w:tblPr>
      <w:tblGrid>
        <w:gridCol w:w="3402"/>
        <w:gridCol w:w="3402"/>
      </w:tblGrid>
      <w:tr w:rsidR="00A87410" w:rsidTr="005854BB">
        <w:trPr>
          <w:trHeight w:val="680"/>
        </w:trPr>
        <w:tc>
          <w:tcPr>
            <w:tcW w:w="3402" w:type="dxa"/>
          </w:tcPr>
          <w:p w:rsidR="00A87410" w:rsidRPr="00F1594C" w:rsidRDefault="00A87410" w:rsidP="00A87410">
            <w:pPr>
              <w:rPr>
                <w:b/>
                <w:sz w:val="36"/>
                <w:szCs w:val="36"/>
              </w:rPr>
            </w:pPr>
            <w:bookmarkStart w:id="0" w:name="_GoBack"/>
            <w:r w:rsidRPr="00F1594C">
              <w:rPr>
                <w:b/>
                <w:sz w:val="36"/>
                <w:szCs w:val="36"/>
              </w:rPr>
              <w:t xml:space="preserve">en bror </w:t>
            </w:r>
          </w:p>
        </w:tc>
        <w:tc>
          <w:tcPr>
            <w:tcW w:w="3402" w:type="dxa"/>
          </w:tcPr>
          <w:p w:rsidR="00A87410" w:rsidRPr="00F1594C" w:rsidRDefault="00A87410">
            <w:pPr>
              <w:rPr>
                <w:b/>
                <w:sz w:val="36"/>
                <w:szCs w:val="36"/>
              </w:rPr>
            </w:pPr>
            <w:r w:rsidRPr="00F1594C">
              <w:rPr>
                <w:b/>
                <w:sz w:val="36"/>
                <w:szCs w:val="36"/>
              </w:rPr>
              <w:t>un frère</w:t>
            </w:r>
          </w:p>
        </w:tc>
      </w:tr>
      <w:tr w:rsidR="00A87410" w:rsidTr="005854BB">
        <w:trPr>
          <w:trHeight w:val="680"/>
        </w:trPr>
        <w:tc>
          <w:tcPr>
            <w:tcW w:w="3402" w:type="dxa"/>
          </w:tcPr>
          <w:p w:rsidR="00A87410" w:rsidRPr="00F1594C" w:rsidRDefault="00A87410" w:rsidP="00A87410">
            <w:pPr>
              <w:rPr>
                <w:b/>
                <w:sz w:val="36"/>
                <w:szCs w:val="36"/>
              </w:rPr>
            </w:pPr>
            <w:r w:rsidRPr="00F1594C">
              <w:rPr>
                <w:b/>
                <w:sz w:val="36"/>
                <w:szCs w:val="36"/>
              </w:rPr>
              <w:t>en mamma</w:t>
            </w:r>
            <w:r>
              <w:rPr>
                <w:b/>
                <w:sz w:val="36"/>
                <w:szCs w:val="36"/>
              </w:rPr>
              <w:t xml:space="preserve"> </w:t>
            </w:r>
          </w:p>
        </w:tc>
        <w:tc>
          <w:tcPr>
            <w:tcW w:w="3402" w:type="dxa"/>
          </w:tcPr>
          <w:p w:rsidR="00A87410" w:rsidRPr="00F1594C" w:rsidRDefault="00A87410">
            <w:pPr>
              <w:rPr>
                <w:b/>
                <w:sz w:val="36"/>
                <w:szCs w:val="36"/>
              </w:rPr>
            </w:pPr>
            <w:r>
              <w:rPr>
                <w:b/>
                <w:sz w:val="36"/>
                <w:szCs w:val="36"/>
              </w:rPr>
              <w:t>une mère</w:t>
            </w:r>
          </w:p>
        </w:tc>
      </w:tr>
      <w:tr w:rsidR="00A87410" w:rsidTr="005854BB">
        <w:trPr>
          <w:trHeight w:val="680"/>
        </w:trPr>
        <w:tc>
          <w:tcPr>
            <w:tcW w:w="3402" w:type="dxa"/>
          </w:tcPr>
          <w:p w:rsidR="00A87410" w:rsidRPr="00F1594C" w:rsidRDefault="00A87410" w:rsidP="00A87410">
            <w:pPr>
              <w:rPr>
                <w:b/>
                <w:sz w:val="36"/>
                <w:szCs w:val="36"/>
              </w:rPr>
            </w:pPr>
            <w:r w:rsidRPr="00F1594C">
              <w:rPr>
                <w:b/>
                <w:sz w:val="36"/>
                <w:szCs w:val="36"/>
              </w:rPr>
              <w:t>en dotter</w:t>
            </w:r>
            <w:r>
              <w:rPr>
                <w:b/>
                <w:sz w:val="36"/>
                <w:szCs w:val="36"/>
              </w:rPr>
              <w:t xml:space="preserve"> </w:t>
            </w:r>
          </w:p>
        </w:tc>
        <w:tc>
          <w:tcPr>
            <w:tcW w:w="3402" w:type="dxa"/>
          </w:tcPr>
          <w:p w:rsidR="00A87410" w:rsidRPr="00F1594C" w:rsidRDefault="00A87410">
            <w:pPr>
              <w:rPr>
                <w:b/>
                <w:sz w:val="36"/>
                <w:szCs w:val="36"/>
              </w:rPr>
            </w:pPr>
            <w:r>
              <w:rPr>
                <w:b/>
                <w:sz w:val="36"/>
                <w:szCs w:val="36"/>
              </w:rPr>
              <w:t>une fille</w:t>
            </w:r>
          </w:p>
        </w:tc>
      </w:tr>
      <w:tr w:rsidR="00A87410" w:rsidTr="005854BB">
        <w:trPr>
          <w:trHeight w:val="680"/>
        </w:trPr>
        <w:tc>
          <w:tcPr>
            <w:tcW w:w="3402" w:type="dxa"/>
          </w:tcPr>
          <w:p w:rsidR="00A87410" w:rsidRPr="00F1594C" w:rsidRDefault="00A87410" w:rsidP="00A87410">
            <w:pPr>
              <w:rPr>
                <w:b/>
                <w:sz w:val="36"/>
                <w:szCs w:val="36"/>
              </w:rPr>
            </w:pPr>
            <w:r w:rsidRPr="00F1594C">
              <w:rPr>
                <w:b/>
                <w:sz w:val="36"/>
                <w:szCs w:val="36"/>
              </w:rPr>
              <w:t>en son</w:t>
            </w:r>
            <w:r>
              <w:rPr>
                <w:b/>
                <w:sz w:val="36"/>
                <w:szCs w:val="36"/>
              </w:rPr>
              <w:t xml:space="preserve"> </w:t>
            </w:r>
          </w:p>
        </w:tc>
        <w:tc>
          <w:tcPr>
            <w:tcW w:w="3402" w:type="dxa"/>
          </w:tcPr>
          <w:p w:rsidR="00A87410" w:rsidRPr="00F1594C" w:rsidRDefault="00A87410">
            <w:pPr>
              <w:rPr>
                <w:b/>
                <w:sz w:val="36"/>
                <w:szCs w:val="36"/>
              </w:rPr>
            </w:pPr>
            <w:r>
              <w:rPr>
                <w:b/>
                <w:sz w:val="36"/>
                <w:szCs w:val="36"/>
              </w:rPr>
              <w:t>un fils</w:t>
            </w:r>
          </w:p>
        </w:tc>
      </w:tr>
      <w:tr w:rsidR="00A87410" w:rsidTr="005854BB">
        <w:trPr>
          <w:trHeight w:val="680"/>
        </w:trPr>
        <w:tc>
          <w:tcPr>
            <w:tcW w:w="3402" w:type="dxa"/>
          </w:tcPr>
          <w:p w:rsidR="00A87410" w:rsidRPr="00F1594C" w:rsidRDefault="00A87410" w:rsidP="00A87410">
            <w:pPr>
              <w:rPr>
                <w:b/>
                <w:sz w:val="36"/>
                <w:szCs w:val="36"/>
              </w:rPr>
            </w:pPr>
            <w:r w:rsidRPr="00F1594C">
              <w:rPr>
                <w:b/>
                <w:sz w:val="36"/>
                <w:szCs w:val="36"/>
              </w:rPr>
              <w:t>ett barn</w:t>
            </w:r>
            <w:r>
              <w:rPr>
                <w:b/>
                <w:sz w:val="36"/>
                <w:szCs w:val="36"/>
              </w:rPr>
              <w:t xml:space="preserve"> </w:t>
            </w:r>
          </w:p>
        </w:tc>
        <w:tc>
          <w:tcPr>
            <w:tcW w:w="3402" w:type="dxa"/>
          </w:tcPr>
          <w:p w:rsidR="00A87410" w:rsidRPr="00F1594C" w:rsidRDefault="00A87410">
            <w:pPr>
              <w:rPr>
                <w:b/>
                <w:sz w:val="36"/>
                <w:szCs w:val="36"/>
              </w:rPr>
            </w:pPr>
            <w:r>
              <w:rPr>
                <w:b/>
                <w:sz w:val="36"/>
                <w:szCs w:val="36"/>
              </w:rPr>
              <w:t>un enfant</w:t>
            </w:r>
          </w:p>
        </w:tc>
      </w:tr>
      <w:tr w:rsidR="00A87410" w:rsidTr="005854BB">
        <w:trPr>
          <w:trHeight w:val="680"/>
        </w:trPr>
        <w:tc>
          <w:tcPr>
            <w:tcW w:w="3402" w:type="dxa"/>
          </w:tcPr>
          <w:p w:rsidR="00A87410" w:rsidRPr="00F1594C" w:rsidRDefault="00A87410" w:rsidP="00A87410">
            <w:pPr>
              <w:rPr>
                <w:b/>
                <w:sz w:val="36"/>
                <w:szCs w:val="36"/>
              </w:rPr>
            </w:pPr>
            <w:r w:rsidRPr="00F1594C">
              <w:rPr>
                <w:b/>
                <w:sz w:val="36"/>
                <w:szCs w:val="36"/>
              </w:rPr>
              <w:t xml:space="preserve">en syster </w:t>
            </w:r>
          </w:p>
        </w:tc>
        <w:tc>
          <w:tcPr>
            <w:tcW w:w="3402" w:type="dxa"/>
          </w:tcPr>
          <w:p w:rsidR="00A87410" w:rsidRPr="00F1594C" w:rsidRDefault="00A87410">
            <w:pPr>
              <w:rPr>
                <w:b/>
                <w:sz w:val="36"/>
                <w:szCs w:val="36"/>
              </w:rPr>
            </w:pPr>
            <w:r w:rsidRPr="00F1594C">
              <w:rPr>
                <w:b/>
                <w:sz w:val="36"/>
                <w:szCs w:val="36"/>
              </w:rPr>
              <w:t>une sœur</w:t>
            </w:r>
          </w:p>
        </w:tc>
      </w:tr>
      <w:tr w:rsidR="00A87410" w:rsidTr="005854BB">
        <w:trPr>
          <w:trHeight w:val="680"/>
        </w:trPr>
        <w:tc>
          <w:tcPr>
            <w:tcW w:w="3402" w:type="dxa"/>
          </w:tcPr>
          <w:p w:rsidR="00A87410" w:rsidRPr="00F1594C" w:rsidRDefault="00A87410" w:rsidP="00A87410">
            <w:pPr>
              <w:rPr>
                <w:b/>
                <w:sz w:val="36"/>
                <w:szCs w:val="36"/>
              </w:rPr>
            </w:pPr>
            <w:r w:rsidRPr="00F1594C">
              <w:rPr>
                <w:b/>
                <w:sz w:val="36"/>
                <w:szCs w:val="36"/>
              </w:rPr>
              <w:t>en pappa</w:t>
            </w:r>
            <w:r>
              <w:rPr>
                <w:b/>
                <w:sz w:val="36"/>
                <w:szCs w:val="36"/>
              </w:rPr>
              <w:t xml:space="preserve"> </w:t>
            </w:r>
          </w:p>
        </w:tc>
        <w:tc>
          <w:tcPr>
            <w:tcW w:w="3402" w:type="dxa"/>
          </w:tcPr>
          <w:p w:rsidR="00A87410" w:rsidRPr="00F1594C" w:rsidRDefault="00A87410">
            <w:pPr>
              <w:rPr>
                <w:b/>
                <w:sz w:val="36"/>
                <w:szCs w:val="36"/>
              </w:rPr>
            </w:pPr>
            <w:r>
              <w:rPr>
                <w:b/>
                <w:sz w:val="36"/>
                <w:szCs w:val="36"/>
              </w:rPr>
              <w:t>un père</w:t>
            </w:r>
          </w:p>
        </w:tc>
      </w:tr>
    </w:tbl>
    <w:p w:rsidR="00F1594C" w:rsidRDefault="00F1594C"/>
    <w:tbl>
      <w:tblPr>
        <w:tblStyle w:val="Tabellrutnt"/>
        <w:tblW w:w="0" w:type="auto"/>
        <w:tblLook w:val="04A0" w:firstRow="1" w:lastRow="0" w:firstColumn="1" w:lastColumn="0" w:noHBand="0" w:noVBand="1"/>
      </w:tblPr>
      <w:tblGrid>
        <w:gridCol w:w="3402"/>
        <w:gridCol w:w="3402"/>
        <w:gridCol w:w="3402"/>
      </w:tblGrid>
      <w:tr w:rsidR="005854BB" w:rsidTr="005854BB">
        <w:trPr>
          <w:trHeight w:val="680"/>
        </w:trPr>
        <w:tc>
          <w:tcPr>
            <w:tcW w:w="3402" w:type="dxa"/>
          </w:tcPr>
          <w:p w:rsidR="005854BB" w:rsidRPr="00F1594C" w:rsidRDefault="005854BB">
            <w:pPr>
              <w:rPr>
                <w:b/>
                <w:sz w:val="36"/>
                <w:szCs w:val="36"/>
              </w:rPr>
            </w:pPr>
          </w:p>
        </w:tc>
        <w:tc>
          <w:tcPr>
            <w:tcW w:w="3402" w:type="dxa"/>
          </w:tcPr>
          <w:p w:rsidR="005854BB" w:rsidRPr="00F1594C" w:rsidRDefault="005854BB">
            <w:pPr>
              <w:rPr>
                <w:b/>
                <w:sz w:val="36"/>
                <w:szCs w:val="36"/>
              </w:rPr>
            </w:pPr>
            <w:r w:rsidRPr="00F1594C">
              <w:rPr>
                <w:b/>
                <w:sz w:val="36"/>
                <w:szCs w:val="36"/>
              </w:rPr>
              <w:t>en brorson/en systerson</w:t>
            </w:r>
          </w:p>
        </w:tc>
        <w:tc>
          <w:tcPr>
            <w:tcW w:w="3402" w:type="dxa"/>
          </w:tcPr>
          <w:p w:rsidR="005854BB" w:rsidRPr="00F1594C" w:rsidRDefault="005854BB">
            <w:pPr>
              <w:rPr>
                <w:b/>
                <w:sz w:val="36"/>
                <w:szCs w:val="36"/>
              </w:rPr>
            </w:pPr>
            <w:r w:rsidRPr="00F1594C">
              <w:rPr>
                <w:b/>
                <w:sz w:val="36"/>
                <w:szCs w:val="36"/>
              </w:rPr>
              <w:t>en brorsdotter/en systerdotter</w:t>
            </w:r>
          </w:p>
        </w:tc>
      </w:tr>
    </w:tbl>
    <w:p w:rsidR="00F1594C" w:rsidRDefault="00F1594C"/>
    <w:tbl>
      <w:tblPr>
        <w:tblStyle w:val="Tabellrutnt"/>
        <w:tblW w:w="0" w:type="auto"/>
        <w:tblLook w:val="04A0" w:firstRow="1" w:lastRow="0" w:firstColumn="1" w:lastColumn="0" w:noHBand="0" w:noVBand="1"/>
      </w:tblPr>
      <w:tblGrid>
        <w:gridCol w:w="3402"/>
        <w:gridCol w:w="3402"/>
        <w:gridCol w:w="3402"/>
      </w:tblGrid>
      <w:tr w:rsidR="005854BB" w:rsidTr="005854BB">
        <w:trPr>
          <w:trHeight w:val="680"/>
        </w:trPr>
        <w:tc>
          <w:tcPr>
            <w:tcW w:w="3402" w:type="dxa"/>
          </w:tcPr>
          <w:p w:rsidR="005854BB" w:rsidRPr="00F1594C" w:rsidRDefault="005854BB" w:rsidP="005854BB">
            <w:pPr>
              <w:rPr>
                <w:b/>
                <w:sz w:val="36"/>
                <w:szCs w:val="36"/>
              </w:rPr>
            </w:pPr>
            <w:r w:rsidRPr="00F1594C">
              <w:rPr>
                <w:b/>
                <w:sz w:val="36"/>
                <w:szCs w:val="36"/>
              </w:rPr>
              <w:t>morfar/farfar</w:t>
            </w:r>
          </w:p>
        </w:tc>
        <w:tc>
          <w:tcPr>
            <w:tcW w:w="3402" w:type="dxa"/>
          </w:tcPr>
          <w:p w:rsidR="005854BB" w:rsidRPr="00F1594C" w:rsidRDefault="005854BB">
            <w:pPr>
              <w:rPr>
                <w:b/>
                <w:sz w:val="36"/>
                <w:szCs w:val="36"/>
              </w:rPr>
            </w:pPr>
            <w:r w:rsidRPr="00F1594C">
              <w:rPr>
                <w:b/>
                <w:sz w:val="36"/>
                <w:szCs w:val="36"/>
              </w:rPr>
              <w:t>mormor/farmor</w:t>
            </w:r>
          </w:p>
        </w:tc>
        <w:tc>
          <w:tcPr>
            <w:tcW w:w="3402" w:type="dxa"/>
          </w:tcPr>
          <w:p w:rsidR="005854BB" w:rsidRPr="00F1594C" w:rsidRDefault="005854BB">
            <w:pPr>
              <w:rPr>
                <w:b/>
                <w:sz w:val="36"/>
                <w:szCs w:val="36"/>
              </w:rPr>
            </w:pPr>
            <w:r w:rsidRPr="00F1594C">
              <w:rPr>
                <w:b/>
                <w:sz w:val="36"/>
                <w:szCs w:val="36"/>
              </w:rPr>
              <w:t>svärmor</w:t>
            </w:r>
          </w:p>
        </w:tc>
      </w:tr>
      <w:tr w:rsidR="005854BB" w:rsidTr="005854BB">
        <w:trPr>
          <w:trHeight w:val="680"/>
        </w:trPr>
        <w:tc>
          <w:tcPr>
            <w:tcW w:w="3402" w:type="dxa"/>
          </w:tcPr>
          <w:p w:rsidR="005854BB" w:rsidRPr="00F1594C" w:rsidRDefault="005854BB">
            <w:pPr>
              <w:rPr>
                <w:b/>
                <w:sz w:val="36"/>
                <w:szCs w:val="36"/>
              </w:rPr>
            </w:pPr>
            <w:r w:rsidRPr="00F1594C">
              <w:rPr>
                <w:b/>
                <w:sz w:val="36"/>
                <w:szCs w:val="36"/>
              </w:rPr>
              <w:t>svärson</w:t>
            </w:r>
          </w:p>
        </w:tc>
        <w:tc>
          <w:tcPr>
            <w:tcW w:w="3402" w:type="dxa"/>
          </w:tcPr>
          <w:p w:rsidR="005854BB" w:rsidRPr="00F1594C" w:rsidRDefault="005854BB">
            <w:pPr>
              <w:rPr>
                <w:b/>
                <w:sz w:val="36"/>
                <w:szCs w:val="36"/>
              </w:rPr>
            </w:pPr>
            <w:r w:rsidRPr="00F1594C">
              <w:rPr>
                <w:b/>
                <w:sz w:val="36"/>
                <w:szCs w:val="36"/>
              </w:rPr>
              <w:t>svärfar</w:t>
            </w:r>
          </w:p>
        </w:tc>
        <w:tc>
          <w:tcPr>
            <w:tcW w:w="3402" w:type="dxa"/>
          </w:tcPr>
          <w:p w:rsidR="005854BB" w:rsidRPr="00F1594C" w:rsidRDefault="005854BB">
            <w:pPr>
              <w:rPr>
                <w:b/>
                <w:sz w:val="36"/>
                <w:szCs w:val="36"/>
              </w:rPr>
            </w:pPr>
            <w:r w:rsidRPr="00F1594C">
              <w:rPr>
                <w:b/>
                <w:sz w:val="36"/>
                <w:szCs w:val="36"/>
              </w:rPr>
              <w:t>lillebror</w:t>
            </w:r>
          </w:p>
        </w:tc>
      </w:tr>
      <w:tr w:rsidR="005854BB" w:rsidTr="005854BB">
        <w:trPr>
          <w:trHeight w:val="680"/>
        </w:trPr>
        <w:tc>
          <w:tcPr>
            <w:tcW w:w="3402" w:type="dxa"/>
          </w:tcPr>
          <w:p w:rsidR="005854BB" w:rsidRPr="00F1594C" w:rsidRDefault="005854BB">
            <w:pPr>
              <w:rPr>
                <w:b/>
                <w:sz w:val="36"/>
                <w:szCs w:val="36"/>
              </w:rPr>
            </w:pPr>
            <w:r w:rsidRPr="00F1594C">
              <w:rPr>
                <w:b/>
                <w:sz w:val="36"/>
                <w:szCs w:val="36"/>
              </w:rPr>
              <w:t>halvsyster</w:t>
            </w:r>
          </w:p>
        </w:tc>
        <w:tc>
          <w:tcPr>
            <w:tcW w:w="3402" w:type="dxa"/>
          </w:tcPr>
          <w:p w:rsidR="005854BB" w:rsidRPr="00F1594C" w:rsidRDefault="005854BB">
            <w:pPr>
              <w:rPr>
                <w:b/>
                <w:sz w:val="36"/>
                <w:szCs w:val="36"/>
              </w:rPr>
            </w:pPr>
            <w:r w:rsidRPr="00F1594C">
              <w:rPr>
                <w:b/>
                <w:sz w:val="36"/>
                <w:szCs w:val="36"/>
              </w:rPr>
              <w:t>halvbror</w:t>
            </w:r>
          </w:p>
        </w:tc>
        <w:tc>
          <w:tcPr>
            <w:tcW w:w="3402" w:type="dxa"/>
          </w:tcPr>
          <w:p w:rsidR="005854BB" w:rsidRPr="00F1594C" w:rsidRDefault="005854BB">
            <w:pPr>
              <w:rPr>
                <w:b/>
                <w:sz w:val="36"/>
                <w:szCs w:val="36"/>
              </w:rPr>
            </w:pPr>
            <w:r w:rsidRPr="00F1594C">
              <w:rPr>
                <w:b/>
                <w:sz w:val="36"/>
                <w:szCs w:val="36"/>
              </w:rPr>
              <w:t>en kusin</w:t>
            </w:r>
          </w:p>
        </w:tc>
      </w:tr>
      <w:tr w:rsidR="005854BB" w:rsidTr="005854BB">
        <w:trPr>
          <w:trHeight w:val="680"/>
        </w:trPr>
        <w:tc>
          <w:tcPr>
            <w:tcW w:w="3402" w:type="dxa"/>
          </w:tcPr>
          <w:p w:rsidR="005854BB" w:rsidRPr="00F1594C" w:rsidRDefault="005854BB">
            <w:pPr>
              <w:rPr>
                <w:b/>
                <w:sz w:val="36"/>
                <w:szCs w:val="36"/>
              </w:rPr>
            </w:pPr>
            <w:r w:rsidRPr="00F1594C">
              <w:rPr>
                <w:b/>
                <w:sz w:val="36"/>
                <w:szCs w:val="36"/>
              </w:rPr>
              <w:t>singel</w:t>
            </w:r>
          </w:p>
        </w:tc>
        <w:tc>
          <w:tcPr>
            <w:tcW w:w="3402" w:type="dxa"/>
          </w:tcPr>
          <w:p w:rsidR="005854BB" w:rsidRPr="00F1594C" w:rsidRDefault="005854BB">
            <w:pPr>
              <w:rPr>
                <w:b/>
                <w:sz w:val="36"/>
                <w:szCs w:val="36"/>
              </w:rPr>
            </w:pPr>
            <w:r w:rsidRPr="00F1594C">
              <w:rPr>
                <w:b/>
                <w:sz w:val="36"/>
                <w:szCs w:val="36"/>
              </w:rPr>
              <w:t>gift</w:t>
            </w:r>
          </w:p>
        </w:tc>
        <w:tc>
          <w:tcPr>
            <w:tcW w:w="3402" w:type="dxa"/>
          </w:tcPr>
          <w:p w:rsidR="005854BB" w:rsidRPr="00F1594C" w:rsidRDefault="005854BB">
            <w:pPr>
              <w:rPr>
                <w:b/>
                <w:sz w:val="36"/>
                <w:szCs w:val="36"/>
              </w:rPr>
            </w:pPr>
            <w:r w:rsidRPr="00F1594C">
              <w:rPr>
                <w:b/>
                <w:sz w:val="36"/>
                <w:szCs w:val="36"/>
              </w:rPr>
              <w:t>förlovad</w:t>
            </w:r>
          </w:p>
        </w:tc>
      </w:tr>
      <w:tr w:rsidR="005854BB" w:rsidTr="005854BB">
        <w:trPr>
          <w:trHeight w:val="680"/>
        </w:trPr>
        <w:tc>
          <w:tcPr>
            <w:tcW w:w="3402" w:type="dxa"/>
          </w:tcPr>
          <w:p w:rsidR="005854BB" w:rsidRPr="00F1594C" w:rsidRDefault="005854BB">
            <w:pPr>
              <w:rPr>
                <w:b/>
                <w:sz w:val="36"/>
                <w:szCs w:val="36"/>
              </w:rPr>
            </w:pPr>
            <w:r w:rsidRPr="00F1594C">
              <w:rPr>
                <w:b/>
                <w:sz w:val="36"/>
                <w:szCs w:val="36"/>
              </w:rPr>
              <w:t>skild</w:t>
            </w:r>
          </w:p>
        </w:tc>
        <w:tc>
          <w:tcPr>
            <w:tcW w:w="3402" w:type="dxa"/>
          </w:tcPr>
          <w:p w:rsidR="005854BB" w:rsidRPr="00F1594C" w:rsidRDefault="005854BB">
            <w:pPr>
              <w:rPr>
                <w:b/>
                <w:sz w:val="36"/>
                <w:szCs w:val="36"/>
              </w:rPr>
            </w:pPr>
            <w:r w:rsidRPr="00F1594C">
              <w:rPr>
                <w:b/>
                <w:sz w:val="36"/>
                <w:szCs w:val="36"/>
              </w:rPr>
              <w:t>f.d. pojkvän</w:t>
            </w:r>
          </w:p>
        </w:tc>
        <w:tc>
          <w:tcPr>
            <w:tcW w:w="3402" w:type="dxa"/>
          </w:tcPr>
          <w:p w:rsidR="005854BB" w:rsidRPr="00F1594C" w:rsidRDefault="005854BB">
            <w:pPr>
              <w:rPr>
                <w:b/>
                <w:sz w:val="36"/>
                <w:szCs w:val="36"/>
              </w:rPr>
            </w:pPr>
            <w:r w:rsidRPr="00F1594C">
              <w:rPr>
                <w:b/>
                <w:sz w:val="36"/>
                <w:szCs w:val="36"/>
              </w:rPr>
              <w:t>en flickvän</w:t>
            </w:r>
          </w:p>
        </w:tc>
      </w:tr>
      <w:bookmarkEnd w:id="0"/>
    </w:tbl>
    <w:p w:rsidR="00A73BBB" w:rsidRDefault="00A73BBB" w:rsidP="005854BB">
      <w:pPr>
        <w:pStyle w:val="Ingetavstnd"/>
      </w:pPr>
    </w:p>
    <w:p w:rsidR="005854BB" w:rsidRPr="005854BB" w:rsidRDefault="005854BB">
      <w:pPr>
        <w:rPr>
          <w:lang w:val="sv-SE"/>
        </w:rPr>
      </w:pPr>
      <w:r w:rsidRPr="005854BB">
        <w:rPr>
          <w:lang w:val="sv-SE"/>
        </w:rPr>
        <w:t>Berätta nu om din familj !</w:t>
      </w:r>
    </w:p>
    <w:sectPr w:rsidR="005854BB" w:rsidRPr="005854BB" w:rsidSect="00995C09">
      <w:type w:val="continuous"/>
      <w:pgSz w:w="12240" w:h="15840"/>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BBB"/>
    <w:rsid w:val="00215114"/>
    <w:rsid w:val="00226B1F"/>
    <w:rsid w:val="00265397"/>
    <w:rsid w:val="00272CAD"/>
    <w:rsid w:val="00385AAB"/>
    <w:rsid w:val="003E23FE"/>
    <w:rsid w:val="005854BB"/>
    <w:rsid w:val="006E215A"/>
    <w:rsid w:val="0071002C"/>
    <w:rsid w:val="00713F38"/>
    <w:rsid w:val="00721558"/>
    <w:rsid w:val="007B0F46"/>
    <w:rsid w:val="008F0B52"/>
    <w:rsid w:val="009153E5"/>
    <w:rsid w:val="00995C09"/>
    <w:rsid w:val="009E4938"/>
    <w:rsid w:val="00A73BBB"/>
    <w:rsid w:val="00A87410"/>
    <w:rsid w:val="00E37549"/>
    <w:rsid w:val="00E64988"/>
    <w:rsid w:val="00F127F3"/>
    <w:rsid w:val="00F159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265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qFormat/>
    <w:rsid w:val="005854BB"/>
    <w:pPr>
      <w:spacing w:after="0" w:line="240" w:lineRule="auto"/>
    </w:pPr>
    <w:rPr>
      <w:lang w:val="fr-FR"/>
    </w:rPr>
  </w:style>
  <w:style w:type="paragraph" w:styleId="Ballongtext">
    <w:name w:val="Balloon Text"/>
    <w:basedOn w:val="Normal"/>
    <w:link w:val="BallongtextChar"/>
    <w:uiPriority w:val="99"/>
    <w:semiHidden/>
    <w:unhideWhenUsed/>
    <w:rsid w:val="00F1594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1594C"/>
    <w:rPr>
      <w:rFonts w:ascii="Tahoma" w:hAnsi="Tahoma" w:cs="Tahoma"/>
      <w:sz w:val="16"/>
      <w:szCs w:val="16"/>
      <w:lang w:val="fr-FR"/>
    </w:rPr>
  </w:style>
  <w:style w:type="character" w:styleId="Hyperlnk">
    <w:name w:val="Hyperlink"/>
    <w:basedOn w:val="Standardstycketeckensnitt"/>
    <w:uiPriority w:val="99"/>
    <w:unhideWhenUsed/>
    <w:rsid w:val="00A874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265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qFormat/>
    <w:rsid w:val="005854BB"/>
    <w:pPr>
      <w:spacing w:after="0" w:line="240" w:lineRule="auto"/>
    </w:pPr>
    <w:rPr>
      <w:lang w:val="fr-FR"/>
    </w:rPr>
  </w:style>
  <w:style w:type="paragraph" w:styleId="Ballongtext">
    <w:name w:val="Balloon Text"/>
    <w:basedOn w:val="Normal"/>
    <w:link w:val="BallongtextChar"/>
    <w:uiPriority w:val="99"/>
    <w:semiHidden/>
    <w:unhideWhenUsed/>
    <w:rsid w:val="00F1594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1594C"/>
    <w:rPr>
      <w:rFonts w:ascii="Tahoma" w:hAnsi="Tahoma" w:cs="Tahoma"/>
      <w:sz w:val="16"/>
      <w:szCs w:val="16"/>
      <w:lang w:val="fr-FR"/>
    </w:rPr>
  </w:style>
  <w:style w:type="character" w:styleId="Hyperlnk">
    <w:name w:val="Hyperlink"/>
    <w:basedOn w:val="Standardstycketeckensnitt"/>
    <w:uiPriority w:val="99"/>
    <w:unhideWhenUsed/>
    <w:rsid w:val="00A874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glosor.eu/ovning/famillesimple.9469025.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036AE-94F7-4589-8CA9-D8A07AC28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236</Words>
  <Characters>1257</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Steff</cp:lastModifiedBy>
  <cp:revision>3</cp:revision>
  <cp:lastPrinted>2019-11-21T09:20:00Z</cp:lastPrinted>
  <dcterms:created xsi:type="dcterms:W3CDTF">2019-11-22T04:33:00Z</dcterms:created>
  <dcterms:modified xsi:type="dcterms:W3CDTF">2019-11-22T04:48:00Z</dcterms:modified>
</cp:coreProperties>
</file>