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3DF" w:rsidRPr="00B643DF" w:rsidRDefault="003B3A5B" w:rsidP="00B643DF">
      <w:pPr>
        <w:spacing w:after="0" w:line="240" w:lineRule="auto"/>
        <w:outlineLvl w:val="0"/>
        <w:rPr>
          <w:rFonts w:eastAsia="Times New Roman" w:cs="Arial"/>
          <w:b/>
          <w:bCs/>
          <w:color w:val="000000"/>
          <w:kern w:val="36"/>
          <w:sz w:val="48"/>
          <w:szCs w:val="48"/>
          <w:lang w:val="fr-FR" w:eastAsia="sv-SE"/>
        </w:rPr>
      </w:pPr>
      <w:hyperlink r:id="rId6" w:history="1">
        <w:r w:rsidR="00B643DF" w:rsidRPr="003B3A5B">
          <w:rPr>
            <w:rStyle w:val="Hyperlnk"/>
            <w:rFonts w:eastAsia="Times New Roman" w:cs="Arial"/>
            <w:b/>
            <w:bCs/>
            <w:kern w:val="36"/>
            <w:sz w:val="48"/>
            <w:szCs w:val="48"/>
            <w:lang w:val="fr-FR" w:eastAsia="sv-SE"/>
          </w:rPr>
          <w:t>Qui</w:t>
        </w:r>
      </w:hyperlink>
      <w:r w:rsidR="00B643DF" w:rsidRPr="00B643DF">
        <w:rPr>
          <w:rFonts w:eastAsia="Times New Roman" w:cs="Arial"/>
          <w:b/>
          <w:bCs/>
          <w:color w:val="000000"/>
          <w:kern w:val="36"/>
          <w:sz w:val="48"/>
          <w:szCs w:val="48"/>
          <w:lang w:val="fr-FR" w:eastAsia="sv-SE"/>
        </w:rPr>
        <w:t xml:space="preserve"> est ce jeune homme qui ne s'exprime que par grognements ?</w:t>
      </w:r>
      <w:r>
        <w:rPr>
          <w:rFonts w:eastAsia="Times New Roman" w:cs="Arial"/>
          <w:b/>
          <w:bCs/>
          <w:color w:val="000000"/>
          <w:kern w:val="36"/>
          <w:sz w:val="48"/>
          <w:szCs w:val="48"/>
          <w:lang w:val="fr-FR" w:eastAsia="sv-SE"/>
        </w:rPr>
        <w:t xml:space="preserve"> </w:t>
      </w:r>
      <w:hyperlink r:id="rId7" w:history="1">
        <w:r w:rsidRPr="003B3A5B">
          <w:rPr>
            <w:rStyle w:val="Hyperlnk"/>
            <w:rFonts w:eastAsia="Times New Roman" w:cs="Arial"/>
            <w:b/>
            <w:bCs/>
            <w:kern w:val="36"/>
            <w:sz w:val="48"/>
            <w:szCs w:val="48"/>
            <w:lang w:val="fr-FR" w:eastAsia="sv-SE"/>
          </w:rPr>
          <w:t>pdf</w:t>
        </w:r>
      </w:hyperlink>
      <w:bookmarkStart w:id="0" w:name="_GoBack"/>
      <w:bookmarkEnd w:id="0"/>
    </w:p>
    <w:p w:rsidR="00B643DF" w:rsidRPr="00B643DF" w:rsidRDefault="00B643DF" w:rsidP="00B643DF">
      <w:pPr>
        <w:spacing w:after="0" w:line="240" w:lineRule="auto"/>
        <w:jc w:val="center"/>
        <w:rPr>
          <w:rFonts w:eastAsia="Times New Roman" w:cs="Arial"/>
          <w:color w:val="000000"/>
          <w:sz w:val="18"/>
          <w:szCs w:val="18"/>
          <w:lang w:eastAsia="sv-SE"/>
        </w:rPr>
      </w:pPr>
      <w:r w:rsidRPr="00B643DF">
        <w:rPr>
          <w:rFonts w:eastAsia="Times New Roman" w:cs="Arial"/>
          <w:noProof/>
          <w:color w:val="000000"/>
          <w:sz w:val="18"/>
          <w:szCs w:val="18"/>
          <w:lang w:eastAsia="sv-SE"/>
        </w:rPr>
        <w:drawing>
          <wp:inline distT="0" distB="0" distL="0" distR="0" wp14:anchorId="7EA3CBFD" wp14:editId="6CD59A6D">
            <wp:extent cx="4734560" cy="2661920"/>
            <wp:effectExtent l="0" t="0" r="8890" b="5080"/>
            <wp:docPr id="1" name="Bildobjekt 1" descr="http://faitsdivers.org/inconnuger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aitsdivers.org/inconnugers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4560" cy="2661920"/>
                    </a:xfrm>
                    <a:prstGeom prst="rect">
                      <a:avLst/>
                    </a:prstGeom>
                    <a:noFill/>
                    <a:ln>
                      <a:noFill/>
                    </a:ln>
                  </pic:spPr>
                </pic:pic>
              </a:graphicData>
            </a:graphic>
          </wp:inline>
        </w:drawing>
      </w:r>
    </w:p>
    <w:p w:rsidR="00B643DF" w:rsidRPr="00B643DF" w:rsidRDefault="00B643DF" w:rsidP="00B643DF">
      <w:pPr>
        <w:spacing w:after="0" w:line="240" w:lineRule="auto"/>
        <w:rPr>
          <w:rFonts w:eastAsia="Times New Roman" w:cs="Arial"/>
          <w:color w:val="000000"/>
          <w:sz w:val="18"/>
          <w:szCs w:val="18"/>
          <w:lang w:val="fr-FR" w:eastAsia="sv-SE"/>
        </w:rPr>
      </w:pPr>
      <w:r w:rsidRPr="00B643DF">
        <w:rPr>
          <w:rFonts w:eastAsia="Times New Roman" w:cs="Arial"/>
          <w:color w:val="000000"/>
          <w:sz w:val="18"/>
          <w:szCs w:val="18"/>
          <w:lang w:val="fr-FR" w:eastAsia="sv-SE"/>
        </w:rPr>
        <w:t>C'est vers 2H30, dans la nuit de mercredi à jeudi, que les gendarmes ont découvert ce jeune homme errant dans les rues de Tournecoupe, dans le Gers. </w:t>
      </w:r>
      <w:r w:rsidRPr="00B643DF">
        <w:rPr>
          <w:rFonts w:eastAsia="Times New Roman" w:cs="Arial"/>
          <w:color w:val="000000"/>
          <w:sz w:val="18"/>
          <w:szCs w:val="18"/>
          <w:lang w:val="fr-FR" w:eastAsia="sv-SE"/>
        </w:rPr>
        <w:br/>
      </w:r>
      <w:r w:rsidRPr="00B643DF">
        <w:rPr>
          <w:rFonts w:eastAsia="Times New Roman" w:cs="Arial"/>
          <w:color w:val="000000"/>
          <w:sz w:val="18"/>
          <w:szCs w:val="18"/>
          <w:lang w:val="fr-FR" w:eastAsia="sv-SE"/>
        </w:rPr>
        <w:br/>
        <w:t>Les militaires ne sont pas parvenus à l'identifier, parce qu'il n'avait aucun papier sur lieu et qu'il ne parle pas, il ne s'exprime que par grognements. </w:t>
      </w:r>
      <w:r w:rsidRPr="00B643DF">
        <w:rPr>
          <w:rFonts w:eastAsia="Times New Roman" w:cs="Arial"/>
          <w:color w:val="000000"/>
          <w:sz w:val="18"/>
          <w:szCs w:val="18"/>
          <w:lang w:val="fr-FR" w:eastAsia="sv-SE"/>
        </w:rPr>
        <w:br/>
      </w:r>
      <w:r w:rsidRPr="00B643DF">
        <w:rPr>
          <w:rFonts w:eastAsia="Times New Roman" w:cs="Arial"/>
          <w:color w:val="000000"/>
          <w:sz w:val="18"/>
          <w:szCs w:val="18"/>
          <w:lang w:val="fr-FR" w:eastAsia="sv-SE"/>
        </w:rPr>
        <w:br/>
        <w:t>Ils l'ont alors emmené à l'hôpital. Mais les médecins sont désemparés face à cette personne «qui parait très désorientée et avec laquelle il est impossible de communiquer, quelque soit la langue». </w:t>
      </w:r>
      <w:r w:rsidRPr="00B643DF">
        <w:rPr>
          <w:rFonts w:eastAsia="Times New Roman" w:cs="Arial"/>
          <w:color w:val="000000"/>
          <w:sz w:val="18"/>
          <w:szCs w:val="18"/>
          <w:lang w:val="fr-FR" w:eastAsia="sv-SE"/>
        </w:rPr>
        <w:br/>
      </w:r>
      <w:r w:rsidRPr="00B643DF">
        <w:rPr>
          <w:rFonts w:eastAsia="Times New Roman" w:cs="Arial"/>
          <w:color w:val="000000"/>
          <w:sz w:val="18"/>
          <w:szCs w:val="18"/>
          <w:lang w:val="fr-FR" w:eastAsia="sv-SE"/>
        </w:rPr>
        <w:br/>
        <w:t>Les enquêteurs ont pensé qu'il s'agissait d'un réfugié, mais le centre de migrants situé à proximité a affirmé que personne ne manquait à l'appel. </w:t>
      </w:r>
      <w:r w:rsidRPr="00B643DF">
        <w:rPr>
          <w:rFonts w:eastAsia="Times New Roman" w:cs="Arial"/>
          <w:color w:val="000000"/>
          <w:sz w:val="18"/>
          <w:szCs w:val="18"/>
          <w:lang w:val="fr-FR" w:eastAsia="sv-SE"/>
        </w:rPr>
        <w:br/>
      </w:r>
      <w:r w:rsidRPr="00B643DF">
        <w:rPr>
          <w:rFonts w:eastAsia="Times New Roman" w:cs="Arial"/>
          <w:color w:val="000000"/>
          <w:sz w:val="18"/>
          <w:szCs w:val="18"/>
          <w:lang w:val="fr-FR" w:eastAsia="sv-SE"/>
        </w:rPr>
        <w:br/>
        <w:t>Les gendarmes ont alors lancé un appel à témoins pour l'identifier </w:t>
      </w:r>
      <w:r w:rsidRPr="00B643DF">
        <w:rPr>
          <w:rFonts w:eastAsia="Times New Roman" w:cs="Arial"/>
          <w:color w:val="000000"/>
          <w:sz w:val="18"/>
          <w:szCs w:val="18"/>
          <w:lang w:val="fr-FR" w:eastAsia="sv-SE"/>
        </w:rPr>
        <w:br/>
      </w:r>
      <w:r w:rsidRPr="00B643DF">
        <w:rPr>
          <w:rFonts w:eastAsia="Times New Roman" w:cs="Arial"/>
          <w:color w:val="000000"/>
          <w:sz w:val="18"/>
          <w:szCs w:val="18"/>
          <w:lang w:val="fr-FR" w:eastAsia="sv-SE"/>
        </w:rPr>
        <w:br/>
        <w:t>Il s’agit d’un jeune homme âgé d’environ 16 à 20 ans, de corpulence mince. Il a une dent cassée, la peau mâte, les yeux clairs et les cheveux bruns. Lors de sa découverte, il n’était vêtu que d’un sweat noir déchiré, d’un short vert et de baskets </w:t>
      </w:r>
      <w:r w:rsidRPr="00B643DF">
        <w:rPr>
          <w:rFonts w:eastAsia="Times New Roman" w:cs="Arial"/>
          <w:color w:val="000000"/>
          <w:sz w:val="18"/>
          <w:szCs w:val="18"/>
          <w:lang w:val="fr-FR" w:eastAsia="sv-SE"/>
        </w:rPr>
        <w:br/>
      </w:r>
      <w:r w:rsidRPr="00B643DF">
        <w:rPr>
          <w:rFonts w:eastAsia="Times New Roman" w:cs="Arial"/>
          <w:color w:val="000000"/>
          <w:sz w:val="18"/>
          <w:szCs w:val="18"/>
          <w:lang w:val="fr-FR" w:eastAsia="sv-SE"/>
        </w:rPr>
        <w:br/>
        <w:t>Toute personne pouvant fournir des renseignements peut contacter la gendarmerie au 05.62.68.70.17.</w:t>
      </w:r>
    </w:p>
    <w:p w:rsidR="00180761" w:rsidRPr="00B643DF" w:rsidRDefault="00B643DF" w:rsidP="00B643DF">
      <w:r w:rsidRPr="00B643DF">
        <w:rPr>
          <w:rFonts w:eastAsia="Times New Roman" w:cs="Arial"/>
          <w:color w:val="000000"/>
          <w:sz w:val="18"/>
          <w:szCs w:val="18"/>
          <w:lang w:val="fr-FR" w:eastAsia="sv-SE"/>
        </w:rPr>
        <w:br/>
      </w:r>
    </w:p>
    <w:sectPr w:rsidR="00180761" w:rsidRPr="00B643DF"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7B80"/>
    <w:multiLevelType w:val="multilevel"/>
    <w:tmpl w:val="47E8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3DF"/>
    <w:rsid w:val="000949B3"/>
    <w:rsid w:val="000C537D"/>
    <w:rsid w:val="00132FE5"/>
    <w:rsid w:val="00180761"/>
    <w:rsid w:val="001C2114"/>
    <w:rsid w:val="00287E2F"/>
    <w:rsid w:val="003B3A5B"/>
    <w:rsid w:val="003E522A"/>
    <w:rsid w:val="00471E7F"/>
    <w:rsid w:val="004E4EE1"/>
    <w:rsid w:val="005414A9"/>
    <w:rsid w:val="00811246"/>
    <w:rsid w:val="00966128"/>
    <w:rsid w:val="00B643DF"/>
    <w:rsid w:val="00CB7B56"/>
    <w:rsid w:val="00D4687D"/>
    <w:rsid w:val="00E35841"/>
    <w:rsid w:val="00E6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643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643DF"/>
    <w:rPr>
      <w:rFonts w:ascii="Times New Roman" w:eastAsia="Times New Roman" w:hAnsi="Times New Roman" w:cs="Times New Roman"/>
      <w:b/>
      <w:bCs/>
      <w:kern w:val="36"/>
      <w:sz w:val="48"/>
      <w:szCs w:val="48"/>
      <w:lang w:eastAsia="sv-SE"/>
    </w:rPr>
  </w:style>
  <w:style w:type="character" w:customStyle="1" w:styleId="heure">
    <w:name w:val="heure"/>
    <w:basedOn w:val="Standardstycketeckensnitt"/>
    <w:rsid w:val="00B643DF"/>
  </w:style>
  <w:style w:type="character" w:styleId="Hyperlnk">
    <w:name w:val="Hyperlink"/>
    <w:basedOn w:val="Standardstycketeckensnitt"/>
    <w:uiPriority w:val="99"/>
    <w:unhideWhenUsed/>
    <w:rsid w:val="00B643DF"/>
    <w:rPr>
      <w:color w:val="0000FF"/>
      <w:u w:val="single"/>
    </w:rPr>
  </w:style>
  <w:style w:type="paragraph" w:styleId="Normalwebb">
    <w:name w:val="Normal (Web)"/>
    <w:basedOn w:val="Normal"/>
    <w:uiPriority w:val="99"/>
    <w:semiHidden/>
    <w:unhideWhenUsed/>
    <w:rsid w:val="00B643D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B643DF"/>
  </w:style>
  <w:style w:type="paragraph" w:styleId="Ballongtext">
    <w:name w:val="Balloon Text"/>
    <w:basedOn w:val="Normal"/>
    <w:link w:val="BallongtextChar"/>
    <w:uiPriority w:val="99"/>
    <w:semiHidden/>
    <w:unhideWhenUsed/>
    <w:rsid w:val="00B643D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643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643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643DF"/>
    <w:rPr>
      <w:rFonts w:ascii="Times New Roman" w:eastAsia="Times New Roman" w:hAnsi="Times New Roman" w:cs="Times New Roman"/>
      <w:b/>
      <w:bCs/>
      <w:kern w:val="36"/>
      <w:sz w:val="48"/>
      <w:szCs w:val="48"/>
      <w:lang w:eastAsia="sv-SE"/>
    </w:rPr>
  </w:style>
  <w:style w:type="character" w:customStyle="1" w:styleId="heure">
    <w:name w:val="heure"/>
    <w:basedOn w:val="Standardstycketeckensnitt"/>
    <w:rsid w:val="00B643DF"/>
  </w:style>
  <w:style w:type="character" w:styleId="Hyperlnk">
    <w:name w:val="Hyperlink"/>
    <w:basedOn w:val="Standardstycketeckensnitt"/>
    <w:uiPriority w:val="99"/>
    <w:unhideWhenUsed/>
    <w:rsid w:val="00B643DF"/>
    <w:rPr>
      <w:color w:val="0000FF"/>
      <w:u w:val="single"/>
    </w:rPr>
  </w:style>
  <w:style w:type="paragraph" w:styleId="Normalwebb">
    <w:name w:val="Normal (Web)"/>
    <w:basedOn w:val="Normal"/>
    <w:uiPriority w:val="99"/>
    <w:semiHidden/>
    <w:unhideWhenUsed/>
    <w:rsid w:val="00B643D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B643DF"/>
  </w:style>
  <w:style w:type="paragraph" w:styleId="Ballongtext">
    <w:name w:val="Balloon Text"/>
    <w:basedOn w:val="Normal"/>
    <w:link w:val="BallongtextChar"/>
    <w:uiPriority w:val="99"/>
    <w:semiHidden/>
    <w:unhideWhenUsed/>
    <w:rsid w:val="00B643D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643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2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franska.be/exercices/exercices3/fouquets/faitsdivers7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ska.be/exercices/exercices3/fouquets/faitsdivers70.doc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1108</Characters>
  <Application>Microsoft Office Word</Application>
  <DocSecurity>0</DocSecurity>
  <Lines>9</Lines>
  <Paragraphs>2</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Qui est ce jeune homme qui ne s'exprime que par grognements ? pdf</vt:lpstr>
    </vt:vector>
  </TitlesOfParts>
  <Company>Västerås Stad</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3</cp:revision>
  <cp:lastPrinted>2017-08-01T04:26:00Z</cp:lastPrinted>
  <dcterms:created xsi:type="dcterms:W3CDTF">2017-08-01T04:24:00Z</dcterms:created>
  <dcterms:modified xsi:type="dcterms:W3CDTF">2017-08-01T04:26:00Z</dcterms:modified>
</cp:coreProperties>
</file>