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E5" w:rsidRPr="00F56BE5" w:rsidRDefault="004843EA" w:rsidP="00F56BE5">
      <w:pPr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</w:pPr>
      <w:hyperlink r:id="rId6" w:history="1">
        <w:r w:rsidR="00F56BE5" w:rsidRPr="004843EA">
          <w:rPr>
            <w:rStyle w:val="Hyperlnk"/>
            <w:rFonts w:eastAsia="Times New Roman" w:cs="Arial"/>
            <w:b/>
            <w:bCs/>
            <w:kern w:val="36"/>
            <w:sz w:val="48"/>
            <w:szCs w:val="48"/>
            <w:lang w:val="fr-FR" w:eastAsia="sv-SE"/>
          </w:rPr>
          <w:t>Elle</w:t>
        </w:r>
      </w:hyperlink>
      <w:r w:rsidR="00F56BE5" w:rsidRPr="00F56BE5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 invente son enlèvement pour passer un week-end avec son amant</w:t>
      </w:r>
      <w:r w:rsidR="00F635C3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 ; </w:t>
      </w:r>
      <w:hyperlink r:id="rId7" w:history="1">
        <w:r w:rsidR="00F635C3" w:rsidRPr="00F635C3">
          <w:rPr>
            <w:rStyle w:val="Hyperlnk"/>
            <w:rFonts w:eastAsia="Times New Roman" w:cs="Arial"/>
            <w:b/>
            <w:bCs/>
            <w:kern w:val="36"/>
            <w:lang w:val="fr-FR" w:eastAsia="sv-SE"/>
          </w:rPr>
          <w:t>pdf</w:t>
        </w:r>
      </w:hyperlink>
      <w:bookmarkStart w:id="0" w:name="_GoBack"/>
      <w:bookmarkEnd w:id="0"/>
    </w:p>
    <w:p w:rsidR="00F56BE5" w:rsidRPr="00F56BE5" w:rsidRDefault="00F56BE5" w:rsidP="00F56BE5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sv-SE"/>
        </w:rPr>
      </w:pPr>
      <w:r w:rsidRPr="00FB5253">
        <w:rPr>
          <w:rFonts w:eastAsia="Times New Roman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7B492AD4" wp14:editId="40FCF2C3">
            <wp:extent cx="5242560" cy="2661920"/>
            <wp:effectExtent l="0" t="0" r="0" b="5080"/>
            <wp:docPr id="1" name="Bildobjekt 1" descr="http://faitsdivers.org/gendarmer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gendarmerie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E5" w:rsidRPr="00F56BE5" w:rsidRDefault="00F56BE5" w:rsidP="00F56BE5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fr-FR" w:eastAsia="sv-SE"/>
        </w:rPr>
      </w:pP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t>Samedi 22 juillet, une jeune femme de 25 ans a envoyé un SMS à son mari lui disant qu'elle avait été enlevée par un couple et ligotée dans le coffre d'une BMW noire.</w:t>
      </w:r>
      <w:r w:rsidRPr="00FB5253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  <w:t>Le compagnon a alors donné l'alerte et, immédiatement, un vaste dispositif de recherche a été mis en place, composé de 50 gendarmes et d'un hélicoptère.</w:t>
      </w:r>
      <w:r w:rsidRPr="00FB5253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  <w:t>Elle a finalement été retrouvée en vie dimanche 23 juillet, vers 18 h, à Saint-Chély-d'Apcher, en Lozère.</w:t>
      </w:r>
      <w:r w:rsidRPr="00FB5253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  <w:t>Rapidement, les gendarmes ont noté des incohérences dans le récit de la victime.</w:t>
      </w:r>
      <w:r w:rsidRPr="00FB5253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  <w:t>Placée en garde à vue, la jeune femme a reconnu qu'il n'y avait pas eu de tentative d'enlèvement. Elle a expliqué avoir inventé cette histoire pour passer le week-end avec son amant au Puy-en-Velay. Selon les enquêteurs, il s'agirait d'un homme politique.</w:t>
      </w:r>
      <w:r w:rsidRPr="00FB5253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F56BE5">
        <w:rPr>
          <w:rFonts w:eastAsia="Times New Roman" w:cs="Arial"/>
          <w:color w:val="000000"/>
          <w:sz w:val="18"/>
          <w:szCs w:val="18"/>
          <w:lang w:val="fr-FR" w:eastAsia="sv-SE"/>
        </w:rPr>
        <w:br/>
        <w:t>Elle passera devant la justice en novembre prochain pour dénonciation mensongère.</w:t>
      </w:r>
    </w:p>
    <w:p w:rsidR="00180761" w:rsidRPr="00FB5253" w:rsidRDefault="00F56BE5" w:rsidP="00F56BE5">
      <w:r w:rsidRPr="00FB5253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</w:p>
    <w:sectPr w:rsidR="00180761" w:rsidRPr="00FB5253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3E8C"/>
    <w:multiLevelType w:val="multilevel"/>
    <w:tmpl w:val="81B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E5"/>
    <w:rsid w:val="000949B3"/>
    <w:rsid w:val="000C537D"/>
    <w:rsid w:val="00132FE5"/>
    <w:rsid w:val="00180761"/>
    <w:rsid w:val="001C2114"/>
    <w:rsid w:val="00287E2F"/>
    <w:rsid w:val="003E522A"/>
    <w:rsid w:val="004843EA"/>
    <w:rsid w:val="004E4EE1"/>
    <w:rsid w:val="005414A9"/>
    <w:rsid w:val="00811246"/>
    <w:rsid w:val="00966128"/>
    <w:rsid w:val="00CB7B56"/>
    <w:rsid w:val="00D4687D"/>
    <w:rsid w:val="00E35841"/>
    <w:rsid w:val="00E62C84"/>
    <w:rsid w:val="00F56BE5"/>
    <w:rsid w:val="00F62602"/>
    <w:rsid w:val="00F635C3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5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BE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F56BE5"/>
  </w:style>
  <w:style w:type="character" w:styleId="Hyperlnk">
    <w:name w:val="Hyperlink"/>
    <w:basedOn w:val="Standardstycketeckensnitt"/>
    <w:uiPriority w:val="99"/>
    <w:unhideWhenUsed/>
    <w:rsid w:val="00F56BE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5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56BE5"/>
  </w:style>
  <w:style w:type="paragraph" w:styleId="Ballongtext">
    <w:name w:val="Balloon Text"/>
    <w:basedOn w:val="Normal"/>
    <w:link w:val="BallongtextChar"/>
    <w:uiPriority w:val="99"/>
    <w:semiHidden/>
    <w:unhideWhenUsed/>
    <w:rsid w:val="00F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5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BE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F56BE5"/>
  </w:style>
  <w:style w:type="character" w:styleId="Hyperlnk">
    <w:name w:val="Hyperlink"/>
    <w:basedOn w:val="Standardstycketeckensnitt"/>
    <w:uiPriority w:val="99"/>
    <w:unhideWhenUsed/>
    <w:rsid w:val="00F56BE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5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56BE5"/>
  </w:style>
  <w:style w:type="paragraph" w:styleId="Ballongtext">
    <w:name w:val="Balloon Text"/>
    <w:basedOn w:val="Normal"/>
    <w:link w:val="BallongtextChar"/>
    <w:uiPriority w:val="99"/>
    <w:semiHidden/>
    <w:unhideWhenUsed/>
    <w:rsid w:val="00F5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faitsdivers7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faitsdivers7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Elle invente son enlèvement pour passer un week-end avec son amant ; pdf</vt:lpstr>
    </vt:vector>
  </TitlesOfParts>
  <Company>Västerås Stad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2017-08-01T04:33:00Z</cp:lastPrinted>
  <dcterms:created xsi:type="dcterms:W3CDTF">2017-08-01T04:16:00Z</dcterms:created>
  <dcterms:modified xsi:type="dcterms:W3CDTF">2017-08-01T04:33:00Z</dcterms:modified>
</cp:coreProperties>
</file>