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375" w:rsidRPr="00E65375" w:rsidRDefault="009107B5" w:rsidP="00E65375">
      <w:pPr>
        <w:pStyle w:val="Ingetavstnd"/>
        <w:rPr>
          <w:lang w:val="fr-FR" w:eastAsia="sv-SE"/>
        </w:rPr>
      </w:pPr>
      <w:r>
        <w:rPr>
          <w:lang w:val="fr-FR" w:eastAsia="sv-SE"/>
        </w:rPr>
        <w:t>Barbapapa v3</w:t>
      </w:r>
      <w:bookmarkStart w:id="0" w:name="_GoBack"/>
      <w:bookmarkEnd w:id="0"/>
    </w:p>
    <w:p w:rsidR="00E65375" w:rsidRPr="00E65375" w:rsidRDefault="00E65375" w:rsidP="00E65375">
      <w:pPr>
        <w:pStyle w:val="Ingetavstnd"/>
        <w:rPr>
          <w:color w:val="282828"/>
          <w:sz w:val="27"/>
          <w:szCs w:val="27"/>
          <w:lang w:val="fr-FR" w:eastAsia="sv-SE"/>
        </w:rPr>
      </w:pPr>
      <w:r>
        <w:rPr>
          <w:noProof/>
          <w:sz w:val="18"/>
          <w:szCs w:val="18"/>
          <w:lang w:eastAsia="sv-SE"/>
        </w:rPr>
        <w:drawing>
          <wp:anchor distT="0" distB="0" distL="114300" distR="114300" simplePos="0" relativeHeight="251659264" behindDoc="0" locked="0" layoutInCell="1" allowOverlap="1" wp14:anchorId="5ADF2B1B" wp14:editId="3E8597D4">
            <wp:simplePos x="541655" y="2445385"/>
            <wp:positionH relativeFrom="margin">
              <wp:align>right</wp:align>
            </wp:positionH>
            <wp:positionV relativeFrom="margin">
              <wp:posOffset>592337</wp:posOffset>
            </wp:positionV>
            <wp:extent cx="2493645" cy="1403350"/>
            <wp:effectExtent l="0" t="0" r="1905" b="6350"/>
            <wp:wrapSquare wrapText="bothSides"/>
            <wp:docPr id="5" name="Bildobjekt 5" descr="vall_barbapapa_433-h264_3m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all_barbapapa_433-h264_3m_.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93645" cy="1403350"/>
                    </a:xfrm>
                    <a:prstGeom prst="rect">
                      <a:avLst/>
                    </a:prstGeom>
                    <a:noFill/>
                    <a:ln>
                      <a:noFill/>
                    </a:ln>
                  </pic:spPr>
                </pic:pic>
              </a:graphicData>
            </a:graphic>
          </wp:anchor>
        </w:drawing>
      </w:r>
      <w:r>
        <w:rPr>
          <w:noProof/>
          <w:sz w:val="18"/>
          <w:szCs w:val="18"/>
          <w:lang w:eastAsia="sv-SE"/>
        </w:rPr>
        <w:drawing>
          <wp:anchor distT="0" distB="0" distL="114300" distR="114300" simplePos="0" relativeHeight="251658240" behindDoc="0" locked="0" layoutInCell="1" allowOverlap="1" wp14:anchorId="42B54AB6" wp14:editId="3FFFFECF">
            <wp:simplePos x="541655" y="839470"/>
            <wp:positionH relativeFrom="margin">
              <wp:align>left</wp:align>
            </wp:positionH>
            <wp:positionV relativeFrom="margin">
              <wp:posOffset>539174</wp:posOffset>
            </wp:positionV>
            <wp:extent cx="2573020" cy="1449705"/>
            <wp:effectExtent l="0" t="0" r="0" b="0"/>
            <wp:wrapSquare wrapText="bothSides"/>
            <wp:docPr id="6" name="Bildobjekt 6" descr="Karambolage 433 - Barbap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arambolage 433 - Barbapap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73020" cy="1449705"/>
                    </a:xfrm>
                    <a:prstGeom prst="rect">
                      <a:avLst/>
                    </a:prstGeom>
                    <a:noFill/>
                    <a:ln>
                      <a:noFill/>
                    </a:ln>
                  </pic:spPr>
                </pic:pic>
              </a:graphicData>
            </a:graphic>
          </wp:anchor>
        </w:drawing>
      </w:r>
      <w:r w:rsidRPr="00E65375">
        <w:rPr>
          <w:color w:val="282828"/>
          <w:sz w:val="27"/>
          <w:szCs w:val="27"/>
          <w:lang w:val="fr-FR" w:eastAsia="sv-SE"/>
        </w:rPr>
        <w:t>Ce soir Nikola Obermann se souvient de sa série télévisée préférée dont elle ne ratait aucun épisode quand elle était enfant. Une série avec un nom plutôt curieux, regardez :</w:t>
      </w:r>
    </w:p>
    <w:p w:rsidR="00E65375" w:rsidRPr="00E65375" w:rsidRDefault="00E65375" w:rsidP="00E65375">
      <w:pPr>
        <w:pStyle w:val="Ingetavstnd"/>
        <w:rPr>
          <w:sz w:val="18"/>
          <w:szCs w:val="18"/>
          <w:lang w:val="fr-FR" w:eastAsia="sv-SE"/>
        </w:rPr>
      </w:pPr>
    </w:p>
    <w:p w:rsidR="00E65375" w:rsidRPr="00992C63" w:rsidRDefault="00E65375" w:rsidP="00E65375">
      <w:pPr>
        <w:pStyle w:val="Ingetavstnd"/>
        <w:rPr>
          <w:sz w:val="27"/>
          <w:szCs w:val="27"/>
          <w:lang w:val="fr-FR" w:eastAsia="sv-SE"/>
        </w:rPr>
      </w:pPr>
      <w:r w:rsidRPr="00E65375">
        <w:rPr>
          <w:sz w:val="27"/>
          <w:szCs w:val="27"/>
          <w:lang w:val="fr-FR" w:eastAsia="sv-SE"/>
        </w:rPr>
        <w:t xml:space="preserve">Connaissez-vous les Barbapapa, ces héros de dessin animé toujours prêts à faire les fous ? Il y a Barbapapa – le gentil géant rose, Barbamma – en noir - et leur ribambelle d’enfants : de drôle de créatures multicolores capables de se « transformer à volonté ». </w:t>
      </w:r>
      <w:r w:rsidRPr="00992C63">
        <w:rPr>
          <w:sz w:val="27"/>
          <w:szCs w:val="27"/>
          <w:lang w:val="fr-FR" w:eastAsia="sv-SE"/>
        </w:rPr>
        <w:t>Petite, j’adorais ce dessin animé !</w:t>
      </w:r>
    </w:p>
    <w:p w:rsidR="00E65375" w:rsidRPr="00992C63" w:rsidRDefault="00E65375" w:rsidP="00E65375">
      <w:pPr>
        <w:pStyle w:val="Ingetavstnd"/>
        <w:rPr>
          <w:sz w:val="18"/>
          <w:szCs w:val="18"/>
          <w:lang w:val="fr-FR" w:eastAsia="sv-SE"/>
        </w:rPr>
      </w:pPr>
    </w:p>
    <w:p w:rsidR="00E65375" w:rsidRPr="00E65375" w:rsidRDefault="00E65375" w:rsidP="00E65375">
      <w:pPr>
        <w:pStyle w:val="Ingetavstnd"/>
        <w:rPr>
          <w:sz w:val="27"/>
          <w:szCs w:val="27"/>
          <w:lang w:val="fr-FR" w:eastAsia="sv-SE"/>
        </w:rPr>
      </w:pPr>
      <w:r w:rsidRPr="00E65375">
        <w:rPr>
          <w:sz w:val="27"/>
          <w:szCs w:val="27"/>
          <w:lang w:val="fr-FR" w:eastAsia="sv-SE"/>
        </w:rPr>
        <w:t>Les Barbapapa ont vu le jour en France, nés de l’imagination d’Annette Tison, une jeune architecte française, et de son ami américain Talus Taylor. Pour l’anecdote, l’idée aurait germé lors d’une promenade au « Jardin du Luxembourg » en 1970.</w:t>
      </w:r>
    </w:p>
    <w:p w:rsidR="00E65375" w:rsidRPr="00992C63" w:rsidRDefault="00E65375" w:rsidP="00E65375">
      <w:pPr>
        <w:pStyle w:val="Ingetavstnd"/>
        <w:rPr>
          <w:sz w:val="18"/>
          <w:szCs w:val="18"/>
          <w:lang w:val="fr-FR" w:eastAsia="sv-SE"/>
        </w:rPr>
      </w:pPr>
    </w:p>
    <w:p w:rsidR="00E65375" w:rsidRPr="00E65375" w:rsidRDefault="00E65375" w:rsidP="00E65375">
      <w:pPr>
        <w:pStyle w:val="Ingetavstnd"/>
        <w:rPr>
          <w:sz w:val="27"/>
          <w:szCs w:val="27"/>
          <w:lang w:val="fr-FR" w:eastAsia="sv-SE"/>
        </w:rPr>
      </w:pPr>
      <w:r w:rsidRPr="00E65375">
        <w:rPr>
          <w:sz w:val="27"/>
          <w:szCs w:val="27"/>
          <w:lang w:val="fr-FR" w:eastAsia="sv-SE"/>
        </w:rPr>
        <w:t>Tout l’après-midi, Talus, qui ne parle pas français, entend des enfants réclamer quelque chose à leurs parents, quelque chose comme « baa baa baa baa ». Intrigué, il interroge Annette qui lui explique : c’est de la « barbe à papa » !</w:t>
      </w:r>
    </w:p>
    <w:p w:rsidR="00E65375" w:rsidRPr="00992C63" w:rsidRDefault="00E65375" w:rsidP="00E65375">
      <w:pPr>
        <w:pStyle w:val="Ingetavstnd"/>
        <w:rPr>
          <w:sz w:val="18"/>
          <w:szCs w:val="18"/>
          <w:lang w:val="fr-FR" w:eastAsia="sv-SE"/>
        </w:rPr>
      </w:pPr>
      <w:r>
        <w:rPr>
          <w:noProof/>
          <w:sz w:val="18"/>
          <w:szCs w:val="18"/>
          <w:lang w:eastAsia="sv-SE"/>
        </w:rPr>
        <w:drawing>
          <wp:anchor distT="0" distB="0" distL="114300" distR="114300" simplePos="0" relativeHeight="251661312" behindDoc="0" locked="0" layoutInCell="1" allowOverlap="1" wp14:anchorId="18FEF377" wp14:editId="07CEDA5A">
            <wp:simplePos x="3284855" y="4603750"/>
            <wp:positionH relativeFrom="margin">
              <wp:align>right</wp:align>
            </wp:positionH>
            <wp:positionV relativeFrom="margin">
              <wp:align>center</wp:align>
            </wp:positionV>
            <wp:extent cx="2758440" cy="1551940"/>
            <wp:effectExtent l="0" t="0" r="3810" b="0"/>
            <wp:wrapSquare wrapText="bothSides"/>
            <wp:docPr id="3" name="Bildobjekt 3" descr="barbapapa-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rbapapa-1.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58440" cy="1551940"/>
                    </a:xfrm>
                    <a:prstGeom prst="rect">
                      <a:avLst/>
                    </a:prstGeom>
                    <a:noFill/>
                    <a:ln>
                      <a:noFill/>
                    </a:ln>
                  </pic:spPr>
                </pic:pic>
              </a:graphicData>
            </a:graphic>
          </wp:anchor>
        </w:drawing>
      </w:r>
    </w:p>
    <w:p w:rsidR="00E65375" w:rsidRPr="00E65375" w:rsidRDefault="00E65375" w:rsidP="00E65375">
      <w:pPr>
        <w:pStyle w:val="Ingetavstnd"/>
        <w:rPr>
          <w:sz w:val="27"/>
          <w:szCs w:val="27"/>
          <w:lang w:val="fr-FR" w:eastAsia="sv-SE"/>
        </w:rPr>
      </w:pPr>
      <w:r>
        <w:rPr>
          <w:noProof/>
          <w:sz w:val="18"/>
          <w:szCs w:val="18"/>
          <w:lang w:eastAsia="sv-SE"/>
        </w:rPr>
        <w:drawing>
          <wp:anchor distT="0" distB="0" distL="114300" distR="114300" simplePos="0" relativeHeight="251660288" behindDoc="0" locked="0" layoutInCell="1" allowOverlap="1" wp14:anchorId="5D67AAAC" wp14:editId="6D0B6FBC">
            <wp:simplePos x="0" y="0"/>
            <wp:positionH relativeFrom="margin">
              <wp:posOffset>-53975</wp:posOffset>
            </wp:positionH>
            <wp:positionV relativeFrom="margin">
              <wp:posOffset>4606290</wp:posOffset>
            </wp:positionV>
            <wp:extent cx="2625725" cy="1477645"/>
            <wp:effectExtent l="0" t="0" r="3175" b="8255"/>
            <wp:wrapSquare wrapText="bothSides"/>
            <wp:docPr id="4" name="Bildobjekt 4" descr="barbapap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arbapapa.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5725" cy="1477645"/>
                    </a:xfrm>
                    <a:prstGeom prst="rect">
                      <a:avLst/>
                    </a:prstGeom>
                    <a:noFill/>
                    <a:ln>
                      <a:noFill/>
                    </a:ln>
                  </pic:spPr>
                </pic:pic>
              </a:graphicData>
            </a:graphic>
          </wp:anchor>
        </w:drawing>
      </w:r>
      <w:r w:rsidRPr="00E65375">
        <w:rPr>
          <w:sz w:val="27"/>
          <w:szCs w:val="27"/>
          <w:lang w:val="fr-FR" w:eastAsia="sv-SE"/>
        </w:rPr>
        <w:t>Précisons qu’autrefois, cette friandise n’était pas rose mais blanche. D’où l’analogie avec la barbe du papa. Nous, les Allemands, on est plus terre à terre : nous qualifions ce truc collant de « Zuckerwatte », littéralement « coton en sucre ».</w:t>
      </w:r>
    </w:p>
    <w:p w:rsidR="00E65375" w:rsidRPr="00992C63" w:rsidRDefault="00E65375" w:rsidP="00E65375">
      <w:pPr>
        <w:pStyle w:val="Ingetavstnd"/>
        <w:rPr>
          <w:sz w:val="18"/>
          <w:szCs w:val="18"/>
          <w:lang w:val="fr-FR" w:eastAsia="sv-SE"/>
        </w:rPr>
      </w:pPr>
      <w:r>
        <w:rPr>
          <w:noProof/>
          <w:sz w:val="18"/>
          <w:szCs w:val="18"/>
          <w:lang w:eastAsia="sv-SE"/>
        </w:rPr>
        <w:drawing>
          <wp:anchor distT="0" distB="0" distL="114300" distR="114300" simplePos="0" relativeHeight="251662336" behindDoc="0" locked="0" layoutInCell="1" allowOverlap="1">
            <wp:simplePos x="541655" y="6634480"/>
            <wp:positionH relativeFrom="margin">
              <wp:align>left</wp:align>
            </wp:positionH>
            <wp:positionV relativeFrom="margin">
              <wp:align>bottom</wp:align>
            </wp:positionV>
            <wp:extent cx="2625725" cy="1477645"/>
            <wp:effectExtent l="0" t="0" r="3175" b="8255"/>
            <wp:wrapSquare wrapText="bothSides"/>
            <wp:docPr id="2" name="Bildobjekt 2" descr="barbapapa-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arbapapa-2.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5725" cy="1477645"/>
                    </a:xfrm>
                    <a:prstGeom prst="rect">
                      <a:avLst/>
                    </a:prstGeom>
                    <a:noFill/>
                    <a:ln>
                      <a:noFill/>
                    </a:ln>
                  </pic:spPr>
                </pic:pic>
              </a:graphicData>
            </a:graphic>
          </wp:anchor>
        </w:drawing>
      </w:r>
    </w:p>
    <w:p w:rsidR="00E65375" w:rsidRPr="00992C63" w:rsidRDefault="00E65375" w:rsidP="00E65375">
      <w:pPr>
        <w:pStyle w:val="Ingetavstnd"/>
        <w:rPr>
          <w:sz w:val="27"/>
          <w:szCs w:val="27"/>
          <w:lang w:val="fr-FR" w:eastAsia="sv-SE"/>
        </w:rPr>
      </w:pPr>
      <w:r w:rsidRPr="00E65375">
        <w:rPr>
          <w:sz w:val="27"/>
          <w:szCs w:val="27"/>
          <w:lang w:val="fr-FR" w:eastAsia="sv-SE"/>
        </w:rPr>
        <w:t xml:space="preserve">Un peu plus tard, Annette et Talus sont installés dans un restaurant – c’est du moins ce que dit la légende. Là, ils dessinent sur la nappe une créature en forme de poire qu’ils baptisent « barbapapa », que Talus écrit phonétiquement. La même année, les aventures des Barbapapa sortent en livres pour enfants ; Elles sont adaptées en dessins animés en 1974. </w:t>
      </w:r>
      <w:r w:rsidRPr="00992C63">
        <w:rPr>
          <w:sz w:val="27"/>
          <w:szCs w:val="27"/>
          <w:lang w:val="fr-FR" w:eastAsia="sv-SE"/>
        </w:rPr>
        <w:t>Un succès mondial.  </w:t>
      </w:r>
    </w:p>
    <w:p w:rsidR="00E65375" w:rsidRPr="00992C63" w:rsidRDefault="00E65375" w:rsidP="00E65375">
      <w:pPr>
        <w:pStyle w:val="Ingetavstnd"/>
        <w:rPr>
          <w:sz w:val="18"/>
          <w:szCs w:val="18"/>
          <w:lang w:val="fr-FR" w:eastAsia="sv-SE"/>
        </w:rPr>
      </w:pPr>
      <w:r>
        <w:rPr>
          <w:noProof/>
          <w:sz w:val="18"/>
          <w:szCs w:val="18"/>
          <w:lang w:eastAsia="sv-SE"/>
        </w:rPr>
        <w:drawing>
          <wp:anchor distT="0" distB="0" distL="114300" distR="114300" simplePos="0" relativeHeight="251663360" behindDoc="0" locked="0" layoutInCell="1" allowOverlap="1">
            <wp:simplePos x="0" y="0"/>
            <wp:positionH relativeFrom="margin">
              <wp:posOffset>4260495</wp:posOffset>
            </wp:positionH>
            <wp:positionV relativeFrom="margin">
              <wp:posOffset>7595309</wp:posOffset>
            </wp:positionV>
            <wp:extent cx="2607310" cy="1466850"/>
            <wp:effectExtent l="0" t="0" r="2540" b="0"/>
            <wp:wrapSquare wrapText="bothSides"/>
            <wp:docPr id="1" name="Bildobjekt 1" descr="barbapapa-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arbapapa-3.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07310" cy="1466850"/>
                    </a:xfrm>
                    <a:prstGeom prst="rect">
                      <a:avLst/>
                    </a:prstGeom>
                    <a:noFill/>
                    <a:ln>
                      <a:noFill/>
                    </a:ln>
                  </pic:spPr>
                </pic:pic>
              </a:graphicData>
            </a:graphic>
          </wp:anchor>
        </w:drawing>
      </w:r>
    </w:p>
    <w:p w:rsidR="00E65375" w:rsidRPr="00E65375" w:rsidRDefault="00E65375" w:rsidP="00E65375">
      <w:pPr>
        <w:pStyle w:val="Ingetavstnd"/>
        <w:rPr>
          <w:sz w:val="27"/>
          <w:szCs w:val="27"/>
          <w:lang w:val="fr-FR" w:eastAsia="sv-SE"/>
        </w:rPr>
      </w:pPr>
      <w:r w:rsidRPr="00E65375">
        <w:rPr>
          <w:sz w:val="27"/>
          <w:szCs w:val="27"/>
          <w:lang w:val="fr-FR" w:eastAsia="sv-SE"/>
        </w:rPr>
        <w:t>J’étais installée en France depuis déjà un certain temps, quand j’ai soudain fait le lien entre le nom de mon dessin animé préféré et cette chose sucrée… le déclic s’est produit le jour où j’ai acheté pour la première fois une barbe à papa à ma fille ! </w:t>
      </w:r>
    </w:p>
    <w:p w:rsidR="00180761" w:rsidRPr="00992C63" w:rsidRDefault="00180761" w:rsidP="00E65375">
      <w:pPr>
        <w:pStyle w:val="Ingetavstnd"/>
        <w:rPr>
          <w:lang w:val="fr-FR"/>
        </w:rPr>
      </w:pPr>
    </w:p>
    <w:sectPr w:rsidR="00180761" w:rsidRPr="00992C63" w:rsidSect="00E62C84">
      <w:pgSz w:w="11900" w:h="16840"/>
      <w:pgMar w:top="397" w:right="397" w:bottom="397"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defaultTabStop w:val="1304"/>
  <w:hyphenationZone w:val="425"/>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375"/>
    <w:rsid w:val="000949B3"/>
    <w:rsid w:val="000C537D"/>
    <w:rsid w:val="00132FE5"/>
    <w:rsid w:val="00180761"/>
    <w:rsid w:val="001C2114"/>
    <w:rsid w:val="00287E2F"/>
    <w:rsid w:val="003E522A"/>
    <w:rsid w:val="004E4EE1"/>
    <w:rsid w:val="005414A9"/>
    <w:rsid w:val="00811246"/>
    <w:rsid w:val="009107B5"/>
    <w:rsid w:val="0093253A"/>
    <w:rsid w:val="00966128"/>
    <w:rsid w:val="00992C63"/>
    <w:rsid w:val="00B02498"/>
    <w:rsid w:val="00CB7B56"/>
    <w:rsid w:val="00D20BFF"/>
    <w:rsid w:val="00D4687D"/>
    <w:rsid w:val="00E159FE"/>
    <w:rsid w:val="00E35841"/>
    <w:rsid w:val="00E62C84"/>
    <w:rsid w:val="00E653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E653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65375"/>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E6537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E6537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65375"/>
    <w:rPr>
      <w:rFonts w:ascii="Tahoma" w:hAnsi="Tahoma" w:cs="Tahoma"/>
      <w:sz w:val="16"/>
      <w:szCs w:val="16"/>
    </w:rPr>
  </w:style>
  <w:style w:type="paragraph" w:styleId="Ingetavstnd">
    <w:name w:val="No Spacing"/>
    <w:uiPriority w:val="1"/>
    <w:qFormat/>
    <w:rsid w:val="00E6537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E653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65375"/>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E6537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E6537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65375"/>
    <w:rPr>
      <w:rFonts w:ascii="Tahoma" w:hAnsi="Tahoma" w:cs="Tahoma"/>
      <w:sz w:val="16"/>
      <w:szCs w:val="16"/>
    </w:rPr>
  </w:style>
  <w:style w:type="paragraph" w:styleId="Ingetavstnd">
    <w:name w:val="No Spacing"/>
    <w:uiPriority w:val="1"/>
    <w:qFormat/>
    <w:rsid w:val="00E653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45289">
      <w:bodyDiv w:val="1"/>
      <w:marLeft w:val="0"/>
      <w:marRight w:val="0"/>
      <w:marTop w:val="0"/>
      <w:marBottom w:val="0"/>
      <w:divBdr>
        <w:top w:val="none" w:sz="0" w:space="0" w:color="auto"/>
        <w:left w:val="none" w:sz="0" w:space="0" w:color="auto"/>
        <w:bottom w:val="none" w:sz="0" w:space="0" w:color="auto"/>
        <w:right w:val="none" w:sz="0" w:space="0" w:color="auto"/>
      </w:divBdr>
      <w:divsChild>
        <w:div w:id="43601231">
          <w:marLeft w:val="0"/>
          <w:marRight w:val="0"/>
          <w:marTop w:val="0"/>
          <w:marBottom w:val="0"/>
          <w:divBdr>
            <w:top w:val="none" w:sz="0" w:space="0" w:color="auto"/>
            <w:left w:val="none" w:sz="0" w:space="0" w:color="auto"/>
            <w:bottom w:val="none" w:sz="0" w:space="0" w:color="auto"/>
            <w:right w:val="none" w:sz="0" w:space="0" w:color="auto"/>
          </w:divBdr>
        </w:div>
        <w:div w:id="1850214558">
          <w:marLeft w:val="0"/>
          <w:marRight w:val="0"/>
          <w:marTop w:val="0"/>
          <w:marBottom w:val="240"/>
          <w:divBdr>
            <w:top w:val="none" w:sz="0" w:space="0" w:color="auto"/>
            <w:left w:val="none" w:sz="0" w:space="0" w:color="auto"/>
            <w:bottom w:val="none" w:sz="0" w:space="0" w:color="auto"/>
            <w:right w:val="none" w:sz="0" w:space="0" w:color="auto"/>
          </w:divBdr>
        </w:div>
        <w:div w:id="10035504">
          <w:marLeft w:val="0"/>
          <w:marRight w:val="0"/>
          <w:marTop w:val="0"/>
          <w:marBottom w:val="0"/>
          <w:divBdr>
            <w:top w:val="none" w:sz="0" w:space="0" w:color="auto"/>
            <w:left w:val="none" w:sz="0" w:space="0" w:color="auto"/>
            <w:bottom w:val="none" w:sz="0" w:space="0" w:color="auto"/>
            <w:right w:val="none" w:sz="0" w:space="0" w:color="auto"/>
          </w:divBdr>
          <w:divsChild>
            <w:div w:id="920985148">
              <w:marLeft w:val="0"/>
              <w:marRight w:val="0"/>
              <w:marTop w:val="0"/>
              <w:marBottom w:val="0"/>
              <w:divBdr>
                <w:top w:val="none" w:sz="0" w:space="0" w:color="auto"/>
                <w:left w:val="none" w:sz="0" w:space="0" w:color="auto"/>
                <w:bottom w:val="none" w:sz="0" w:space="0" w:color="auto"/>
                <w:right w:val="none" w:sz="0" w:space="0" w:color="auto"/>
              </w:divBdr>
              <w:divsChild>
                <w:div w:id="2052224964">
                  <w:marLeft w:val="0"/>
                  <w:marRight w:val="0"/>
                  <w:marTop w:val="0"/>
                  <w:marBottom w:val="0"/>
                  <w:divBdr>
                    <w:top w:val="none" w:sz="0" w:space="0" w:color="auto"/>
                    <w:left w:val="none" w:sz="0" w:space="0" w:color="auto"/>
                    <w:bottom w:val="none" w:sz="0" w:space="0" w:color="auto"/>
                    <w:right w:val="none" w:sz="0" w:space="0" w:color="auto"/>
                  </w:divBdr>
                  <w:divsChild>
                    <w:div w:id="1997106671">
                      <w:marLeft w:val="0"/>
                      <w:marRight w:val="0"/>
                      <w:marTop w:val="0"/>
                      <w:marBottom w:val="75"/>
                      <w:divBdr>
                        <w:top w:val="single" w:sz="6" w:space="0" w:color="DDDDDD"/>
                        <w:left w:val="single" w:sz="6" w:space="0" w:color="DDDDDD"/>
                        <w:bottom w:val="single" w:sz="6" w:space="0" w:color="DDDDDD"/>
                        <w:right w:val="single" w:sz="6" w:space="0" w:color="DDDDDD"/>
                      </w:divBdr>
                      <w:divsChild>
                        <w:div w:id="2013951674">
                          <w:marLeft w:val="0"/>
                          <w:marRight w:val="0"/>
                          <w:marTop w:val="0"/>
                          <w:marBottom w:val="0"/>
                          <w:divBdr>
                            <w:top w:val="none" w:sz="0" w:space="0" w:color="auto"/>
                            <w:left w:val="none" w:sz="0" w:space="0" w:color="auto"/>
                            <w:bottom w:val="none" w:sz="0" w:space="0" w:color="auto"/>
                            <w:right w:val="none" w:sz="0" w:space="0" w:color="auto"/>
                          </w:divBdr>
                        </w:div>
                      </w:divsChild>
                    </w:div>
                    <w:div w:id="1001203659">
                      <w:marLeft w:val="150"/>
                      <w:marRight w:val="0"/>
                      <w:marTop w:val="0"/>
                      <w:marBottom w:val="75"/>
                      <w:divBdr>
                        <w:top w:val="single" w:sz="6" w:space="0" w:color="DDDDDD"/>
                        <w:left w:val="single" w:sz="6" w:space="0" w:color="DDDDDD"/>
                        <w:bottom w:val="single" w:sz="6" w:space="0" w:color="DDDDDD"/>
                        <w:right w:val="single" w:sz="6" w:space="0" w:color="DDDDDD"/>
                      </w:divBdr>
                      <w:divsChild>
                        <w:div w:id="2014138068">
                          <w:marLeft w:val="0"/>
                          <w:marRight w:val="0"/>
                          <w:marTop w:val="0"/>
                          <w:marBottom w:val="0"/>
                          <w:divBdr>
                            <w:top w:val="none" w:sz="0" w:space="0" w:color="auto"/>
                            <w:left w:val="none" w:sz="0" w:space="0" w:color="auto"/>
                            <w:bottom w:val="none" w:sz="0" w:space="0" w:color="auto"/>
                            <w:right w:val="none" w:sz="0" w:space="0" w:color="auto"/>
                          </w:divBdr>
                        </w:div>
                      </w:divsChild>
                    </w:div>
                    <w:div w:id="387002004">
                      <w:marLeft w:val="150"/>
                      <w:marRight w:val="0"/>
                      <w:marTop w:val="0"/>
                      <w:marBottom w:val="75"/>
                      <w:divBdr>
                        <w:top w:val="single" w:sz="6" w:space="0" w:color="DDDDDD"/>
                        <w:left w:val="single" w:sz="6" w:space="0" w:color="DDDDDD"/>
                        <w:bottom w:val="single" w:sz="6" w:space="0" w:color="DDDDDD"/>
                        <w:right w:val="single" w:sz="6" w:space="0" w:color="DDDDDD"/>
                      </w:divBdr>
                      <w:divsChild>
                        <w:div w:id="1652447249">
                          <w:marLeft w:val="0"/>
                          <w:marRight w:val="0"/>
                          <w:marTop w:val="0"/>
                          <w:marBottom w:val="0"/>
                          <w:divBdr>
                            <w:top w:val="none" w:sz="0" w:space="0" w:color="auto"/>
                            <w:left w:val="none" w:sz="0" w:space="0" w:color="auto"/>
                            <w:bottom w:val="none" w:sz="0" w:space="0" w:color="auto"/>
                            <w:right w:val="none" w:sz="0" w:space="0" w:color="auto"/>
                          </w:divBdr>
                        </w:div>
                      </w:divsChild>
                    </w:div>
                    <w:div w:id="545067576">
                      <w:marLeft w:val="150"/>
                      <w:marRight w:val="0"/>
                      <w:marTop w:val="0"/>
                      <w:marBottom w:val="75"/>
                      <w:divBdr>
                        <w:top w:val="single" w:sz="6" w:space="0" w:color="DDDDDD"/>
                        <w:left w:val="single" w:sz="6" w:space="0" w:color="DDDDDD"/>
                        <w:bottom w:val="single" w:sz="6" w:space="0" w:color="DDDDDD"/>
                        <w:right w:val="single" w:sz="6" w:space="0" w:color="DDDDDD"/>
                      </w:divBdr>
                      <w:divsChild>
                        <w:div w:id="1055855958">
                          <w:marLeft w:val="0"/>
                          <w:marRight w:val="0"/>
                          <w:marTop w:val="0"/>
                          <w:marBottom w:val="0"/>
                          <w:divBdr>
                            <w:top w:val="none" w:sz="0" w:space="0" w:color="auto"/>
                            <w:left w:val="none" w:sz="0" w:space="0" w:color="auto"/>
                            <w:bottom w:val="none" w:sz="0" w:space="0" w:color="auto"/>
                            <w:right w:val="none" w:sz="0" w:space="0" w:color="auto"/>
                          </w:divBdr>
                        </w:div>
                      </w:divsChild>
                    </w:div>
                    <w:div w:id="492188225">
                      <w:marLeft w:val="150"/>
                      <w:marRight w:val="0"/>
                      <w:marTop w:val="0"/>
                      <w:marBottom w:val="75"/>
                      <w:divBdr>
                        <w:top w:val="single" w:sz="6" w:space="0" w:color="DDDDDD"/>
                        <w:left w:val="single" w:sz="6" w:space="0" w:color="DDDDDD"/>
                        <w:bottom w:val="single" w:sz="6" w:space="0" w:color="DDDDDD"/>
                        <w:right w:val="single" w:sz="6" w:space="0" w:color="DDDDDD"/>
                      </w:divBdr>
                      <w:divsChild>
                        <w:div w:id="35219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643127">
          <w:marLeft w:val="0"/>
          <w:marRight w:val="0"/>
          <w:marTop w:val="0"/>
          <w:marBottom w:val="0"/>
          <w:divBdr>
            <w:top w:val="none" w:sz="0" w:space="0" w:color="auto"/>
            <w:left w:val="none" w:sz="0" w:space="0" w:color="auto"/>
            <w:bottom w:val="none" w:sz="0" w:space="0" w:color="auto"/>
            <w:right w:val="none" w:sz="0" w:space="0" w:color="auto"/>
          </w:divBdr>
          <w:divsChild>
            <w:div w:id="999429768">
              <w:marLeft w:val="0"/>
              <w:marRight w:val="0"/>
              <w:marTop w:val="0"/>
              <w:marBottom w:val="0"/>
              <w:divBdr>
                <w:top w:val="none" w:sz="0" w:space="0" w:color="auto"/>
                <w:left w:val="none" w:sz="0" w:space="0" w:color="auto"/>
                <w:bottom w:val="none" w:sz="0" w:space="0" w:color="auto"/>
                <w:right w:val="none" w:sz="0" w:space="0" w:color="auto"/>
              </w:divBdr>
            </w:div>
          </w:divsChild>
        </w:div>
        <w:div w:id="1125732535">
          <w:marLeft w:val="0"/>
          <w:marRight w:val="0"/>
          <w:marTop w:val="0"/>
          <w:marBottom w:val="0"/>
          <w:divBdr>
            <w:top w:val="none" w:sz="0" w:space="0" w:color="auto"/>
            <w:left w:val="none" w:sz="0" w:space="0" w:color="auto"/>
            <w:bottom w:val="none" w:sz="0" w:space="0" w:color="auto"/>
            <w:right w:val="none" w:sz="0" w:space="0" w:color="auto"/>
          </w:divBdr>
          <w:divsChild>
            <w:div w:id="334069097">
              <w:marLeft w:val="-150"/>
              <w:marRight w:val="-12400"/>
              <w:marTop w:val="0"/>
              <w:marBottom w:val="0"/>
              <w:divBdr>
                <w:top w:val="none" w:sz="0" w:space="0" w:color="auto"/>
                <w:left w:val="none" w:sz="0" w:space="0" w:color="auto"/>
                <w:bottom w:val="none" w:sz="0" w:space="0" w:color="auto"/>
                <w:right w:val="none" w:sz="0" w:space="0" w:color="auto"/>
              </w:divBdr>
              <w:divsChild>
                <w:div w:id="1160846051">
                  <w:marLeft w:val="0"/>
                  <w:marRight w:val="0"/>
                  <w:marTop w:val="0"/>
                  <w:marBottom w:val="0"/>
                  <w:divBdr>
                    <w:top w:val="none" w:sz="0" w:space="0" w:color="auto"/>
                    <w:left w:val="none" w:sz="0" w:space="0" w:color="auto"/>
                    <w:bottom w:val="none" w:sz="0" w:space="0" w:color="auto"/>
                    <w:right w:val="none" w:sz="0" w:space="0" w:color="auto"/>
                  </w:divBdr>
                  <w:divsChild>
                    <w:div w:id="200821751">
                      <w:marLeft w:val="0"/>
                      <w:marRight w:val="0"/>
                      <w:marTop w:val="0"/>
                      <w:marBottom w:val="600"/>
                      <w:divBdr>
                        <w:top w:val="none" w:sz="0" w:space="0" w:color="auto"/>
                        <w:left w:val="none" w:sz="0" w:space="0" w:color="auto"/>
                        <w:bottom w:val="none" w:sz="0" w:space="0" w:color="auto"/>
                        <w:right w:val="none" w:sz="0" w:space="0" w:color="auto"/>
                      </w:divBdr>
                      <w:divsChild>
                        <w:div w:id="1419249585">
                          <w:marLeft w:val="0"/>
                          <w:marRight w:val="0"/>
                          <w:marTop w:val="0"/>
                          <w:marBottom w:val="0"/>
                          <w:divBdr>
                            <w:top w:val="none" w:sz="0" w:space="0" w:color="auto"/>
                            <w:left w:val="none" w:sz="0" w:space="0" w:color="auto"/>
                            <w:bottom w:val="none" w:sz="0" w:space="0" w:color="auto"/>
                            <w:right w:val="none" w:sz="0" w:space="0" w:color="auto"/>
                          </w:divBdr>
                          <w:divsChild>
                            <w:div w:id="1470980739">
                              <w:marLeft w:val="0"/>
                              <w:marRight w:val="0"/>
                              <w:marTop w:val="0"/>
                              <w:marBottom w:val="0"/>
                              <w:divBdr>
                                <w:top w:val="none" w:sz="0" w:space="0" w:color="auto"/>
                                <w:left w:val="none" w:sz="0" w:space="0" w:color="auto"/>
                                <w:bottom w:val="none" w:sz="0" w:space="0" w:color="auto"/>
                                <w:right w:val="none" w:sz="0" w:space="0" w:color="auto"/>
                              </w:divBdr>
                              <w:divsChild>
                                <w:div w:id="121681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391700">
                      <w:marLeft w:val="3062"/>
                      <w:marRight w:val="3062"/>
                      <w:marTop w:val="0"/>
                      <w:marBottom w:val="600"/>
                      <w:divBdr>
                        <w:top w:val="none" w:sz="0" w:space="0" w:color="auto"/>
                        <w:left w:val="none" w:sz="0" w:space="0" w:color="auto"/>
                        <w:bottom w:val="none" w:sz="0" w:space="0" w:color="auto"/>
                        <w:right w:val="none" w:sz="0" w:space="0" w:color="auto"/>
                      </w:divBdr>
                      <w:divsChild>
                        <w:div w:id="851189338">
                          <w:marLeft w:val="0"/>
                          <w:marRight w:val="0"/>
                          <w:marTop w:val="0"/>
                          <w:marBottom w:val="0"/>
                          <w:divBdr>
                            <w:top w:val="none" w:sz="0" w:space="0" w:color="auto"/>
                            <w:left w:val="none" w:sz="0" w:space="0" w:color="auto"/>
                            <w:bottom w:val="none" w:sz="0" w:space="0" w:color="auto"/>
                            <w:right w:val="none" w:sz="0" w:space="0" w:color="auto"/>
                          </w:divBdr>
                          <w:divsChild>
                            <w:div w:id="166161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065722">
                      <w:marLeft w:val="3062"/>
                      <w:marRight w:val="3062"/>
                      <w:marTop w:val="0"/>
                      <w:marBottom w:val="600"/>
                      <w:divBdr>
                        <w:top w:val="none" w:sz="0" w:space="0" w:color="auto"/>
                        <w:left w:val="none" w:sz="0" w:space="0" w:color="auto"/>
                        <w:bottom w:val="none" w:sz="0" w:space="0" w:color="auto"/>
                        <w:right w:val="none" w:sz="0" w:space="0" w:color="auto"/>
                      </w:divBdr>
                      <w:divsChild>
                        <w:div w:id="1580479489">
                          <w:marLeft w:val="0"/>
                          <w:marRight w:val="0"/>
                          <w:marTop w:val="0"/>
                          <w:marBottom w:val="0"/>
                          <w:divBdr>
                            <w:top w:val="none" w:sz="0" w:space="0" w:color="auto"/>
                            <w:left w:val="none" w:sz="0" w:space="0" w:color="auto"/>
                            <w:bottom w:val="none" w:sz="0" w:space="0" w:color="auto"/>
                            <w:right w:val="none" w:sz="0" w:space="0" w:color="auto"/>
                          </w:divBdr>
                          <w:divsChild>
                            <w:div w:id="8372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712811">
                      <w:marLeft w:val="3062"/>
                      <w:marRight w:val="3062"/>
                      <w:marTop w:val="0"/>
                      <w:marBottom w:val="600"/>
                      <w:divBdr>
                        <w:top w:val="none" w:sz="0" w:space="0" w:color="auto"/>
                        <w:left w:val="none" w:sz="0" w:space="0" w:color="auto"/>
                        <w:bottom w:val="none" w:sz="0" w:space="0" w:color="auto"/>
                        <w:right w:val="none" w:sz="0" w:space="0" w:color="auto"/>
                      </w:divBdr>
                      <w:divsChild>
                        <w:div w:id="1033652023">
                          <w:marLeft w:val="0"/>
                          <w:marRight w:val="0"/>
                          <w:marTop w:val="0"/>
                          <w:marBottom w:val="0"/>
                          <w:divBdr>
                            <w:top w:val="none" w:sz="0" w:space="0" w:color="auto"/>
                            <w:left w:val="none" w:sz="0" w:space="0" w:color="auto"/>
                            <w:bottom w:val="none" w:sz="0" w:space="0" w:color="auto"/>
                            <w:right w:val="none" w:sz="0" w:space="0" w:color="auto"/>
                          </w:divBdr>
                          <w:divsChild>
                            <w:div w:id="84995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04396">
                      <w:marLeft w:val="3062"/>
                      <w:marRight w:val="3062"/>
                      <w:marTop w:val="0"/>
                      <w:marBottom w:val="600"/>
                      <w:divBdr>
                        <w:top w:val="none" w:sz="0" w:space="0" w:color="auto"/>
                        <w:left w:val="none" w:sz="0" w:space="0" w:color="auto"/>
                        <w:bottom w:val="none" w:sz="0" w:space="0" w:color="auto"/>
                        <w:right w:val="none" w:sz="0" w:space="0" w:color="auto"/>
                      </w:divBdr>
                      <w:divsChild>
                        <w:div w:id="2009358640">
                          <w:marLeft w:val="0"/>
                          <w:marRight w:val="0"/>
                          <w:marTop w:val="0"/>
                          <w:marBottom w:val="0"/>
                          <w:divBdr>
                            <w:top w:val="none" w:sz="0" w:space="0" w:color="auto"/>
                            <w:left w:val="none" w:sz="0" w:space="0" w:color="auto"/>
                            <w:bottom w:val="none" w:sz="0" w:space="0" w:color="auto"/>
                            <w:right w:val="none" w:sz="0" w:space="0" w:color="auto"/>
                          </w:divBdr>
                          <w:divsChild>
                            <w:div w:id="4275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76792">
                      <w:marLeft w:val="3062"/>
                      <w:marRight w:val="3062"/>
                      <w:marTop w:val="0"/>
                      <w:marBottom w:val="600"/>
                      <w:divBdr>
                        <w:top w:val="none" w:sz="0" w:space="0" w:color="auto"/>
                        <w:left w:val="none" w:sz="0" w:space="0" w:color="auto"/>
                        <w:bottom w:val="none" w:sz="0" w:space="0" w:color="auto"/>
                        <w:right w:val="none" w:sz="0" w:space="0" w:color="auto"/>
                      </w:divBdr>
                      <w:divsChild>
                        <w:div w:id="1441029047">
                          <w:marLeft w:val="0"/>
                          <w:marRight w:val="0"/>
                          <w:marTop w:val="0"/>
                          <w:marBottom w:val="0"/>
                          <w:divBdr>
                            <w:top w:val="none" w:sz="0" w:space="0" w:color="auto"/>
                            <w:left w:val="none" w:sz="0" w:space="0" w:color="auto"/>
                            <w:bottom w:val="none" w:sz="0" w:space="0" w:color="auto"/>
                            <w:right w:val="none" w:sz="0" w:space="0" w:color="auto"/>
                          </w:divBdr>
                          <w:divsChild>
                            <w:div w:id="156494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1559</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Västerås Stad</Company>
  <LinksUpToDate>false</LinksUpToDate>
  <CharactersWithSpaces>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Gustafsson, Stefan</cp:lastModifiedBy>
  <cp:revision>2</cp:revision>
  <dcterms:created xsi:type="dcterms:W3CDTF">2017-08-07T03:35:00Z</dcterms:created>
  <dcterms:modified xsi:type="dcterms:W3CDTF">2017-08-07T03:35:00Z</dcterms:modified>
</cp:coreProperties>
</file>