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6038"/>
        <w:gridCol w:w="4919"/>
        <w:gridCol w:w="4919"/>
      </w:tblGrid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du kommer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tar en pannkaka med grädde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skall titta på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mår, går, åker, skall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de har tittat på / tittade på</w:t>
            </w:r>
          </w:p>
        </w:tc>
      </w:tr>
      <w:tr w:rsidR="003E6A57" w:rsidRPr="0008427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vad gör du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han/hon vill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han/hon kommer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tar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vill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skall titta på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vi/man har tittat på /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vi/man hade tittat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skulle titta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att komma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köper en stor glass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skall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att gå, må, åka, skola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fransmännen vinner</w:t>
            </w:r>
          </w:p>
        </w:tc>
      </w:tr>
      <w:tr w:rsidR="003E6A57" w:rsidRPr="0008427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idrottar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 skulle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Sverige vinner matchen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 skall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vet du inte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har tittat på / tittade på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tittar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ni har tittat på /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 hade tittat på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kan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bor i Sverige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han har tittat på /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vill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tar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vill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tittade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tar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han hade tittat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hon tittar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kommer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kan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tycker du?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gör ingenting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kan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hon har tittat på / tittade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de vill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kan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använder ni?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 sätter, ställer, lägger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skulle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sätter min väska därborta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vill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han/hon kan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kan jag hjälpa er ?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skall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kan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skulle titta på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hon skall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val="fr-FR" w:eastAsia="fr-FR"/>
              </w:rPr>
            </w:pPr>
            <w:r w:rsidRPr="00DF73FF">
              <w:rPr>
                <w:rFonts w:asciiTheme="minorHAnsi" w:hAnsiTheme="minorHAnsi"/>
                <w:szCs w:val="28"/>
                <w:lang w:val="fr-FR" w:eastAsia="fr-FR"/>
              </w:rPr>
              <w:t>att kunna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 tittar på de snygga byxorna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han/hon tar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hon kommer inte på måndag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 bor i Sverige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tar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sätter, ställer, lägger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shoppar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vi/man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hade tittat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hur mår du ?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tar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vet ni inte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hon tittade på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val="fr-FR" w:eastAsia="fr-FR"/>
              </w:rPr>
            </w:pPr>
            <w:r w:rsidRPr="00DF73FF">
              <w:rPr>
                <w:rFonts w:asciiTheme="minorHAnsi" w:hAnsiTheme="minorHAnsi"/>
                <w:szCs w:val="28"/>
                <w:lang w:val="fr-FR" w:eastAsia="fr-FR"/>
              </w:rPr>
              <w:t>att ta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han/hon sätter, ställer, lägger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skall titta på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vet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gör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tycker att pannkakan var god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du sätter, ställer, lägger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val="fr-FR" w:eastAsia="fr-FR"/>
              </w:rPr>
            </w:pPr>
            <w:r w:rsidRPr="00DF73FF">
              <w:rPr>
                <w:rFonts w:asciiTheme="minorHAnsi" w:hAnsiTheme="minorHAnsi"/>
                <w:szCs w:val="28"/>
                <w:lang w:val="fr-FR" w:eastAsia="fr-FR"/>
              </w:rPr>
              <w:t>att göra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han begär en förklaring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vet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tittar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vi/man skulle titta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vet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gör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vet inte</w:t>
            </w:r>
          </w:p>
        </w:tc>
      </w:tr>
      <w:tr w:rsidR="003E6A57" w:rsidRPr="0008427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idrottar ni varje lördag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 gör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hon hade tittat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lastRenderedPageBreak/>
              <w:t>han/hon vet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han/hon gör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tittar ni på?</w:t>
            </w:r>
          </w:p>
        </w:tc>
      </w:tr>
      <w:tr w:rsidR="003E6A57" w:rsidRPr="0008427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hur mår ni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gör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köper du?</w:t>
            </w:r>
          </w:p>
        </w:tc>
      </w:tr>
      <w:tr w:rsidR="003E6A57" w:rsidRPr="00C60FF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vet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 har tittat på /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vi/man skall titta på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tittar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vad tycker ni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han tittar på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vi/man tittar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han kan hjälpa 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att sätta, ställa, lägga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vet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gör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tabs>
                <w:tab w:val="left" w:pos="3328"/>
              </w:tabs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de hade tittat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att veta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jag skulle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hon köper en stor glass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de mår, går, åker, skall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vill ni göra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de vinner matchen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ni mår, går, åker, skall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var bor du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ni sätter, ställer, lägger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 mår, går, åker, skall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tittar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använder solkräm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han/hon mår, går, åker, skall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ni kommer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de sätter, ställer, lägger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ni tittar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gör ni på söndag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du skulle titta på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du mår, går, åker, skall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var bor ni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kan ni komma idag?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att vilja (ha)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kommer ni i kväll 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de kommer</w:t>
            </w:r>
          </w:p>
        </w:tc>
      </w:tr>
      <w:tr w:rsidR="003E6A57" w:rsidRPr="00A21C11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du har tittat på /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ni hade tittat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kan jag, får jag ?</w:t>
            </w:r>
          </w:p>
        </w:tc>
      </w:tr>
      <w:tr w:rsidR="003E6A57" w:rsidRPr="00084270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kan ni sätta min mobil där?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de tittade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sätt er här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jag tittar på kepsarna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tar ni?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vi kommer</w:t>
            </w:r>
          </w:p>
        </w:tc>
      </w:tr>
      <w:tr w:rsidR="003E6A57" w:rsidRPr="004C1A7F" w:rsidTr="0009107C">
        <w:tc>
          <w:tcPr>
            <w:tcW w:w="4134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hon skulle titta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du hade tittat på</w:t>
            </w:r>
          </w:p>
        </w:tc>
        <w:tc>
          <w:tcPr>
            <w:tcW w:w="3367" w:type="dxa"/>
            <w:vAlign w:val="center"/>
          </w:tcPr>
          <w:p w:rsidR="003E6A57" w:rsidRPr="00DF73FF" w:rsidRDefault="003E6A57" w:rsidP="0009107C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vad letar ni efter?</w:t>
            </w:r>
          </w:p>
        </w:tc>
      </w:tr>
    </w:tbl>
    <w:p w:rsidR="003E6A57" w:rsidRPr="00084270" w:rsidRDefault="003E6A57" w:rsidP="003E6A57">
      <w:pPr>
        <w:rPr>
          <w:rFonts w:asciiTheme="minorHAnsi" w:hAnsiTheme="minorHAnsi"/>
        </w:rPr>
      </w:pPr>
    </w:p>
    <w:p w:rsidR="00180761" w:rsidRDefault="00CE640E">
      <w:hyperlink r:id="rId5" w:history="1">
        <w:r w:rsidRPr="00CE640E">
          <w:rPr>
            <w:rStyle w:val="Hyperlnk"/>
          </w:rPr>
          <w:t>pdf</w:t>
        </w:r>
      </w:hyperlink>
      <w:r>
        <w:t xml:space="preserve">  </w:t>
      </w:r>
      <w:hyperlink r:id="rId6" w:history="1">
        <w:r w:rsidRPr="00CE640E">
          <w:rPr>
            <w:rStyle w:val="Hyperlnk"/>
          </w:rPr>
          <w:t>doc</w:t>
        </w:r>
      </w:hyperlink>
      <w:bookmarkStart w:id="0" w:name="_GoBack"/>
      <w:bookmarkEnd w:id="0"/>
    </w:p>
    <w:sectPr w:rsidR="00180761" w:rsidSect="00DF73FF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7"/>
    <w:rsid w:val="000949B3"/>
    <w:rsid w:val="000C537D"/>
    <w:rsid w:val="00132FE5"/>
    <w:rsid w:val="00180761"/>
    <w:rsid w:val="001C2114"/>
    <w:rsid w:val="00287E2F"/>
    <w:rsid w:val="003E522A"/>
    <w:rsid w:val="003E6A57"/>
    <w:rsid w:val="004E4EE1"/>
    <w:rsid w:val="005414A9"/>
    <w:rsid w:val="00811246"/>
    <w:rsid w:val="00957276"/>
    <w:rsid w:val="00966128"/>
    <w:rsid w:val="00CB7B56"/>
    <w:rsid w:val="00CE640E"/>
    <w:rsid w:val="00D4687D"/>
    <w:rsid w:val="00D57DC3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57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3E6A57"/>
    <w:rPr>
      <w:rFonts w:ascii="Times New Roman" w:hAnsi="Times New Roman"/>
      <w:sz w:val="28"/>
      <w:lang w:val="sv-SE" w:eastAsia="sv-SE"/>
    </w:rPr>
  </w:style>
  <w:style w:type="table" w:styleId="Tabellrutnt">
    <w:name w:val="Table Grid"/>
    <w:basedOn w:val="Normaltabell"/>
    <w:uiPriority w:val="59"/>
    <w:rsid w:val="003E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E6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57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3E6A57"/>
    <w:rPr>
      <w:rFonts w:ascii="Times New Roman" w:hAnsi="Times New Roman"/>
      <w:sz w:val="28"/>
      <w:lang w:val="sv-SE" w:eastAsia="sv-SE"/>
    </w:rPr>
  </w:style>
  <w:style w:type="table" w:styleId="Tabellrutnt">
    <w:name w:val="Table Grid"/>
    <w:basedOn w:val="Normaltabell"/>
    <w:uiPriority w:val="59"/>
    <w:rsid w:val="003E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E6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verbesjeusuedois.docx" TargetMode="External"/><Relationship Id="rId5" Type="http://schemas.openxmlformats.org/officeDocument/2006/relationships/hyperlink" Target="http://www.franska.be/exercices/exercices3/fouquets/verbesjeusuedo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2017-06-13T04:37:00Z</cp:lastPrinted>
  <dcterms:created xsi:type="dcterms:W3CDTF">2017-06-13T04:35:00Z</dcterms:created>
  <dcterms:modified xsi:type="dcterms:W3CDTF">2017-06-13T04:37:00Z</dcterms:modified>
</cp:coreProperties>
</file>