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F" w:rsidRPr="00134EAA" w:rsidRDefault="005A21DC" w:rsidP="00830F5F">
      <w:pPr>
        <w:pStyle w:val="Rubrik"/>
        <w:rPr>
          <w:lang w:val="fr-CM"/>
        </w:rPr>
      </w:pPr>
      <w:bookmarkStart w:id="0" w:name="_GoBack"/>
      <w:bookmarkEnd w:id="0"/>
      <w:r>
        <w:rPr>
          <w:noProof/>
          <w:lang w:val="es-ES"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243pt;margin-top:-81pt;width:264pt;height:184.15pt;z-index:-3" wrapcoords="15984 929 15390 1006 14202 1858 14040 2555 14094 2942 15444 3406 13392 4645 1512 4723 216 4800 -54 17032 -54 20594 8046 20748 7884 21523 11556 21523 16848 21445 16578 20748 20088 20748 21006 20516 20898 19510 21114 14555 21438 4645 20196 3406 19494 2168 19602 1316 18846 1006 16470 929 15984 929">
            <v:imagedata r:id="rId5" r:href="rId6"/>
            <w10:wrap type="tight"/>
          </v:shape>
        </w:pict>
      </w:r>
      <w:r w:rsidR="00830F5F" w:rsidRPr="00134EAA">
        <w:rPr>
          <w:lang w:val="fr-CM"/>
        </w:rPr>
        <w:t xml:space="preserve">DRAME DANS </w:t>
      </w:r>
      <w:smartTag w:uri="urn:schemas-microsoft-com:office:smarttags" w:element="PersonName">
        <w:smartTagPr>
          <w:attr w:name="ProductID" w:val="LA JUNGLE"/>
        </w:smartTagPr>
        <w:r w:rsidR="00830F5F" w:rsidRPr="00134EAA">
          <w:rPr>
            <w:lang w:val="fr-CM"/>
          </w:rPr>
          <w:t>LA JUNGLE</w:t>
        </w:r>
      </w:smartTag>
    </w:p>
    <w:p w:rsidR="00830F5F" w:rsidRPr="00134EAA" w:rsidRDefault="00830F5F" w:rsidP="00830F5F">
      <w:pPr>
        <w:pStyle w:val="Rubrik"/>
        <w:rPr>
          <w:lang w:val="fr-CM"/>
        </w:rPr>
      </w:pPr>
    </w:p>
    <w:p w:rsidR="00830F5F" w:rsidRPr="00134EAA" w:rsidRDefault="00830F5F" w:rsidP="00830F5F">
      <w:pPr>
        <w:rPr>
          <w:lang w:val="fr-CM"/>
        </w:rPr>
      </w:pPr>
    </w:p>
    <w:p w:rsidR="00830F5F" w:rsidRPr="005A21DC" w:rsidRDefault="00830F5F" w:rsidP="00830F5F">
      <w:pPr>
        <w:spacing w:line="360" w:lineRule="auto"/>
        <w:jc w:val="both"/>
        <w:rPr>
          <w:i/>
          <w:sz w:val="25"/>
          <w:szCs w:val="25"/>
          <w:lang w:val="fr-CM"/>
        </w:rPr>
      </w:pPr>
      <w:r w:rsidRPr="005A21DC">
        <w:rPr>
          <w:i/>
          <w:sz w:val="25"/>
          <w:szCs w:val="25"/>
          <w:lang w:val="fr-CM"/>
        </w:rPr>
        <w:t>Durant son séjour au Brésil, on a fait appel à l’inspecteur Hip. On sait qu’il est très habile à résoudre des mystères.</w:t>
      </w:r>
    </w:p>
    <w:p w:rsidR="00830F5F" w:rsidRPr="005A21DC" w:rsidRDefault="00830F5F" w:rsidP="00830F5F">
      <w:pPr>
        <w:spacing w:line="360" w:lineRule="auto"/>
        <w:jc w:val="both"/>
        <w:rPr>
          <w:i/>
          <w:sz w:val="25"/>
          <w:szCs w:val="25"/>
          <w:lang w:val="fr-CM"/>
        </w:rPr>
      </w:pPr>
    </w:p>
    <w:p w:rsidR="00830F5F" w:rsidRPr="005A21DC" w:rsidRDefault="00830F5F" w:rsidP="00830F5F">
      <w:pPr>
        <w:pStyle w:val="Brdtext"/>
        <w:jc w:val="both"/>
        <w:rPr>
          <w:i/>
          <w:sz w:val="25"/>
          <w:szCs w:val="25"/>
          <w:lang w:val="fr-CM"/>
        </w:rPr>
      </w:pPr>
      <w:r w:rsidRPr="005A21DC">
        <w:rPr>
          <w:i/>
          <w:sz w:val="25"/>
          <w:szCs w:val="25"/>
          <w:lang w:val="fr-CM"/>
        </w:rPr>
        <w:t>Le drame  s’était passé dans la jungle. Quatre mois plut tôt, quatre Français et un Brésilien étaient partis de Natal et s’étaient enfoncés dans les terres à la recherche d’une plante dont, selon le chef du groupe, on pourrait obtenir  du caoutchouc. Depuis leur départ, on n’a plus entendu parler des cinq hommes jusqu’au jour où un indigène qui est arrivé à Natal a raconté la découverte qu’il avait faite, en pleine jungle.</w:t>
      </w:r>
    </w:p>
    <w:p w:rsidR="00830F5F" w:rsidRPr="005A21DC" w:rsidRDefault="00830F5F" w:rsidP="00830F5F">
      <w:pPr>
        <w:spacing w:line="360" w:lineRule="auto"/>
        <w:jc w:val="both"/>
        <w:rPr>
          <w:i/>
          <w:sz w:val="25"/>
          <w:szCs w:val="25"/>
          <w:lang w:val="fr-CM"/>
        </w:rPr>
      </w:pPr>
    </w:p>
    <w:p w:rsidR="00830F5F" w:rsidRPr="005A21DC" w:rsidRDefault="00830F5F" w:rsidP="00830F5F">
      <w:pPr>
        <w:spacing w:line="360" w:lineRule="auto"/>
        <w:jc w:val="both"/>
        <w:rPr>
          <w:i/>
          <w:sz w:val="25"/>
          <w:szCs w:val="25"/>
          <w:lang w:val="fr-CM"/>
        </w:rPr>
      </w:pPr>
      <w:r w:rsidRPr="005A21DC">
        <w:rPr>
          <w:i/>
          <w:sz w:val="25"/>
          <w:szCs w:val="25"/>
          <w:lang w:val="fr-CM"/>
        </w:rPr>
        <w:t>Dans une sorte de clairière, il s’était trouvé en présence de cinq cadavres dans un état avancé de décomposition. Par terre, il avait trouvé un papier couvert d’écritures, mais il ne savait pas lire et il a rapporté la note aux autorités. On a montré à Hip ce dernier  message, dont certains mots manquaient: “Je vais mourir, je le sais. Si je connaissais un remède contre ce mal ou si je savais dire une prière… adieu… les autres sont morts aussi… Les fièvres… Ceci n’est pas un testament, je ne possède rien. Les fauves, toute la nuit… Horreur…”</w:t>
      </w:r>
    </w:p>
    <w:p w:rsidR="00830F5F" w:rsidRPr="005A21DC" w:rsidRDefault="00830F5F" w:rsidP="00830F5F">
      <w:pPr>
        <w:spacing w:line="360" w:lineRule="auto"/>
        <w:jc w:val="both"/>
        <w:rPr>
          <w:i/>
          <w:sz w:val="25"/>
          <w:szCs w:val="25"/>
          <w:lang w:val="fr-CM"/>
        </w:rPr>
      </w:pPr>
      <w:r w:rsidRPr="005A21DC">
        <w:rPr>
          <w:i/>
          <w:sz w:val="25"/>
          <w:szCs w:val="25"/>
          <w:lang w:val="fr-CM"/>
        </w:rPr>
        <w:t>Il n’y avait pas de signature.</w:t>
      </w:r>
    </w:p>
    <w:p w:rsidR="00830F5F" w:rsidRPr="005A21DC" w:rsidRDefault="00830F5F" w:rsidP="00830F5F">
      <w:pPr>
        <w:spacing w:line="360" w:lineRule="auto"/>
        <w:jc w:val="both"/>
        <w:rPr>
          <w:i/>
          <w:sz w:val="25"/>
          <w:szCs w:val="25"/>
          <w:lang w:val="fr-CM"/>
        </w:rPr>
      </w:pPr>
    </w:p>
    <w:p w:rsidR="00830F5F" w:rsidRPr="005A21DC" w:rsidRDefault="00830F5F" w:rsidP="00830F5F">
      <w:pPr>
        <w:spacing w:line="360" w:lineRule="auto"/>
        <w:jc w:val="both"/>
        <w:rPr>
          <w:i/>
          <w:sz w:val="25"/>
          <w:szCs w:val="25"/>
          <w:lang w:val="fr-CM"/>
        </w:rPr>
      </w:pPr>
      <w:r w:rsidRPr="005A21DC">
        <w:rPr>
          <w:i/>
          <w:sz w:val="25"/>
          <w:szCs w:val="25"/>
          <w:lang w:val="fr-CM"/>
        </w:rPr>
        <w:t>Hip a appris que les cinq hommes étaient: le professeur Durand, botaniste; le millionnaire Jean Morand, qui commandait le groupe, le missionnaire Armand Carton, explorateur connu; l</w:t>
      </w:r>
      <w:r w:rsidR="003722D7">
        <w:rPr>
          <w:i/>
          <w:sz w:val="25"/>
          <w:szCs w:val="25"/>
          <w:lang w:val="fr-CM"/>
        </w:rPr>
        <w:t>e docteur Rémi Grand et le colo</w:t>
      </w:r>
      <w:r w:rsidRPr="005A21DC">
        <w:rPr>
          <w:i/>
          <w:sz w:val="25"/>
          <w:szCs w:val="25"/>
          <w:lang w:val="fr-CM"/>
        </w:rPr>
        <w:t xml:space="preserve">nel Ramon </w:t>
      </w:r>
      <w:proofErr w:type="spellStart"/>
      <w:r w:rsidRPr="005A21DC">
        <w:rPr>
          <w:i/>
          <w:sz w:val="25"/>
          <w:szCs w:val="25"/>
          <w:lang w:val="fr-CM"/>
        </w:rPr>
        <w:t>Rentulio</w:t>
      </w:r>
      <w:proofErr w:type="spellEnd"/>
      <w:r w:rsidRPr="005A21DC">
        <w:rPr>
          <w:i/>
          <w:sz w:val="25"/>
          <w:szCs w:val="25"/>
          <w:lang w:val="fr-CM"/>
        </w:rPr>
        <w:t>, de l’armée brésilienne.</w:t>
      </w:r>
    </w:p>
    <w:p w:rsidR="00830F5F" w:rsidRPr="005A21DC" w:rsidRDefault="00830F5F" w:rsidP="00830F5F">
      <w:pPr>
        <w:spacing w:line="360" w:lineRule="auto"/>
        <w:jc w:val="both"/>
        <w:rPr>
          <w:i/>
          <w:sz w:val="25"/>
          <w:szCs w:val="25"/>
          <w:lang w:val="fr-CM"/>
        </w:rPr>
      </w:pPr>
    </w:p>
    <w:p w:rsidR="00830F5F" w:rsidRPr="005A21DC" w:rsidRDefault="00830F5F" w:rsidP="00830F5F">
      <w:pPr>
        <w:spacing w:line="360" w:lineRule="auto"/>
        <w:jc w:val="both"/>
        <w:rPr>
          <w:i/>
          <w:sz w:val="25"/>
          <w:szCs w:val="25"/>
          <w:lang w:val="fr-CM"/>
        </w:rPr>
      </w:pPr>
      <w:r w:rsidRPr="005A21DC">
        <w:rPr>
          <w:i/>
          <w:sz w:val="25"/>
          <w:szCs w:val="25"/>
          <w:lang w:val="fr-CM"/>
        </w:rPr>
        <w:t>Le gouvernement brésilien désirait savoir qui était l’auteur du billet. Il n’a fallu que quelques minutes à l’inspecteur Hip pour résoudre le problème.</w:t>
      </w:r>
    </w:p>
    <w:p w:rsidR="00830F5F" w:rsidRPr="005A21DC" w:rsidRDefault="00830F5F" w:rsidP="00830F5F">
      <w:pPr>
        <w:spacing w:line="360" w:lineRule="auto"/>
        <w:jc w:val="both"/>
        <w:rPr>
          <w:i/>
          <w:sz w:val="25"/>
          <w:szCs w:val="25"/>
          <w:lang w:val="fr-CM"/>
        </w:rPr>
      </w:pPr>
    </w:p>
    <w:p w:rsidR="00830F5F" w:rsidRPr="005A21DC" w:rsidRDefault="00830F5F" w:rsidP="00830F5F">
      <w:pPr>
        <w:spacing w:line="360" w:lineRule="auto"/>
        <w:rPr>
          <w:i/>
          <w:sz w:val="25"/>
          <w:szCs w:val="25"/>
          <w:lang w:val="fr-CM"/>
        </w:rPr>
      </w:pPr>
      <w:r w:rsidRPr="005A21DC">
        <w:rPr>
          <w:i/>
          <w:sz w:val="25"/>
          <w:szCs w:val="25"/>
          <w:lang w:val="fr-CM"/>
        </w:rPr>
        <w:t>Qui était l’auteur de la lettre?</w:t>
      </w:r>
    </w:p>
    <w:p w:rsidR="00F0562F" w:rsidRPr="005A21DC" w:rsidRDefault="00F0562F" w:rsidP="00F0562F">
      <w:pPr>
        <w:pStyle w:val="Rubrik"/>
        <w:ind w:left="1440" w:right="-856"/>
        <w:jc w:val="left"/>
        <w:rPr>
          <w:sz w:val="24"/>
          <w:szCs w:val="24"/>
          <w:lang w:val="fr-CM"/>
        </w:rPr>
      </w:pPr>
    </w:p>
    <w:p w:rsidR="008835C1" w:rsidRDefault="008835C1" w:rsidP="005A21DC">
      <w:pPr>
        <w:pStyle w:val="Rubrik"/>
        <w:rPr>
          <w:b/>
          <w:sz w:val="24"/>
          <w:szCs w:val="24"/>
          <w:lang w:val="fr-CM"/>
        </w:rPr>
      </w:pPr>
    </w:p>
    <w:p w:rsidR="005A21DC" w:rsidRPr="005A21DC" w:rsidRDefault="008835C1" w:rsidP="005A21DC">
      <w:pPr>
        <w:pStyle w:val="Rubrik"/>
        <w:rPr>
          <w:b/>
          <w:sz w:val="24"/>
          <w:szCs w:val="24"/>
          <w:lang w:val="fr-CM"/>
        </w:rPr>
      </w:pPr>
      <w:r>
        <w:rPr>
          <w:b/>
          <w:noProof/>
          <w:sz w:val="24"/>
          <w:szCs w:val="24"/>
          <w:lang w:val="es-ES" w:eastAsia="ko-KR"/>
        </w:rPr>
        <w:pict>
          <v:shape id="_x0000_s1033" type="#_x0000_t75" alt="" style="position:absolute;left:0;text-align:left;margin-left:324pt;margin-top:-63pt;width:159.2pt;height:111.05pt;z-index:-2" wrapcoords="15984 929 15390 1006 14202 1858 14040 2555 14094 2942 15444 3406 13392 4645 1512 4723 216 4800 -54 17032 -54 20594 8046 20748 7884 21523 11556 21523 16848 21445 16578 20748 20088 20748 21006 20516 20898 19510 21114 14555 21438 4645 20196 3406 19494 2168 19602 1316 18846 1006 16470 929 15984 929">
            <v:imagedata r:id="rId5" r:href="rId7"/>
            <w10:wrap type="tight"/>
          </v:shape>
        </w:pict>
      </w:r>
      <w:r w:rsidR="005A21DC" w:rsidRPr="005A21DC">
        <w:rPr>
          <w:b/>
          <w:sz w:val="24"/>
          <w:szCs w:val="24"/>
          <w:lang w:val="fr-CM"/>
        </w:rPr>
        <w:t>EXERCICES SUR LE TEXTE</w:t>
      </w:r>
    </w:p>
    <w:p w:rsidR="005A21DC" w:rsidRPr="005A21DC" w:rsidRDefault="005A21DC" w:rsidP="005A21DC">
      <w:pPr>
        <w:pStyle w:val="Rubrik"/>
        <w:rPr>
          <w:sz w:val="24"/>
          <w:szCs w:val="24"/>
          <w:lang w:val="fr-CM"/>
        </w:rPr>
      </w:pPr>
    </w:p>
    <w:p w:rsidR="005A21DC" w:rsidRPr="005A21DC" w:rsidRDefault="005A21DC" w:rsidP="005A21DC">
      <w:pPr>
        <w:pStyle w:val="Rubrik"/>
        <w:rPr>
          <w:sz w:val="24"/>
          <w:szCs w:val="24"/>
          <w:lang w:val="fr-CM"/>
        </w:rPr>
      </w:pPr>
    </w:p>
    <w:p w:rsidR="005A21DC" w:rsidRPr="008835C1" w:rsidRDefault="005A21DC" w:rsidP="008835C1">
      <w:pPr>
        <w:pStyle w:val="Rubrik"/>
        <w:numPr>
          <w:ilvl w:val="0"/>
          <w:numId w:val="3"/>
        </w:numPr>
        <w:ind w:right="-856"/>
        <w:jc w:val="left"/>
        <w:rPr>
          <w:b/>
          <w:sz w:val="24"/>
          <w:szCs w:val="24"/>
          <w:lang w:val="fr-CM"/>
        </w:rPr>
      </w:pPr>
      <w:r w:rsidRPr="008835C1">
        <w:rPr>
          <w:b/>
          <w:sz w:val="24"/>
          <w:szCs w:val="24"/>
          <w:lang w:val="fr-CM"/>
        </w:rPr>
        <w:t xml:space="preserve">Soulignez les expressions temporelles des deux premiers paragraphes du texte. </w:t>
      </w:r>
    </w:p>
    <w:p w:rsidR="005A21DC" w:rsidRPr="008835C1" w:rsidRDefault="005A21DC" w:rsidP="005A21DC">
      <w:pPr>
        <w:pStyle w:val="Rubrik"/>
        <w:ind w:right="-856"/>
        <w:jc w:val="left"/>
        <w:rPr>
          <w:b/>
          <w:sz w:val="24"/>
          <w:szCs w:val="24"/>
          <w:lang w:val="fr-CM"/>
        </w:rPr>
      </w:pPr>
    </w:p>
    <w:p w:rsidR="005A21DC" w:rsidRPr="008835C1" w:rsidRDefault="005A21DC" w:rsidP="005A21DC">
      <w:pPr>
        <w:pStyle w:val="Rubrik"/>
        <w:ind w:right="-856"/>
        <w:jc w:val="left"/>
        <w:rPr>
          <w:b/>
          <w:sz w:val="24"/>
          <w:szCs w:val="24"/>
          <w:lang w:val="fr-CM"/>
        </w:rPr>
      </w:pPr>
    </w:p>
    <w:p w:rsidR="005A21DC" w:rsidRPr="008835C1" w:rsidRDefault="005A21DC" w:rsidP="005A21DC">
      <w:pPr>
        <w:pStyle w:val="Rubrik"/>
        <w:numPr>
          <w:ilvl w:val="0"/>
          <w:numId w:val="3"/>
        </w:numPr>
        <w:ind w:right="-856"/>
        <w:jc w:val="left"/>
        <w:rPr>
          <w:b/>
          <w:sz w:val="24"/>
          <w:szCs w:val="24"/>
          <w:lang w:val="fr-CM"/>
        </w:rPr>
      </w:pPr>
      <w:r w:rsidRPr="008835C1">
        <w:rPr>
          <w:b/>
          <w:sz w:val="24"/>
          <w:szCs w:val="24"/>
          <w:lang w:val="fr-CM"/>
        </w:rPr>
        <w:t>Trouvez des expressions équivalentes à celles-ci :</w:t>
      </w:r>
    </w:p>
    <w:p w:rsidR="005A21DC" w:rsidRDefault="005A21DC" w:rsidP="005A21DC">
      <w:pPr>
        <w:pStyle w:val="Rubrik"/>
        <w:spacing w:line="480" w:lineRule="auto"/>
        <w:ind w:left="720" w:right="-856"/>
        <w:jc w:val="left"/>
        <w:rPr>
          <w:sz w:val="24"/>
          <w:szCs w:val="24"/>
          <w:lang w:val="fr-CM"/>
        </w:rPr>
      </w:pPr>
    </w:p>
    <w:p w:rsidR="005A21DC" w:rsidRPr="005A21DC" w:rsidRDefault="005A21DC" w:rsidP="005A21DC">
      <w:pPr>
        <w:pStyle w:val="Rubrik"/>
        <w:spacing w:line="480" w:lineRule="auto"/>
        <w:ind w:left="720" w:right="-856"/>
        <w:jc w:val="left"/>
        <w:rPr>
          <w:sz w:val="24"/>
          <w:szCs w:val="24"/>
          <w:lang w:val="fr-CM"/>
        </w:rPr>
      </w:pPr>
      <w:r w:rsidRPr="005A21DC">
        <w:rPr>
          <w:sz w:val="24"/>
          <w:szCs w:val="24"/>
          <w:lang w:val="fr-CM"/>
        </w:rPr>
        <w:t xml:space="preserve">« durant » : </w:t>
      </w:r>
    </w:p>
    <w:p w:rsidR="005A21DC" w:rsidRPr="005A21DC" w:rsidRDefault="005A21DC" w:rsidP="005A21DC">
      <w:pPr>
        <w:pStyle w:val="Rubrik"/>
        <w:spacing w:line="480" w:lineRule="auto"/>
        <w:ind w:left="720" w:right="-856"/>
        <w:jc w:val="left"/>
        <w:rPr>
          <w:sz w:val="24"/>
          <w:szCs w:val="24"/>
          <w:lang w:val="fr-CM"/>
        </w:rPr>
      </w:pPr>
      <w:r w:rsidRPr="005A21DC">
        <w:rPr>
          <w:sz w:val="24"/>
          <w:szCs w:val="24"/>
          <w:lang w:val="fr-CM"/>
        </w:rPr>
        <w:t>« à partir de » :</w:t>
      </w:r>
    </w:p>
    <w:p w:rsidR="005A21DC" w:rsidRPr="005A21DC" w:rsidRDefault="005A21DC" w:rsidP="005A21DC">
      <w:pPr>
        <w:pStyle w:val="Rubrik"/>
        <w:spacing w:line="480" w:lineRule="auto"/>
        <w:ind w:left="720" w:right="-856"/>
        <w:jc w:val="left"/>
        <w:rPr>
          <w:sz w:val="24"/>
          <w:szCs w:val="24"/>
          <w:lang w:val="fr-CM"/>
        </w:rPr>
      </w:pPr>
      <w:r w:rsidRPr="005A21DC">
        <w:rPr>
          <w:sz w:val="24"/>
          <w:szCs w:val="24"/>
          <w:lang w:val="fr-CM"/>
        </w:rPr>
        <w:t>« ultime » :</w:t>
      </w:r>
    </w:p>
    <w:p w:rsidR="005A21DC" w:rsidRPr="008835C1" w:rsidRDefault="005A21DC" w:rsidP="005A21DC">
      <w:pPr>
        <w:pStyle w:val="Rubrik"/>
        <w:spacing w:line="480" w:lineRule="auto"/>
        <w:ind w:left="720" w:right="-856"/>
        <w:jc w:val="left"/>
        <w:rPr>
          <w:sz w:val="24"/>
          <w:szCs w:val="24"/>
          <w:lang w:val="fr-CM"/>
        </w:rPr>
      </w:pPr>
      <w:r w:rsidRPr="008835C1">
        <w:rPr>
          <w:sz w:val="24"/>
          <w:szCs w:val="24"/>
          <w:lang w:val="fr-CM"/>
        </w:rPr>
        <w:t>« écrit » :</w:t>
      </w:r>
    </w:p>
    <w:p w:rsidR="005A21DC" w:rsidRPr="008835C1" w:rsidRDefault="005A21DC" w:rsidP="005A21DC">
      <w:pPr>
        <w:pStyle w:val="Rubrik"/>
        <w:spacing w:line="480" w:lineRule="auto"/>
        <w:ind w:left="720" w:right="-856"/>
        <w:jc w:val="left"/>
        <w:rPr>
          <w:sz w:val="24"/>
          <w:szCs w:val="24"/>
          <w:lang w:val="fr-CM"/>
        </w:rPr>
      </w:pPr>
      <w:r w:rsidRPr="008835C1">
        <w:rPr>
          <w:sz w:val="24"/>
          <w:szCs w:val="24"/>
          <w:lang w:val="fr-CM"/>
        </w:rPr>
        <w:t>« responsable »</w:t>
      </w:r>
    </w:p>
    <w:p w:rsidR="005A21DC" w:rsidRPr="008835C1" w:rsidRDefault="005A21DC" w:rsidP="005A21DC">
      <w:pPr>
        <w:pStyle w:val="Rubrik"/>
        <w:numPr>
          <w:ilvl w:val="0"/>
          <w:numId w:val="3"/>
        </w:numPr>
        <w:ind w:right="-856"/>
        <w:jc w:val="left"/>
        <w:rPr>
          <w:b/>
          <w:sz w:val="24"/>
          <w:szCs w:val="24"/>
          <w:lang w:val="fr-CM"/>
        </w:rPr>
      </w:pPr>
      <w:r w:rsidRPr="008835C1">
        <w:rPr>
          <w:b/>
          <w:sz w:val="24"/>
          <w:szCs w:val="24"/>
          <w:lang w:val="fr-CM"/>
        </w:rPr>
        <w:t>Verbes :</w:t>
      </w:r>
    </w:p>
    <w:p w:rsidR="005A21DC" w:rsidRPr="005A21DC" w:rsidRDefault="005A21DC" w:rsidP="005A21DC">
      <w:pPr>
        <w:pStyle w:val="Rubrik"/>
        <w:numPr>
          <w:ilvl w:val="1"/>
          <w:numId w:val="3"/>
        </w:numPr>
        <w:ind w:right="-856"/>
        <w:jc w:val="left"/>
        <w:rPr>
          <w:sz w:val="24"/>
          <w:szCs w:val="24"/>
          <w:lang w:val="fr-CM"/>
        </w:rPr>
      </w:pPr>
      <w:r w:rsidRPr="005A21DC">
        <w:rPr>
          <w:sz w:val="24"/>
          <w:szCs w:val="24"/>
          <w:lang w:val="fr-CM"/>
        </w:rPr>
        <w:t>Trouve</w:t>
      </w:r>
      <w:r>
        <w:rPr>
          <w:sz w:val="24"/>
          <w:szCs w:val="24"/>
          <w:lang w:val="fr-CM"/>
        </w:rPr>
        <w:t>z</w:t>
      </w:r>
      <w:r w:rsidRPr="005A21DC">
        <w:rPr>
          <w:sz w:val="24"/>
          <w:szCs w:val="24"/>
          <w:lang w:val="fr-CM"/>
        </w:rPr>
        <w:t xml:space="preserve"> </w:t>
      </w:r>
      <w:r>
        <w:rPr>
          <w:sz w:val="24"/>
          <w:szCs w:val="24"/>
          <w:lang w:val="fr-CM"/>
        </w:rPr>
        <w:t>4</w:t>
      </w:r>
      <w:r w:rsidRPr="005A21DC">
        <w:rPr>
          <w:sz w:val="24"/>
          <w:szCs w:val="24"/>
          <w:lang w:val="fr-CM"/>
        </w:rPr>
        <w:t xml:space="preserve"> verbes au plus-que-parfait au deuxième paragraphe</w:t>
      </w:r>
    </w:p>
    <w:p w:rsidR="005A21DC" w:rsidRPr="005A21DC" w:rsidRDefault="005A21DC" w:rsidP="005A21DC">
      <w:pPr>
        <w:pStyle w:val="Rubrik"/>
        <w:ind w:left="1080" w:right="-856"/>
        <w:jc w:val="left"/>
        <w:rPr>
          <w:sz w:val="24"/>
          <w:szCs w:val="24"/>
          <w:lang w:val="fr-CM"/>
        </w:rPr>
      </w:pPr>
    </w:p>
    <w:p w:rsidR="005A21DC" w:rsidRPr="005A21DC" w:rsidRDefault="005A21DC" w:rsidP="005A21DC">
      <w:pPr>
        <w:pStyle w:val="Rubrik"/>
        <w:ind w:left="1080" w:right="-856"/>
        <w:jc w:val="left"/>
        <w:rPr>
          <w:sz w:val="24"/>
          <w:szCs w:val="24"/>
          <w:lang w:val="fr-CM"/>
        </w:rPr>
      </w:pPr>
    </w:p>
    <w:p w:rsidR="005A21DC" w:rsidRPr="005A21DC" w:rsidRDefault="005A21DC" w:rsidP="005A21DC">
      <w:pPr>
        <w:pStyle w:val="Rubrik"/>
        <w:numPr>
          <w:ilvl w:val="1"/>
          <w:numId w:val="3"/>
        </w:numPr>
        <w:ind w:right="-856"/>
        <w:jc w:val="left"/>
        <w:rPr>
          <w:sz w:val="24"/>
          <w:szCs w:val="24"/>
          <w:lang w:val="fr-CM"/>
        </w:rPr>
      </w:pPr>
      <w:r w:rsidRPr="005A21DC">
        <w:rPr>
          <w:sz w:val="24"/>
          <w:szCs w:val="24"/>
          <w:lang w:val="fr-CM"/>
        </w:rPr>
        <w:t xml:space="preserve">Rappel : </w:t>
      </w:r>
    </w:p>
    <w:p w:rsidR="005A21DC" w:rsidRPr="005A21DC" w:rsidRDefault="005A21DC" w:rsidP="005A21DC">
      <w:pPr>
        <w:pStyle w:val="Rubrik"/>
        <w:ind w:left="1080" w:right="-856"/>
        <w:rPr>
          <w:sz w:val="24"/>
          <w:szCs w:val="24"/>
          <w:lang w:val="fr-CM"/>
        </w:rPr>
      </w:pPr>
      <w:r w:rsidRPr="005A21DC">
        <w:rPr>
          <w:sz w:val="24"/>
          <w:szCs w:val="24"/>
          <w:lang w:val="fr-CM"/>
        </w:rPr>
        <w:pict>
          <v:shape id="_x0000_i1025" type="#_x0000_t75" style="width:317.4pt;height:46.8pt">
            <v:imagedata r:id="rId8" o:title=""/>
          </v:shape>
        </w:pict>
      </w:r>
    </w:p>
    <w:p w:rsidR="005A21DC" w:rsidRPr="005A21DC" w:rsidRDefault="005A21DC" w:rsidP="005A21DC">
      <w:pPr>
        <w:pStyle w:val="Rubrik"/>
        <w:ind w:left="1980" w:right="-856" w:hanging="900"/>
        <w:jc w:val="left"/>
        <w:rPr>
          <w:sz w:val="24"/>
          <w:szCs w:val="24"/>
          <w:lang w:val="fr-CM"/>
        </w:rPr>
      </w:pPr>
      <w:r w:rsidRPr="005A21DC">
        <w:rPr>
          <w:sz w:val="24"/>
          <w:szCs w:val="24"/>
          <w:lang w:val="fr-CM"/>
        </w:rPr>
        <w:t xml:space="preserve">            </w:t>
      </w:r>
    </w:p>
    <w:p w:rsidR="005A21DC" w:rsidRPr="005A21DC" w:rsidRDefault="005A21DC" w:rsidP="005A21DC">
      <w:pPr>
        <w:pStyle w:val="Rubrik"/>
        <w:ind w:left="1440" w:right="-856"/>
        <w:jc w:val="left"/>
        <w:rPr>
          <w:sz w:val="24"/>
          <w:szCs w:val="24"/>
          <w:lang w:val="fr-CM"/>
        </w:rPr>
      </w:pPr>
      <w:r w:rsidRPr="005A21DC">
        <w:rPr>
          <w:sz w:val="24"/>
          <w:szCs w:val="24"/>
          <w:lang w:val="fr-CM"/>
        </w:rPr>
        <w:t>Relis</w:t>
      </w:r>
      <w:r>
        <w:rPr>
          <w:sz w:val="24"/>
          <w:szCs w:val="24"/>
          <w:lang w:val="fr-CM"/>
        </w:rPr>
        <w:t>ez</w:t>
      </w:r>
      <w:r w:rsidRPr="005A21DC">
        <w:rPr>
          <w:sz w:val="24"/>
          <w:szCs w:val="24"/>
          <w:lang w:val="fr-CM"/>
        </w:rPr>
        <w:t xml:space="preserve"> le paragraphe 2 et, sur cette ligne du temps, écris les phrases qui correspondent au récit</w:t>
      </w:r>
    </w:p>
    <w:p w:rsidR="005A21DC" w:rsidRPr="005A21DC" w:rsidRDefault="005A21DC" w:rsidP="005A21DC">
      <w:pPr>
        <w:pStyle w:val="Rubrik"/>
        <w:ind w:left="1440" w:right="-856"/>
        <w:jc w:val="left"/>
        <w:rPr>
          <w:sz w:val="24"/>
          <w:szCs w:val="24"/>
          <w:lang w:val="fr-CM"/>
        </w:rPr>
      </w:pPr>
    </w:p>
    <w:p w:rsidR="005A21DC" w:rsidRPr="005A21DC" w:rsidRDefault="005A21DC" w:rsidP="005A21DC">
      <w:pPr>
        <w:pStyle w:val="Rubrik"/>
        <w:ind w:left="1440" w:right="-856"/>
        <w:jc w:val="left"/>
        <w:rPr>
          <w:sz w:val="24"/>
          <w:szCs w:val="24"/>
          <w:lang w:val="fr-CM"/>
        </w:rPr>
      </w:pPr>
      <w:r w:rsidRPr="005A21DC">
        <w:rPr>
          <w:sz w:val="24"/>
          <w:szCs w:val="24"/>
          <w:lang w:val="fr-CM"/>
        </w:rPr>
        <w:pict>
          <v:shape id="_x0000_i1026" type="#_x0000_t75" style="width:373.8pt;height:42pt">
            <v:imagedata r:id="rId9" o:title=""/>
          </v:shape>
        </w:pict>
      </w:r>
    </w:p>
    <w:p w:rsidR="005A21DC" w:rsidRPr="005A21DC" w:rsidRDefault="005A21DC" w:rsidP="005A21DC">
      <w:pPr>
        <w:pStyle w:val="Rubrik"/>
        <w:ind w:left="1440" w:right="-856"/>
        <w:jc w:val="left"/>
        <w:rPr>
          <w:sz w:val="24"/>
          <w:szCs w:val="24"/>
          <w:lang w:val="fr-CM"/>
        </w:rPr>
      </w:pPr>
    </w:p>
    <w:p w:rsidR="005A21DC" w:rsidRPr="005A21DC" w:rsidRDefault="005A21DC" w:rsidP="005A21DC">
      <w:pPr>
        <w:pStyle w:val="Rubrik"/>
        <w:ind w:left="1440" w:right="-856"/>
        <w:jc w:val="left"/>
        <w:rPr>
          <w:sz w:val="24"/>
          <w:szCs w:val="24"/>
          <w:lang w:val="fr-CM"/>
        </w:rPr>
      </w:pPr>
    </w:p>
    <w:p w:rsidR="005A21DC" w:rsidRPr="005A21DC" w:rsidRDefault="005A21DC" w:rsidP="005A21DC">
      <w:pPr>
        <w:pStyle w:val="Rubrik"/>
        <w:numPr>
          <w:ilvl w:val="1"/>
          <w:numId w:val="3"/>
        </w:numPr>
        <w:ind w:right="-856"/>
        <w:jc w:val="left"/>
        <w:rPr>
          <w:sz w:val="24"/>
          <w:szCs w:val="24"/>
          <w:lang w:val="fr-CM"/>
        </w:rPr>
      </w:pPr>
      <w:r w:rsidRPr="005A21DC">
        <w:rPr>
          <w:sz w:val="24"/>
          <w:szCs w:val="24"/>
          <w:lang w:val="fr-CM"/>
        </w:rPr>
        <w:t>L’indigène a raconté ce qu’il avait vu. Pourquoi les verbes sont au plus-que-parfait ? (il s’était trouvé, il avait trouvé)</w:t>
      </w:r>
    </w:p>
    <w:p w:rsidR="005A21DC" w:rsidRPr="005A21DC" w:rsidRDefault="005A21DC" w:rsidP="005A21DC">
      <w:pPr>
        <w:pStyle w:val="Rubrik"/>
        <w:ind w:left="1080" w:right="-856"/>
        <w:jc w:val="left"/>
        <w:rPr>
          <w:sz w:val="24"/>
          <w:szCs w:val="24"/>
          <w:lang w:val="fr-CM"/>
        </w:rPr>
      </w:pPr>
    </w:p>
    <w:p w:rsidR="005A21DC" w:rsidRPr="005A21DC" w:rsidRDefault="005A21DC" w:rsidP="005A21DC">
      <w:pPr>
        <w:pStyle w:val="Rubrik"/>
        <w:ind w:left="1080" w:right="-856"/>
        <w:jc w:val="left"/>
        <w:rPr>
          <w:sz w:val="24"/>
          <w:szCs w:val="24"/>
          <w:lang w:val="fr-CM"/>
        </w:rPr>
      </w:pPr>
    </w:p>
    <w:p w:rsidR="005A21DC" w:rsidRDefault="005A21DC" w:rsidP="005A21DC">
      <w:pPr>
        <w:pStyle w:val="Rubrik"/>
        <w:numPr>
          <w:ilvl w:val="1"/>
          <w:numId w:val="3"/>
        </w:numPr>
        <w:ind w:right="-856"/>
        <w:jc w:val="left"/>
        <w:rPr>
          <w:sz w:val="24"/>
          <w:szCs w:val="24"/>
          <w:lang w:val="fr-CM"/>
        </w:rPr>
      </w:pPr>
      <w:r w:rsidRPr="005A21DC">
        <w:rPr>
          <w:sz w:val="24"/>
          <w:szCs w:val="24"/>
          <w:lang w:val="fr-CM"/>
        </w:rPr>
        <w:t>Pourquoi dans la phrase « Il ne savait pas lire », le verbe est-il à l’imparfait ?</w:t>
      </w:r>
    </w:p>
    <w:p w:rsidR="008835C1" w:rsidRPr="005A21DC" w:rsidRDefault="008835C1" w:rsidP="008835C1">
      <w:pPr>
        <w:pStyle w:val="Rubrik"/>
        <w:ind w:left="540" w:right="-856"/>
        <w:jc w:val="left"/>
        <w:rPr>
          <w:sz w:val="24"/>
          <w:szCs w:val="24"/>
          <w:lang w:val="fr-CM"/>
        </w:rPr>
      </w:pPr>
    </w:p>
    <w:p w:rsidR="005A21DC" w:rsidRPr="008835C1" w:rsidRDefault="005A21DC" w:rsidP="005A21DC">
      <w:pPr>
        <w:pStyle w:val="Rubrik"/>
        <w:ind w:right="-856"/>
        <w:jc w:val="left"/>
        <w:rPr>
          <w:b/>
          <w:sz w:val="24"/>
          <w:szCs w:val="24"/>
          <w:lang w:val="fr-CM"/>
        </w:rPr>
      </w:pPr>
    </w:p>
    <w:p w:rsidR="005A21DC" w:rsidRPr="008835C1" w:rsidRDefault="005A21DC" w:rsidP="005A21DC">
      <w:pPr>
        <w:pStyle w:val="Rubrik"/>
        <w:ind w:right="-856"/>
        <w:jc w:val="left"/>
        <w:rPr>
          <w:b/>
          <w:sz w:val="24"/>
          <w:szCs w:val="24"/>
          <w:lang w:val="fr-CM"/>
        </w:rPr>
      </w:pPr>
      <w:r w:rsidRPr="008835C1">
        <w:rPr>
          <w:b/>
          <w:sz w:val="24"/>
          <w:szCs w:val="24"/>
          <w:lang w:val="fr-CM"/>
        </w:rPr>
        <w:t xml:space="preserve">     4. Finalement, savez-vous qui est donc l’auteur de la lettre et pourquoi ?</w:t>
      </w:r>
    </w:p>
    <w:p w:rsidR="005A21DC" w:rsidRDefault="005A21DC" w:rsidP="005A21DC">
      <w:pPr>
        <w:pStyle w:val="Rubrik"/>
        <w:ind w:left="1440" w:right="-856"/>
        <w:jc w:val="left"/>
        <w:rPr>
          <w:sz w:val="24"/>
          <w:szCs w:val="24"/>
          <w:lang w:val="fr-CM"/>
        </w:rPr>
      </w:pPr>
    </w:p>
    <w:p w:rsidR="008835C1" w:rsidRDefault="008835C1" w:rsidP="005A21DC">
      <w:pPr>
        <w:pStyle w:val="Rubrik"/>
        <w:ind w:left="1440" w:right="-856"/>
        <w:jc w:val="left"/>
        <w:rPr>
          <w:sz w:val="24"/>
          <w:szCs w:val="24"/>
          <w:lang w:val="fr-CM"/>
        </w:rPr>
      </w:pPr>
    </w:p>
    <w:p w:rsidR="008835C1" w:rsidRDefault="008835C1" w:rsidP="005A21DC">
      <w:pPr>
        <w:pStyle w:val="Rubrik"/>
        <w:ind w:left="1440" w:right="-856"/>
        <w:jc w:val="left"/>
        <w:rPr>
          <w:sz w:val="24"/>
          <w:szCs w:val="24"/>
          <w:lang w:val="fr-CM"/>
        </w:rPr>
      </w:pPr>
    </w:p>
    <w:p w:rsidR="008835C1" w:rsidRDefault="008835C1" w:rsidP="008835C1">
      <w:pPr>
        <w:pStyle w:val="Rubrik"/>
        <w:rPr>
          <w:lang w:val="fr-CM"/>
        </w:rPr>
      </w:pPr>
      <w:r>
        <w:rPr>
          <w:noProof/>
          <w:lang w:val="es-ES" w:eastAsia="ko-KR"/>
        </w:rPr>
        <w:pict>
          <v:shape id="_x0000_s1034" type="#_x0000_t75" alt="" style="position:absolute;left:0;text-align:left;margin-left:315pt;margin-top:-1in;width:159.2pt;height:111.05pt;z-index:-1" wrapcoords="15984 929 15390 1006 14202 1858 14040 2555 14094 2942 15444 3406 13392 4645 1512 4723 216 4800 -54 17032 -54 20594 8046 20748 7884 21523 11556 21523 16848 21445 16578 20748 20088 20748 21006 20516 20898 19510 21114 14555 21438 4645 20196 3406 19494 2168 19602 1316 18846 1006 16470 929 15984 929">
            <v:imagedata r:id="rId5" r:href="rId10"/>
            <w10:wrap type="tight"/>
          </v:shape>
        </w:pict>
      </w:r>
    </w:p>
    <w:p w:rsidR="008835C1" w:rsidRPr="005A21DC" w:rsidRDefault="008835C1" w:rsidP="008835C1">
      <w:pPr>
        <w:pStyle w:val="Rubrik"/>
        <w:rPr>
          <w:sz w:val="24"/>
          <w:szCs w:val="24"/>
          <w:lang w:val="fr-CM"/>
        </w:rPr>
      </w:pPr>
    </w:p>
    <w:p w:rsidR="008835C1" w:rsidRPr="005A21DC" w:rsidRDefault="008835C1" w:rsidP="008835C1">
      <w:pPr>
        <w:pStyle w:val="Rubrik"/>
        <w:ind w:hanging="180"/>
        <w:rPr>
          <w:b/>
          <w:sz w:val="24"/>
          <w:szCs w:val="24"/>
          <w:lang w:val="fr-CM"/>
        </w:rPr>
      </w:pPr>
      <w:r w:rsidRPr="005A21DC">
        <w:rPr>
          <w:b/>
          <w:sz w:val="24"/>
          <w:szCs w:val="24"/>
          <w:lang w:val="fr-CM"/>
        </w:rPr>
        <w:t>EXERCICES SUR LE TEXTE</w:t>
      </w:r>
      <w:r>
        <w:rPr>
          <w:b/>
          <w:sz w:val="24"/>
          <w:szCs w:val="24"/>
          <w:lang w:val="fr-CM"/>
        </w:rPr>
        <w:t>. CORRIGÉ</w:t>
      </w:r>
    </w:p>
    <w:p w:rsidR="008835C1" w:rsidRPr="005A21DC" w:rsidRDefault="008835C1" w:rsidP="008835C1">
      <w:pPr>
        <w:pStyle w:val="Rubrik"/>
        <w:rPr>
          <w:sz w:val="24"/>
          <w:szCs w:val="24"/>
          <w:lang w:val="fr-CM"/>
        </w:rPr>
      </w:pPr>
    </w:p>
    <w:p w:rsidR="008835C1" w:rsidRPr="005A21DC" w:rsidRDefault="008835C1" w:rsidP="008835C1">
      <w:pPr>
        <w:pStyle w:val="Rubrik"/>
        <w:rPr>
          <w:b/>
          <w:sz w:val="24"/>
          <w:szCs w:val="24"/>
          <w:lang w:val="fr-CM"/>
        </w:rPr>
      </w:pPr>
    </w:p>
    <w:p w:rsidR="008835C1" w:rsidRPr="005A21DC" w:rsidRDefault="008835C1" w:rsidP="008835C1">
      <w:pPr>
        <w:pStyle w:val="Rubrik"/>
        <w:numPr>
          <w:ilvl w:val="0"/>
          <w:numId w:val="1"/>
        </w:numPr>
        <w:tabs>
          <w:tab w:val="clear" w:pos="720"/>
          <w:tab w:val="num" w:pos="180"/>
        </w:tabs>
        <w:ind w:left="180" w:right="-856"/>
        <w:jc w:val="left"/>
        <w:rPr>
          <w:b/>
          <w:sz w:val="24"/>
          <w:szCs w:val="24"/>
          <w:lang w:val="fr-CM"/>
        </w:rPr>
      </w:pPr>
      <w:r w:rsidRPr="005A21DC">
        <w:rPr>
          <w:b/>
          <w:sz w:val="24"/>
          <w:szCs w:val="24"/>
          <w:lang w:val="fr-CM"/>
        </w:rPr>
        <w:t xml:space="preserve">Soulignez </w:t>
      </w:r>
      <w:r>
        <w:rPr>
          <w:b/>
          <w:sz w:val="24"/>
          <w:szCs w:val="24"/>
          <w:lang w:val="fr-CM"/>
        </w:rPr>
        <w:t xml:space="preserve">les expressions temporelles de </w:t>
      </w:r>
      <w:r w:rsidRPr="005A21DC">
        <w:rPr>
          <w:b/>
          <w:sz w:val="24"/>
          <w:szCs w:val="24"/>
          <w:lang w:val="fr-CM"/>
        </w:rPr>
        <w:t xml:space="preserve">deux premiers paragraphes du texte. </w:t>
      </w:r>
    </w:p>
    <w:p w:rsidR="008835C1" w:rsidRDefault="008835C1" w:rsidP="008835C1">
      <w:pPr>
        <w:pStyle w:val="Rubrik"/>
        <w:ind w:left="180" w:right="-856" w:hanging="360"/>
        <w:jc w:val="left"/>
        <w:rPr>
          <w:i/>
          <w:sz w:val="24"/>
          <w:szCs w:val="24"/>
          <w:lang w:val="fr-CM"/>
        </w:rPr>
      </w:pPr>
      <w:r>
        <w:rPr>
          <w:i/>
          <w:sz w:val="24"/>
          <w:szCs w:val="24"/>
          <w:lang w:val="fr-CM"/>
        </w:rPr>
        <w:t xml:space="preserve">      </w:t>
      </w:r>
      <w:r w:rsidRPr="005A21DC">
        <w:rPr>
          <w:i/>
          <w:sz w:val="24"/>
          <w:szCs w:val="24"/>
          <w:lang w:val="fr-CM"/>
        </w:rPr>
        <w:t xml:space="preserve">Durant, quatre mois plus tôt, depuis, jusqu’au jour. </w:t>
      </w:r>
    </w:p>
    <w:p w:rsidR="008835C1" w:rsidRPr="005A21DC" w:rsidRDefault="008835C1" w:rsidP="008835C1">
      <w:pPr>
        <w:pStyle w:val="Rubrik"/>
        <w:ind w:left="180" w:right="-856" w:hanging="360"/>
        <w:jc w:val="left"/>
        <w:rPr>
          <w:b/>
          <w:i/>
          <w:sz w:val="24"/>
          <w:szCs w:val="24"/>
          <w:lang w:val="fr-CM"/>
        </w:rPr>
      </w:pPr>
    </w:p>
    <w:p w:rsidR="008835C1" w:rsidRPr="005A21DC" w:rsidRDefault="008835C1" w:rsidP="008835C1">
      <w:pPr>
        <w:pStyle w:val="Rubrik"/>
        <w:ind w:left="180" w:right="-856" w:hanging="360"/>
        <w:jc w:val="left"/>
        <w:rPr>
          <w:b/>
          <w:sz w:val="24"/>
          <w:szCs w:val="24"/>
          <w:lang w:val="fr-CM"/>
        </w:rPr>
      </w:pPr>
      <w:r w:rsidRPr="005A21DC">
        <w:rPr>
          <w:b/>
          <w:sz w:val="24"/>
          <w:szCs w:val="24"/>
          <w:lang w:val="fr-CM"/>
        </w:rPr>
        <w:t xml:space="preserve">2. Trouvez </w:t>
      </w:r>
      <w:r>
        <w:rPr>
          <w:b/>
          <w:sz w:val="24"/>
          <w:szCs w:val="24"/>
          <w:lang w:val="fr-CM"/>
        </w:rPr>
        <w:t xml:space="preserve">dans le texte </w:t>
      </w:r>
      <w:r w:rsidRPr="005A21DC">
        <w:rPr>
          <w:b/>
          <w:sz w:val="24"/>
          <w:szCs w:val="24"/>
          <w:lang w:val="fr-CM"/>
        </w:rPr>
        <w:t>des expressions équivalentes à celles-ci :</w:t>
      </w:r>
    </w:p>
    <w:p w:rsidR="008835C1" w:rsidRPr="005A21DC" w:rsidRDefault="008835C1" w:rsidP="008835C1">
      <w:pPr>
        <w:pStyle w:val="Rubrik"/>
        <w:spacing w:line="480" w:lineRule="auto"/>
        <w:ind w:left="720" w:right="-856"/>
        <w:jc w:val="left"/>
        <w:rPr>
          <w:sz w:val="24"/>
          <w:szCs w:val="24"/>
          <w:lang w:val="fr-CM"/>
        </w:rPr>
      </w:pPr>
      <w:r w:rsidRPr="005A21DC">
        <w:rPr>
          <w:sz w:val="24"/>
          <w:szCs w:val="24"/>
          <w:lang w:val="fr-CM"/>
        </w:rPr>
        <w:t>« </w:t>
      </w:r>
      <w:r>
        <w:rPr>
          <w:sz w:val="24"/>
          <w:szCs w:val="24"/>
          <w:lang w:val="fr-CM"/>
        </w:rPr>
        <w:t>pendant</w:t>
      </w:r>
      <w:r w:rsidRPr="005A21DC">
        <w:rPr>
          <w:sz w:val="24"/>
          <w:szCs w:val="24"/>
          <w:lang w:val="fr-CM"/>
        </w:rPr>
        <w:t> » :</w:t>
      </w:r>
      <w:r w:rsidRPr="005A21DC">
        <w:rPr>
          <w:i/>
          <w:sz w:val="24"/>
          <w:szCs w:val="24"/>
          <w:lang w:val="fr-CM"/>
        </w:rPr>
        <w:t xml:space="preserve"> pendant</w:t>
      </w:r>
      <w:r>
        <w:rPr>
          <w:i/>
          <w:sz w:val="24"/>
          <w:szCs w:val="24"/>
          <w:lang w:val="fr-CM"/>
        </w:rPr>
        <w:t xml:space="preserve">       </w:t>
      </w:r>
      <w:r w:rsidRPr="005A21DC">
        <w:rPr>
          <w:sz w:val="24"/>
          <w:szCs w:val="24"/>
          <w:lang w:val="fr-CM"/>
        </w:rPr>
        <w:t>« à partir de » :</w:t>
      </w:r>
      <w:r>
        <w:rPr>
          <w:sz w:val="24"/>
          <w:szCs w:val="24"/>
          <w:lang w:val="fr-CM"/>
        </w:rPr>
        <w:t xml:space="preserve"> </w:t>
      </w:r>
      <w:r w:rsidRPr="005A21DC">
        <w:rPr>
          <w:i/>
          <w:sz w:val="24"/>
          <w:szCs w:val="24"/>
          <w:lang w:val="fr-CM"/>
        </w:rPr>
        <w:t>depuis</w:t>
      </w:r>
      <w:r>
        <w:rPr>
          <w:i/>
          <w:sz w:val="24"/>
          <w:szCs w:val="24"/>
          <w:lang w:val="fr-CM"/>
        </w:rPr>
        <w:t xml:space="preserve">   </w:t>
      </w:r>
      <w:r w:rsidRPr="005A21DC">
        <w:rPr>
          <w:sz w:val="24"/>
          <w:szCs w:val="24"/>
          <w:lang w:val="fr-CM"/>
        </w:rPr>
        <w:t>« ultime » </w:t>
      </w:r>
      <w:r w:rsidRPr="005A21DC">
        <w:rPr>
          <w:i/>
          <w:sz w:val="24"/>
          <w:szCs w:val="24"/>
          <w:lang w:val="fr-CM"/>
        </w:rPr>
        <w:t>: dernier</w:t>
      </w:r>
    </w:p>
    <w:p w:rsidR="008835C1" w:rsidRPr="00142025" w:rsidRDefault="008835C1" w:rsidP="008835C1">
      <w:pPr>
        <w:pStyle w:val="Rubrik"/>
        <w:spacing w:line="480" w:lineRule="auto"/>
        <w:ind w:left="720" w:right="-856"/>
        <w:jc w:val="left"/>
        <w:rPr>
          <w:b/>
          <w:sz w:val="24"/>
          <w:szCs w:val="24"/>
          <w:lang w:val="fr-CM"/>
        </w:rPr>
      </w:pPr>
      <w:r w:rsidRPr="005A21DC">
        <w:rPr>
          <w:sz w:val="24"/>
          <w:szCs w:val="24"/>
          <w:lang w:val="fr-CM"/>
        </w:rPr>
        <w:t>« écrit » :</w:t>
      </w:r>
      <w:r>
        <w:rPr>
          <w:sz w:val="24"/>
          <w:szCs w:val="24"/>
          <w:lang w:val="fr-CM"/>
        </w:rPr>
        <w:t xml:space="preserve"> </w:t>
      </w:r>
      <w:r w:rsidRPr="005A21DC">
        <w:rPr>
          <w:i/>
          <w:sz w:val="24"/>
          <w:szCs w:val="24"/>
          <w:lang w:val="fr-CM"/>
        </w:rPr>
        <w:t>message</w:t>
      </w:r>
      <w:r>
        <w:rPr>
          <w:i/>
          <w:sz w:val="24"/>
          <w:szCs w:val="24"/>
          <w:lang w:val="fr-CM"/>
        </w:rPr>
        <w:t xml:space="preserve">          </w:t>
      </w:r>
      <w:r w:rsidRPr="005A21DC">
        <w:rPr>
          <w:sz w:val="24"/>
          <w:szCs w:val="24"/>
          <w:lang w:val="fr-CM"/>
        </w:rPr>
        <w:t>« responsable »</w:t>
      </w:r>
      <w:r>
        <w:rPr>
          <w:sz w:val="24"/>
          <w:szCs w:val="24"/>
          <w:lang w:val="fr-CM"/>
        </w:rPr>
        <w:t xml:space="preserve"> : </w:t>
      </w:r>
      <w:r w:rsidRPr="005A21DC">
        <w:rPr>
          <w:i/>
          <w:sz w:val="24"/>
          <w:szCs w:val="24"/>
          <w:lang w:val="fr-CM"/>
        </w:rPr>
        <w:t>chef</w:t>
      </w:r>
    </w:p>
    <w:p w:rsidR="008835C1" w:rsidRPr="00142025" w:rsidRDefault="008835C1" w:rsidP="008835C1">
      <w:pPr>
        <w:pStyle w:val="Rubrik"/>
        <w:numPr>
          <w:ilvl w:val="0"/>
          <w:numId w:val="2"/>
        </w:numPr>
        <w:ind w:right="-856"/>
        <w:jc w:val="left"/>
        <w:rPr>
          <w:b/>
          <w:sz w:val="24"/>
          <w:szCs w:val="24"/>
          <w:lang w:val="fr-CM"/>
        </w:rPr>
      </w:pPr>
      <w:r w:rsidRPr="00142025">
        <w:rPr>
          <w:b/>
          <w:sz w:val="24"/>
          <w:szCs w:val="24"/>
          <w:lang w:val="fr-CM"/>
        </w:rPr>
        <w:t>Verbes :</w:t>
      </w:r>
    </w:p>
    <w:p w:rsidR="008835C1" w:rsidRPr="005A21DC" w:rsidRDefault="008835C1" w:rsidP="008835C1">
      <w:pPr>
        <w:pStyle w:val="Rubrik"/>
        <w:numPr>
          <w:ilvl w:val="1"/>
          <w:numId w:val="2"/>
        </w:numPr>
        <w:ind w:right="-856"/>
        <w:jc w:val="left"/>
        <w:rPr>
          <w:sz w:val="24"/>
          <w:szCs w:val="24"/>
          <w:lang w:val="fr-CM"/>
        </w:rPr>
      </w:pPr>
      <w:r w:rsidRPr="005A21DC">
        <w:rPr>
          <w:sz w:val="24"/>
          <w:szCs w:val="24"/>
          <w:lang w:val="fr-CM"/>
        </w:rPr>
        <w:t>Trouve</w:t>
      </w:r>
      <w:r>
        <w:rPr>
          <w:sz w:val="24"/>
          <w:szCs w:val="24"/>
          <w:lang w:val="fr-CM"/>
        </w:rPr>
        <w:t>z</w:t>
      </w:r>
      <w:r w:rsidRPr="005A21DC">
        <w:rPr>
          <w:sz w:val="24"/>
          <w:szCs w:val="24"/>
          <w:lang w:val="fr-CM"/>
        </w:rPr>
        <w:t xml:space="preserve"> </w:t>
      </w:r>
      <w:r>
        <w:rPr>
          <w:sz w:val="24"/>
          <w:szCs w:val="24"/>
          <w:lang w:val="fr-CM"/>
        </w:rPr>
        <w:t>4</w:t>
      </w:r>
      <w:r w:rsidRPr="005A21DC">
        <w:rPr>
          <w:sz w:val="24"/>
          <w:szCs w:val="24"/>
          <w:lang w:val="fr-CM"/>
        </w:rPr>
        <w:t xml:space="preserve"> verbes au plus-que-parfait au deuxième paragraphe</w:t>
      </w:r>
    </w:p>
    <w:p w:rsidR="008835C1" w:rsidRPr="005A21DC" w:rsidRDefault="008835C1" w:rsidP="008835C1">
      <w:pPr>
        <w:pStyle w:val="Rubrik"/>
        <w:ind w:left="1080" w:right="-856"/>
        <w:jc w:val="left"/>
        <w:rPr>
          <w:i/>
          <w:sz w:val="24"/>
          <w:szCs w:val="24"/>
          <w:lang w:val="fr-CM"/>
        </w:rPr>
      </w:pPr>
      <w:r w:rsidRPr="005A21DC">
        <w:rPr>
          <w:i/>
          <w:sz w:val="24"/>
          <w:szCs w:val="24"/>
          <w:lang w:val="fr-CM"/>
        </w:rPr>
        <w:t>S’était passé, étaient partis, s’étai</w:t>
      </w:r>
      <w:r>
        <w:rPr>
          <w:i/>
          <w:sz w:val="24"/>
          <w:szCs w:val="24"/>
          <w:lang w:val="fr-CM"/>
        </w:rPr>
        <w:t>en</w:t>
      </w:r>
      <w:r w:rsidRPr="005A21DC">
        <w:rPr>
          <w:i/>
          <w:sz w:val="24"/>
          <w:szCs w:val="24"/>
          <w:lang w:val="fr-CM"/>
        </w:rPr>
        <w:t>t enfoncé</w:t>
      </w:r>
      <w:r>
        <w:rPr>
          <w:i/>
          <w:sz w:val="24"/>
          <w:szCs w:val="24"/>
          <w:lang w:val="fr-CM"/>
        </w:rPr>
        <w:t>s</w:t>
      </w:r>
      <w:r w:rsidRPr="005A21DC">
        <w:rPr>
          <w:i/>
          <w:sz w:val="24"/>
          <w:szCs w:val="24"/>
          <w:lang w:val="fr-CM"/>
        </w:rPr>
        <w:t xml:space="preserve">, avait faite. </w:t>
      </w:r>
    </w:p>
    <w:p w:rsidR="008835C1" w:rsidRPr="005A21DC" w:rsidRDefault="008835C1" w:rsidP="008835C1">
      <w:pPr>
        <w:pStyle w:val="Rubrik"/>
        <w:ind w:left="1080" w:right="-856"/>
        <w:jc w:val="left"/>
        <w:rPr>
          <w:sz w:val="24"/>
          <w:szCs w:val="24"/>
          <w:lang w:val="fr-CM"/>
        </w:rPr>
      </w:pPr>
    </w:p>
    <w:p w:rsidR="008835C1" w:rsidRPr="005A21DC" w:rsidRDefault="008835C1" w:rsidP="008835C1">
      <w:pPr>
        <w:pStyle w:val="Rubrik"/>
        <w:numPr>
          <w:ilvl w:val="1"/>
          <w:numId w:val="2"/>
        </w:numPr>
        <w:ind w:right="-856"/>
        <w:jc w:val="left"/>
        <w:rPr>
          <w:sz w:val="24"/>
          <w:szCs w:val="24"/>
          <w:lang w:val="fr-CM"/>
        </w:rPr>
      </w:pPr>
      <w:r w:rsidRPr="005A21DC">
        <w:rPr>
          <w:sz w:val="24"/>
          <w:szCs w:val="24"/>
          <w:lang w:val="fr-CM"/>
        </w:rPr>
        <w:t xml:space="preserve">Rappel : </w:t>
      </w:r>
    </w:p>
    <w:p w:rsidR="008835C1" w:rsidRPr="005A21DC" w:rsidRDefault="008835C1" w:rsidP="008835C1">
      <w:pPr>
        <w:pStyle w:val="Rubrik"/>
        <w:ind w:left="1080" w:right="-856"/>
        <w:rPr>
          <w:sz w:val="24"/>
          <w:szCs w:val="24"/>
          <w:lang w:val="fr-CM"/>
        </w:rPr>
      </w:pPr>
      <w:r w:rsidRPr="005A21DC">
        <w:rPr>
          <w:sz w:val="24"/>
          <w:szCs w:val="24"/>
          <w:lang w:val="fr-CM"/>
        </w:rPr>
        <w:pict>
          <v:shape id="_x0000_i1027" type="#_x0000_t75" style="width:317.4pt;height:46.8pt">
            <v:imagedata r:id="rId8" o:title=""/>
          </v:shape>
        </w:pict>
      </w:r>
    </w:p>
    <w:p w:rsidR="008835C1" w:rsidRPr="005A21DC" w:rsidRDefault="008835C1" w:rsidP="008835C1">
      <w:pPr>
        <w:pStyle w:val="Rubrik"/>
        <w:ind w:left="1980" w:right="-856" w:hanging="900"/>
        <w:jc w:val="left"/>
        <w:rPr>
          <w:sz w:val="24"/>
          <w:szCs w:val="24"/>
          <w:lang w:val="fr-CM"/>
        </w:rPr>
      </w:pPr>
      <w:r w:rsidRPr="005A21DC">
        <w:rPr>
          <w:sz w:val="24"/>
          <w:szCs w:val="24"/>
          <w:lang w:val="fr-CM"/>
        </w:rPr>
        <w:t xml:space="preserve">            </w:t>
      </w:r>
    </w:p>
    <w:p w:rsidR="008835C1" w:rsidRDefault="008835C1" w:rsidP="008835C1">
      <w:pPr>
        <w:pStyle w:val="Rubrik"/>
        <w:ind w:left="900" w:right="-856"/>
        <w:jc w:val="left"/>
        <w:rPr>
          <w:sz w:val="24"/>
          <w:szCs w:val="24"/>
          <w:lang w:val="fr-CM"/>
        </w:rPr>
      </w:pPr>
      <w:r w:rsidRPr="005A21DC">
        <w:rPr>
          <w:sz w:val="24"/>
          <w:szCs w:val="24"/>
          <w:lang w:val="fr-CM"/>
        </w:rPr>
        <w:t>Relis</w:t>
      </w:r>
      <w:r>
        <w:rPr>
          <w:sz w:val="24"/>
          <w:szCs w:val="24"/>
          <w:lang w:val="fr-CM"/>
        </w:rPr>
        <w:t>ez</w:t>
      </w:r>
      <w:r w:rsidRPr="005A21DC">
        <w:rPr>
          <w:sz w:val="24"/>
          <w:szCs w:val="24"/>
          <w:lang w:val="fr-CM"/>
        </w:rPr>
        <w:t xml:space="preserve"> le paragraphe 2 et, sur cette ligne du temps, écri</w:t>
      </w:r>
      <w:r>
        <w:rPr>
          <w:sz w:val="24"/>
          <w:szCs w:val="24"/>
          <w:lang w:val="fr-CM"/>
        </w:rPr>
        <w:t>vez</w:t>
      </w:r>
      <w:r w:rsidRPr="005A21DC">
        <w:rPr>
          <w:sz w:val="24"/>
          <w:szCs w:val="24"/>
          <w:lang w:val="fr-CM"/>
        </w:rPr>
        <w:t xml:space="preserve"> les phrases qui correspondent au récit</w:t>
      </w:r>
      <w:r>
        <w:rPr>
          <w:sz w:val="24"/>
          <w:szCs w:val="24"/>
          <w:lang w:val="fr-CM"/>
        </w:rPr>
        <w:t>. Observez la ligne du temps.</w:t>
      </w:r>
    </w:p>
    <w:p w:rsidR="008835C1" w:rsidRPr="005A21DC" w:rsidRDefault="008835C1" w:rsidP="008835C1">
      <w:pPr>
        <w:pStyle w:val="Rubrik"/>
        <w:ind w:left="900" w:right="-856"/>
        <w:jc w:val="left"/>
        <w:rPr>
          <w:sz w:val="24"/>
          <w:szCs w:val="24"/>
          <w:lang w:val="fr-CM"/>
        </w:rPr>
      </w:pPr>
    </w:p>
    <w:p w:rsidR="008835C1" w:rsidRPr="005A21DC" w:rsidRDefault="008835C1" w:rsidP="008835C1">
      <w:pPr>
        <w:pStyle w:val="Rubrik"/>
        <w:ind w:left="1440" w:right="-856"/>
        <w:jc w:val="left"/>
        <w:rPr>
          <w:i/>
          <w:sz w:val="24"/>
          <w:szCs w:val="24"/>
          <w:lang w:val="fr-CM"/>
        </w:rPr>
      </w:pPr>
      <w:r w:rsidRPr="005A21DC">
        <w:rPr>
          <w:i/>
          <w:sz w:val="24"/>
          <w:szCs w:val="24"/>
          <w:lang w:val="fr-CM"/>
        </w:rPr>
        <w:t>S’était passé</w:t>
      </w:r>
    </w:p>
    <w:p w:rsidR="008835C1" w:rsidRPr="005A21DC" w:rsidRDefault="008835C1" w:rsidP="008835C1">
      <w:pPr>
        <w:pStyle w:val="Rubrik"/>
        <w:ind w:left="1440" w:right="-856"/>
        <w:jc w:val="left"/>
        <w:rPr>
          <w:i/>
          <w:sz w:val="24"/>
          <w:szCs w:val="24"/>
          <w:lang w:val="fr-CM"/>
        </w:rPr>
      </w:pPr>
      <w:r w:rsidRPr="005A21DC">
        <w:rPr>
          <w:i/>
          <w:sz w:val="24"/>
          <w:szCs w:val="24"/>
          <w:lang w:val="fr-CM"/>
        </w:rPr>
        <w:t>Étaient partis</w:t>
      </w:r>
    </w:p>
    <w:p w:rsidR="008835C1" w:rsidRDefault="008835C1" w:rsidP="008835C1">
      <w:pPr>
        <w:pStyle w:val="Rubrik"/>
        <w:ind w:left="1440" w:right="-856"/>
        <w:jc w:val="left"/>
        <w:rPr>
          <w:i/>
          <w:sz w:val="24"/>
          <w:szCs w:val="24"/>
          <w:lang w:val="fr-CM"/>
        </w:rPr>
      </w:pPr>
      <w:r w:rsidRPr="005A21DC">
        <w:rPr>
          <w:i/>
          <w:sz w:val="24"/>
          <w:szCs w:val="24"/>
          <w:lang w:val="fr-CM"/>
        </w:rPr>
        <w:t>S’étaient enfoncés</w:t>
      </w:r>
      <w:r>
        <w:rPr>
          <w:i/>
          <w:sz w:val="24"/>
          <w:szCs w:val="24"/>
          <w:lang w:val="fr-CM"/>
        </w:rPr>
        <w:t xml:space="preserve">                                                              est arrivé</w:t>
      </w:r>
    </w:p>
    <w:p w:rsidR="008835C1" w:rsidRPr="005A21DC" w:rsidRDefault="008835C1" w:rsidP="008835C1">
      <w:pPr>
        <w:pStyle w:val="Rubrik"/>
        <w:ind w:left="1440" w:right="-856"/>
        <w:jc w:val="left"/>
        <w:rPr>
          <w:i/>
          <w:sz w:val="24"/>
          <w:szCs w:val="24"/>
          <w:lang w:val="fr-CM"/>
        </w:rPr>
      </w:pPr>
      <w:r w:rsidRPr="005A21DC">
        <w:rPr>
          <w:i/>
          <w:sz w:val="24"/>
          <w:szCs w:val="24"/>
          <w:lang w:val="fr-CM"/>
        </w:rPr>
        <w:t>Avait faite</w:t>
      </w:r>
      <w:r>
        <w:rPr>
          <w:i/>
          <w:sz w:val="24"/>
          <w:szCs w:val="24"/>
          <w:lang w:val="fr-CM"/>
        </w:rPr>
        <w:tab/>
      </w:r>
      <w:r>
        <w:rPr>
          <w:i/>
          <w:sz w:val="24"/>
          <w:szCs w:val="24"/>
          <w:lang w:val="fr-CM"/>
        </w:rPr>
        <w:tab/>
      </w:r>
      <w:r>
        <w:rPr>
          <w:i/>
          <w:sz w:val="24"/>
          <w:szCs w:val="24"/>
          <w:lang w:val="fr-CM"/>
        </w:rPr>
        <w:tab/>
      </w:r>
      <w:r>
        <w:rPr>
          <w:i/>
          <w:sz w:val="24"/>
          <w:szCs w:val="24"/>
          <w:lang w:val="fr-CM"/>
        </w:rPr>
        <w:tab/>
      </w:r>
      <w:r>
        <w:rPr>
          <w:i/>
          <w:sz w:val="24"/>
          <w:szCs w:val="24"/>
          <w:lang w:val="fr-CM"/>
        </w:rPr>
        <w:tab/>
      </w:r>
      <w:r>
        <w:rPr>
          <w:i/>
          <w:sz w:val="24"/>
          <w:szCs w:val="24"/>
          <w:lang w:val="fr-CM"/>
        </w:rPr>
        <w:tab/>
        <w:t xml:space="preserve">        a raconté</w:t>
      </w:r>
    </w:p>
    <w:p w:rsidR="008835C1" w:rsidRPr="005A21DC" w:rsidRDefault="008835C1" w:rsidP="008835C1">
      <w:pPr>
        <w:pStyle w:val="Rubrik"/>
        <w:ind w:left="1440" w:right="-856"/>
        <w:jc w:val="left"/>
        <w:rPr>
          <w:sz w:val="24"/>
          <w:szCs w:val="24"/>
          <w:lang w:val="fr-CM"/>
        </w:rPr>
      </w:pPr>
      <w:r w:rsidRPr="005A21DC">
        <w:rPr>
          <w:sz w:val="24"/>
          <w:szCs w:val="24"/>
          <w:lang w:val="fr-CM"/>
        </w:rPr>
        <w:pict>
          <v:shape id="_x0000_i1028" type="#_x0000_t75" style="width:373.8pt;height:42pt">
            <v:imagedata r:id="rId9" o:title=""/>
          </v:shape>
        </w:pict>
      </w:r>
    </w:p>
    <w:p w:rsidR="008835C1" w:rsidRPr="005A21DC" w:rsidRDefault="008835C1" w:rsidP="008835C1">
      <w:pPr>
        <w:pStyle w:val="Rubrik"/>
        <w:numPr>
          <w:ilvl w:val="1"/>
          <w:numId w:val="2"/>
        </w:numPr>
        <w:ind w:right="-856"/>
        <w:jc w:val="left"/>
        <w:rPr>
          <w:sz w:val="24"/>
          <w:szCs w:val="24"/>
          <w:lang w:val="fr-CM"/>
        </w:rPr>
      </w:pPr>
      <w:r w:rsidRPr="005A21DC">
        <w:rPr>
          <w:sz w:val="24"/>
          <w:szCs w:val="24"/>
          <w:lang w:val="fr-CM"/>
        </w:rPr>
        <w:t>L’indigène a raconté ce qu’il avait vu. Pourquoi les verbes sont au plus-que-parfait ? (il s’était trouvé, il avait trouvé)</w:t>
      </w:r>
      <w:r>
        <w:rPr>
          <w:sz w:val="24"/>
          <w:szCs w:val="24"/>
          <w:lang w:val="fr-CM"/>
        </w:rPr>
        <w:t xml:space="preserve"> </w:t>
      </w:r>
      <w:r>
        <w:rPr>
          <w:i/>
          <w:sz w:val="24"/>
          <w:szCs w:val="24"/>
          <w:lang w:val="fr-CM"/>
        </w:rPr>
        <w:t>Parce que les faits sont passés avant un autre fait passé (quand l’indigène les raconte)</w:t>
      </w:r>
    </w:p>
    <w:p w:rsidR="008835C1" w:rsidRPr="005A21DC" w:rsidRDefault="008835C1" w:rsidP="008835C1">
      <w:pPr>
        <w:pStyle w:val="Rubrik"/>
        <w:ind w:left="1080" w:right="-856"/>
        <w:jc w:val="left"/>
        <w:rPr>
          <w:sz w:val="24"/>
          <w:szCs w:val="24"/>
          <w:lang w:val="fr-CM"/>
        </w:rPr>
      </w:pPr>
    </w:p>
    <w:p w:rsidR="008835C1" w:rsidRDefault="008835C1" w:rsidP="008835C1">
      <w:pPr>
        <w:pStyle w:val="Rubrik"/>
        <w:numPr>
          <w:ilvl w:val="1"/>
          <w:numId w:val="2"/>
        </w:numPr>
        <w:ind w:right="-856"/>
        <w:jc w:val="left"/>
        <w:rPr>
          <w:i/>
          <w:sz w:val="24"/>
          <w:szCs w:val="24"/>
          <w:lang w:val="fr-CM"/>
        </w:rPr>
      </w:pPr>
      <w:r w:rsidRPr="005A21DC">
        <w:rPr>
          <w:sz w:val="24"/>
          <w:szCs w:val="24"/>
          <w:lang w:val="fr-CM"/>
        </w:rPr>
        <w:t>Pourquoi dans la phrase « Il ne savait pas lire », le verbe est-il à l’imparfait ?</w:t>
      </w:r>
      <w:r>
        <w:rPr>
          <w:sz w:val="24"/>
          <w:szCs w:val="24"/>
          <w:lang w:val="fr-CM"/>
        </w:rPr>
        <w:t xml:space="preserve"> </w:t>
      </w:r>
      <w:r w:rsidRPr="00142025">
        <w:rPr>
          <w:i/>
          <w:sz w:val="24"/>
          <w:szCs w:val="24"/>
          <w:lang w:val="fr-CM"/>
        </w:rPr>
        <w:t>Parce qu’il s’agit d’une action qui dure dans la temps, elle n’est pas ponctuelle comme les faits du plus-que-parfait.</w:t>
      </w:r>
    </w:p>
    <w:p w:rsidR="008835C1" w:rsidRDefault="008835C1" w:rsidP="008835C1">
      <w:pPr>
        <w:pStyle w:val="Rubrik"/>
        <w:ind w:right="-856"/>
        <w:jc w:val="left"/>
        <w:rPr>
          <w:i/>
          <w:sz w:val="24"/>
          <w:szCs w:val="24"/>
          <w:lang w:val="fr-CM"/>
        </w:rPr>
      </w:pPr>
    </w:p>
    <w:p w:rsidR="008835C1" w:rsidRDefault="008835C1" w:rsidP="008835C1">
      <w:pPr>
        <w:pStyle w:val="Rubrik"/>
        <w:numPr>
          <w:ilvl w:val="0"/>
          <w:numId w:val="2"/>
        </w:numPr>
        <w:ind w:right="-856"/>
        <w:jc w:val="left"/>
        <w:rPr>
          <w:b/>
          <w:sz w:val="24"/>
          <w:szCs w:val="24"/>
          <w:lang w:val="fr-CM"/>
        </w:rPr>
      </w:pPr>
      <w:r w:rsidRPr="00142025">
        <w:rPr>
          <w:b/>
          <w:sz w:val="24"/>
          <w:szCs w:val="24"/>
          <w:lang w:val="fr-CM"/>
        </w:rPr>
        <w:t>Finalement, savez-vous qui est donc l’auteur de la lettre et pourquoi ?</w:t>
      </w:r>
    </w:p>
    <w:p w:rsidR="008835C1" w:rsidRPr="008835C1" w:rsidRDefault="008835C1" w:rsidP="008835C1">
      <w:pPr>
        <w:pStyle w:val="Rubrik"/>
        <w:numPr>
          <w:ilvl w:val="2"/>
          <w:numId w:val="2"/>
        </w:numPr>
        <w:tabs>
          <w:tab w:val="clear" w:pos="1800"/>
        </w:tabs>
        <w:ind w:right="-856" w:hanging="1620"/>
        <w:jc w:val="left"/>
        <w:rPr>
          <w:i/>
          <w:sz w:val="24"/>
          <w:szCs w:val="24"/>
          <w:lang w:val="fr-CM"/>
        </w:rPr>
      </w:pPr>
      <w:r w:rsidRPr="008835C1">
        <w:rPr>
          <w:i/>
          <w:sz w:val="24"/>
          <w:szCs w:val="24"/>
          <w:lang w:val="fr-CM"/>
        </w:rPr>
        <w:t xml:space="preserve">Ce n’est pas le millionnaire, car </w:t>
      </w:r>
      <w:r>
        <w:rPr>
          <w:i/>
          <w:sz w:val="24"/>
          <w:szCs w:val="24"/>
          <w:lang w:val="fr-CM"/>
        </w:rPr>
        <w:t>celui qui écrit di</w:t>
      </w:r>
      <w:r w:rsidRPr="008835C1">
        <w:rPr>
          <w:i/>
          <w:sz w:val="24"/>
          <w:szCs w:val="24"/>
          <w:lang w:val="fr-CM"/>
        </w:rPr>
        <w:t> : Je ne possède rien</w:t>
      </w:r>
    </w:p>
    <w:p w:rsidR="008835C1" w:rsidRPr="008835C1" w:rsidRDefault="008835C1" w:rsidP="008835C1">
      <w:pPr>
        <w:pStyle w:val="Rubrik"/>
        <w:numPr>
          <w:ilvl w:val="2"/>
          <w:numId w:val="2"/>
        </w:numPr>
        <w:tabs>
          <w:tab w:val="clear" w:pos="1800"/>
        </w:tabs>
        <w:ind w:right="-856" w:hanging="1620"/>
        <w:jc w:val="left"/>
        <w:rPr>
          <w:i/>
          <w:sz w:val="24"/>
          <w:szCs w:val="24"/>
          <w:lang w:val="fr-CM"/>
        </w:rPr>
      </w:pPr>
      <w:r w:rsidRPr="008835C1">
        <w:rPr>
          <w:i/>
          <w:sz w:val="24"/>
          <w:szCs w:val="24"/>
          <w:lang w:val="fr-CM"/>
        </w:rPr>
        <w:t>Ce n’est pas le missionnaire, car il dit qu’il ne connaît pas de prière</w:t>
      </w:r>
    </w:p>
    <w:p w:rsidR="008835C1" w:rsidRPr="008835C1" w:rsidRDefault="008835C1" w:rsidP="008835C1">
      <w:pPr>
        <w:pStyle w:val="Rubrik"/>
        <w:numPr>
          <w:ilvl w:val="2"/>
          <w:numId w:val="2"/>
        </w:numPr>
        <w:tabs>
          <w:tab w:val="clear" w:pos="1800"/>
        </w:tabs>
        <w:ind w:right="-856" w:hanging="1620"/>
        <w:jc w:val="left"/>
        <w:rPr>
          <w:i/>
          <w:sz w:val="24"/>
          <w:szCs w:val="24"/>
          <w:lang w:val="fr-CM"/>
        </w:rPr>
      </w:pPr>
      <w:r w:rsidRPr="008835C1">
        <w:rPr>
          <w:i/>
          <w:sz w:val="24"/>
          <w:szCs w:val="24"/>
          <w:lang w:val="fr-CM"/>
        </w:rPr>
        <w:t>Ce n’est pas le docteur, car il ne connaît pas de remède contre la fièvre</w:t>
      </w:r>
    </w:p>
    <w:p w:rsidR="008835C1" w:rsidRPr="008835C1" w:rsidRDefault="008835C1" w:rsidP="008835C1">
      <w:pPr>
        <w:pStyle w:val="Rubrik"/>
        <w:numPr>
          <w:ilvl w:val="2"/>
          <w:numId w:val="2"/>
        </w:numPr>
        <w:tabs>
          <w:tab w:val="clear" w:pos="1800"/>
        </w:tabs>
        <w:ind w:right="-856" w:hanging="1620"/>
        <w:jc w:val="left"/>
        <w:rPr>
          <w:i/>
          <w:sz w:val="24"/>
          <w:szCs w:val="24"/>
          <w:lang w:val="fr-CM"/>
        </w:rPr>
      </w:pPr>
      <w:r w:rsidRPr="008835C1">
        <w:rPr>
          <w:i/>
          <w:sz w:val="24"/>
          <w:szCs w:val="24"/>
          <w:lang w:val="fr-CM"/>
        </w:rPr>
        <w:t>Le colonel brésilien aurait écrit en portugais.</w:t>
      </w:r>
    </w:p>
    <w:p w:rsidR="005A21DC" w:rsidRDefault="008835C1" w:rsidP="008835C1">
      <w:pPr>
        <w:pStyle w:val="Rubrik"/>
        <w:numPr>
          <w:ilvl w:val="2"/>
          <w:numId w:val="2"/>
        </w:numPr>
        <w:tabs>
          <w:tab w:val="clear" w:pos="1800"/>
        </w:tabs>
        <w:ind w:right="-856" w:hanging="1620"/>
        <w:jc w:val="left"/>
        <w:rPr>
          <w:lang w:val="fr-CM"/>
        </w:rPr>
      </w:pPr>
      <w:r w:rsidRPr="008835C1">
        <w:rPr>
          <w:i/>
          <w:sz w:val="24"/>
          <w:szCs w:val="24"/>
          <w:lang w:val="fr-CM"/>
        </w:rPr>
        <w:t>Il s’agit donc du professeur Durand, botaniste</w:t>
      </w:r>
    </w:p>
    <w:sectPr w:rsidR="005A21DC" w:rsidSect="005A21DC">
      <w:pgSz w:w="11906" w:h="16838"/>
      <w:pgMar w:top="179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70E55"/>
    <w:multiLevelType w:val="hybridMultilevel"/>
    <w:tmpl w:val="7CB0C9B8"/>
    <w:lvl w:ilvl="0" w:tplc="0C0A000F">
      <w:start w:val="1"/>
      <w:numFmt w:val="decimal"/>
      <w:lvlText w:val="%1."/>
      <w:lvlJc w:val="left"/>
      <w:pPr>
        <w:tabs>
          <w:tab w:val="num" w:pos="720"/>
        </w:tabs>
        <w:ind w:left="720" w:hanging="360"/>
      </w:pPr>
      <w:rPr>
        <w:rFonts w:hint="default"/>
      </w:rPr>
    </w:lvl>
    <w:lvl w:ilvl="1" w:tplc="18F6D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BD012EE"/>
    <w:multiLevelType w:val="hybridMultilevel"/>
    <w:tmpl w:val="4AB20C4E"/>
    <w:lvl w:ilvl="0" w:tplc="A0289902">
      <w:start w:val="1"/>
      <w:numFmt w:val="decimal"/>
      <w:lvlText w:val="%1."/>
      <w:lvlJc w:val="left"/>
      <w:pPr>
        <w:tabs>
          <w:tab w:val="num" w:pos="180"/>
        </w:tabs>
        <w:ind w:left="180" w:hanging="360"/>
      </w:pPr>
      <w:rPr>
        <w:rFonts w:hint="default"/>
      </w:r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
    <w:nsid w:val="66144F2A"/>
    <w:multiLevelType w:val="hybridMultilevel"/>
    <w:tmpl w:val="503C6190"/>
    <w:lvl w:ilvl="0" w:tplc="096A9D1A">
      <w:start w:val="3"/>
      <w:numFmt w:val="decimal"/>
      <w:lvlText w:val="%1."/>
      <w:lvlJc w:val="left"/>
      <w:pPr>
        <w:tabs>
          <w:tab w:val="num" w:pos="180"/>
        </w:tabs>
        <w:ind w:left="180" w:hanging="360"/>
      </w:pPr>
      <w:rPr>
        <w:rFonts w:hint="default"/>
      </w:rPr>
    </w:lvl>
    <w:lvl w:ilvl="1" w:tplc="0C0A0019">
      <w:start w:val="1"/>
      <w:numFmt w:val="lowerLetter"/>
      <w:lvlText w:val="%2."/>
      <w:lvlJc w:val="left"/>
      <w:pPr>
        <w:tabs>
          <w:tab w:val="num" w:pos="900"/>
        </w:tabs>
        <w:ind w:left="900" w:hanging="360"/>
      </w:pPr>
    </w:lvl>
    <w:lvl w:ilvl="2" w:tplc="30101CBC">
      <w:start w:val="1"/>
      <w:numFmt w:val="lowerLetter"/>
      <w:lvlText w:val="%3)"/>
      <w:lvlJc w:val="left"/>
      <w:pPr>
        <w:tabs>
          <w:tab w:val="num" w:pos="1800"/>
        </w:tabs>
        <w:ind w:left="1800" w:hanging="360"/>
      </w:pPr>
      <w:rPr>
        <w:rFonts w:hint="default"/>
      </w:r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F5F"/>
    <w:rsid w:val="00142025"/>
    <w:rsid w:val="001F5493"/>
    <w:rsid w:val="003722D7"/>
    <w:rsid w:val="0039297C"/>
    <w:rsid w:val="003D7DED"/>
    <w:rsid w:val="004609ED"/>
    <w:rsid w:val="005A21DC"/>
    <w:rsid w:val="00830F5F"/>
    <w:rsid w:val="008835C1"/>
    <w:rsid w:val="008B07AB"/>
    <w:rsid w:val="008E4304"/>
    <w:rsid w:val="00A94979"/>
    <w:rsid w:val="00AF396D"/>
    <w:rsid w:val="00F0562F"/>
    <w:rsid w:val="00F72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F5F"/>
    <w:rPr>
      <w:lang w:val="ca-ES" w:eastAsia="es-E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Rubrik">
    <w:name w:val="Title"/>
    <w:basedOn w:val="Normal"/>
    <w:qFormat/>
    <w:rsid w:val="00830F5F"/>
    <w:pPr>
      <w:jc w:val="center"/>
    </w:pPr>
    <w:rPr>
      <w:sz w:val="28"/>
      <w:lang w:val="es-ES_tradnl"/>
    </w:rPr>
  </w:style>
  <w:style w:type="paragraph" w:styleId="Brdtext">
    <w:name w:val="Body Text"/>
    <w:basedOn w:val="Normal"/>
    <w:rsid w:val="00830F5F"/>
    <w:pPr>
      <w:spacing w:line="360" w:lineRule="auto"/>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dinosoria.com/cliparts_transpa/jungle_005.gi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inosoria.com/cliparts_transpa/jungle_005.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www.dinosoria.com/cliparts_transpa/jungle_005.gi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3322</Characters>
  <Application>Microsoft Office Word</Application>
  <DocSecurity>0</DocSecurity>
  <Lines>27</Lines>
  <Paragraphs>7</Paragraphs>
  <ScaleCrop>false</ScaleCrop>
  <HeadingPairs>
    <vt:vector size="4" baseType="variant">
      <vt:variant>
        <vt:lpstr>Rubrik</vt:lpstr>
      </vt:variant>
      <vt:variant>
        <vt:i4>1</vt:i4>
      </vt:variant>
      <vt:variant>
        <vt:lpstr>Título</vt:lpstr>
      </vt:variant>
      <vt:variant>
        <vt:i4>1</vt:i4>
      </vt:variant>
    </vt:vector>
  </HeadingPairs>
  <TitlesOfParts>
    <vt:vector size="2" baseType="lpstr">
      <vt:lpstr>DRAME DANS LA JUNGLE</vt:lpstr>
      <vt:lpstr>DRAME DANS LA JUNGLE</vt:lpstr>
    </vt:vector>
  </TitlesOfParts>
  <LinksUpToDate>false</LinksUpToDate>
  <CharactersWithSpaces>3941</CharactersWithSpaces>
  <SharedDoc>false</SharedDoc>
  <HLinks>
    <vt:vector size="18" baseType="variant">
      <vt:variant>
        <vt:i4>4128868</vt:i4>
      </vt:variant>
      <vt:variant>
        <vt:i4>-1</vt:i4>
      </vt:variant>
      <vt:variant>
        <vt:i4>1031</vt:i4>
      </vt:variant>
      <vt:variant>
        <vt:i4>1</vt:i4>
      </vt:variant>
      <vt:variant>
        <vt:lpwstr>http://www.dinosoria.com/cliparts_transpa/jungle_005.gif</vt:lpwstr>
      </vt:variant>
      <vt:variant>
        <vt:lpwstr/>
      </vt:variant>
      <vt:variant>
        <vt:i4>4128868</vt:i4>
      </vt:variant>
      <vt:variant>
        <vt:i4>-1</vt:i4>
      </vt:variant>
      <vt:variant>
        <vt:i4>1033</vt:i4>
      </vt:variant>
      <vt:variant>
        <vt:i4>1</vt:i4>
      </vt:variant>
      <vt:variant>
        <vt:lpwstr>http://www.dinosoria.com/cliparts_transpa/jungle_005.gif</vt:lpwstr>
      </vt:variant>
      <vt:variant>
        <vt:lpwstr/>
      </vt:variant>
      <vt:variant>
        <vt:i4>4128868</vt:i4>
      </vt:variant>
      <vt:variant>
        <vt:i4>-1</vt:i4>
      </vt:variant>
      <vt:variant>
        <vt:i4>1034</vt:i4>
      </vt:variant>
      <vt:variant>
        <vt:i4>1</vt:i4>
      </vt:variant>
      <vt:variant>
        <vt:lpwstr>http://www.dinosoria.com/cliparts_transpa/jungle_005.gif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2016-12-26T18:11:00Z</dcterms:created>
  <dcterms:modified xsi:type="dcterms:W3CDTF">2016-12-26T18:11:00Z</dcterms:modified>
</cp:coreProperties>
</file>