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u w:val="single"/>
          <w:lang w:val="fr-FR" w:eastAsia="sv-SE"/>
        </w:rPr>
        <w:t>Résumé du film</w:t>
      </w:r>
      <w:r w:rsidRPr="00336625">
        <w:rPr>
          <w:rFonts w:ascii="Arial" w:eastAsia="Times New Roman" w:hAnsi="Arial" w:cs="Arial"/>
          <w:b/>
          <w:bCs/>
          <w:color w:val="000000"/>
          <w:sz w:val="20"/>
          <w:szCs w:val="20"/>
          <w:lang w:val="fr-FR" w:eastAsia="sv-SE"/>
        </w:rPr>
        <w:t> </w:t>
      </w:r>
      <w:r w:rsidRPr="00336625">
        <w:rPr>
          <w:rFonts w:ascii="Arial" w:eastAsia="Times New Roman" w:hAnsi="Arial" w:cs="Arial"/>
          <w:color w:val="000000"/>
          <w:sz w:val="20"/>
          <w:szCs w:val="20"/>
          <w:lang w:val="fr-FR" w:eastAsia="sv-SE"/>
        </w:rPr>
        <w:br/>
        <w:t>Portrait et histoire de Coco Chanel, de son enfance à ses premiers pas dans le milieu de la mode. Comment Gabrielle Chanel, jeune orpheline, est-elle devenue Coco Chanel, l’icône de la mode que l’on connait ?</w:t>
      </w:r>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u w:val="single"/>
          <w:lang w:val="fr-FR" w:eastAsia="sv-SE"/>
        </w:rPr>
        <w:t>Distribution</w:t>
      </w:r>
      <w:r w:rsidRPr="00336625">
        <w:rPr>
          <w:rFonts w:ascii="Arial" w:eastAsia="Times New Roman" w:hAnsi="Arial" w:cs="Arial"/>
          <w:b/>
          <w:bCs/>
          <w:color w:val="000000"/>
          <w:sz w:val="20"/>
          <w:szCs w:val="20"/>
          <w:lang w:val="fr-FR" w:eastAsia="sv-SE"/>
        </w:rPr>
        <w:t> </w:t>
      </w:r>
      <w:r w:rsidRPr="00336625">
        <w:rPr>
          <w:rFonts w:ascii="Arial" w:eastAsia="Times New Roman" w:hAnsi="Arial" w:cs="Arial"/>
          <w:color w:val="000000"/>
          <w:sz w:val="20"/>
          <w:szCs w:val="20"/>
          <w:lang w:val="fr-FR" w:eastAsia="sv-SE"/>
        </w:rPr>
        <w:br/>
        <w:t>Gabrielle Chanel : Audrey Tautou</w:t>
      </w:r>
      <w:r w:rsidRPr="00336625">
        <w:rPr>
          <w:rFonts w:ascii="Arial" w:eastAsia="Times New Roman" w:hAnsi="Arial" w:cs="Arial"/>
          <w:color w:val="000000"/>
          <w:sz w:val="20"/>
          <w:szCs w:val="20"/>
          <w:lang w:val="fr-FR" w:eastAsia="sv-SE"/>
        </w:rPr>
        <w:br/>
        <w:t>Etienne Balsan : Benoît Poelvoorde</w:t>
      </w:r>
      <w:r w:rsidRPr="00336625">
        <w:rPr>
          <w:rFonts w:ascii="Arial" w:eastAsia="Times New Roman" w:hAnsi="Arial" w:cs="Arial"/>
          <w:color w:val="000000"/>
          <w:sz w:val="20"/>
          <w:szCs w:val="20"/>
          <w:lang w:val="fr-FR" w:eastAsia="sv-SE"/>
        </w:rPr>
        <w:br/>
        <w:t>Boy Capel : Alessandro Nivola</w:t>
      </w:r>
      <w:r w:rsidRPr="00336625">
        <w:rPr>
          <w:rFonts w:ascii="Arial" w:eastAsia="Times New Roman" w:hAnsi="Arial" w:cs="Arial"/>
          <w:color w:val="000000"/>
          <w:sz w:val="20"/>
          <w:szCs w:val="20"/>
          <w:lang w:val="fr-FR" w:eastAsia="sv-SE"/>
        </w:rPr>
        <w:br/>
        <w:t>Emilienne : Emmanuelle Devos</w:t>
      </w:r>
      <w:r w:rsidRPr="00336625">
        <w:rPr>
          <w:rFonts w:ascii="Arial" w:eastAsia="Times New Roman" w:hAnsi="Arial" w:cs="Arial"/>
          <w:color w:val="000000"/>
          <w:sz w:val="20"/>
          <w:szCs w:val="20"/>
          <w:lang w:val="fr-FR" w:eastAsia="sv-SE"/>
        </w:rPr>
        <w:br/>
        <w:t>Adrienne Chanel : Marie Gillain</w:t>
      </w:r>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u w:val="single"/>
          <w:lang w:val="fr-FR" w:eastAsia="sv-SE"/>
        </w:rPr>
        <w:t>Réalisatrice : Anne Fontaine</w:t>
      </w:r>
      <w:r w:rsidRPr="00336625">
        <w:rPr>
          <w:rFonts w:ascii="Arial" w:eastAsia="Times New Roman" w:hAnsi="Arial" w:cs="Arial"/>
          <w:color w:val="000000"/>
          <w:sz w:val="20"/>
          <w:szCs w:val="20"/>
          <w:lang w:val="fr-FR" w:eastAsia="sv-SE"/>
        </w:rPr>
        <w:t> (1959-) </w:t>
      </w:r>
      <w:r w:rsidRPr="00336625">
        <w:rPr>
          <w:rFonts w:ascii="Arial" w:eastAsia="Times New Roman" w:hAnsi="Arial" w:cs="Arial"/>
          <w:color w:val="000000"/>
          <w:sz w:val="20"/>
          <w:szCs w:val="20"/>
          <w:lang w:val="fr-FR" w:eastAsia="sv-SE"/>
        </w:rPr>
        <w:br/>
        <w:t>Réalisatrice, actrice et scénariste, française et luxembourgeoise</w:t>
      </w:r>
      <w:r w:rsidRPr="00336625">
        <w:rPr>
          <w:rFonts w:ascii="Arial" w:eastAsia="Times New Roman" w:hAnsi="Arial" w:cs="Arial"/>
          <w:color w:val="000000"/>
          <w:sz w:val="20"/>
          <w:szCs w:val="20"/>
          <w:lang w:val="fr-FR" w:eastAsia="sv-SE"/>
        </w:rPr>
        <w:br/>
        <w:t>Réalisatrice (une quinzaine de films) dont Les histoires d'amour finissent mal... en général (1992), Comment j'ai tué mon père (2001), Nathalie.(2003), La Fille de Monaco (2008), Coco avant Chanel (2009), Mon pire cauchemar (2011)</w:t>
      </w:r>
      <w:r w:rsidRPr="00336625">
        <w:rPr>
          <w:rFonts w:ascii="Arial" w:eastAsia="Times New Roman" w:hAnsi="Arial" w:cs="Arial"/>
          <w:color w:val="000000"/>
          <w:sz w:val="20"/>
          <w:szCs w:val="20"/>
          <w:lang w:val="fr-FR" w:eastAsia="sv-SE"/>
        </w:rPr>
        <w:br/>
      </w:r>
      <w:r w:rsidRPr="00336625">
        <w:rPr>
          <w:rFonts w:ascii="Arial" w:eastAsia="Times New Roman" w:hAnsi="Arial" w:cs="Arial"/>
          <w:i/>
          <w:iCs/>
          <w:color w:val="000000"/>
          <w:sz w:val="20"/>
          <w:szCs w:val="20"/>
          <w:lang w:val="fr-FR" w:eastAsia="sv-SE"/>
        </w:rPr>
        <w:t>&gt; Pour en savoir davantage, cliquez sur </w:t>
      </w:r>
      <w:hyperlink r:id="rId5" w:tgtFrame="_blank" w:history="1">
        <w:r w:rsidRPr="00336625">
          <w:rPr>
            <w:rFonts w:ascii="Arial" w:eastAsia="Times New Roman" w:hAnsi="Arial" w:cs="Arial"/>
            <w:i/>
            <w:iCs/>
            <w:color w:val="000000"/>
            <w:sz w:val="20"/>
            <w:szCs w:val="20"/>
            <w:u w:val="single"/>
            <w:bdr w:val="none" w:sz="0" w:space="0" w:color="auto" w:frame="1"/>
            <w:lang w:val="fr-FR" w:eastAsia="sv-SE"/>
          </w:rPr>
          <w:t>Wikipédia : Anne Fontaine</w:t>
        </w:r>
      </w:hyperlink>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u w:val="single"/>
          <w:lang w:val="fr-FR" w:eastAsia="sv-SE"/>
        </w:rPr>
        <w:t>Anecdotes</w:t>
      </w:r>
      <w:r w:rsidRPr="00336625">
        <w:rPr>
          <w:rFonts w:ascii="Arial" w:eastAsia="Times New Roman" w:hAnsi="Arial" w:cs="Arial"/>
          <w:b/>
          <w:bCs/>
          <w:color w:val="000000"/>
          <w:sz w:val="20"/>
          <w:szCs w:val="20"/>
          <w:lang w:val="fr-FR" w:eastAsia="sv-SE"/>
        </w:rPr>
        <w:t> </w:t>
      </w:r>
      <w:r w:rsidRPr="00336625">
        <w:rPr>
          <w:rFonts w:ascii="Arial" w:eastAsia="Times New Roman" w:hAnsi="Arial" w:cs="Arial"/>
          <w:color w:val="000000"/>
          <w:sz w:val="20"/>
          <w:szCs w:val="20"/>
          <w:lang w:val="fr-FR" w:eastAsia="sv-SE"/>
        </w:rPr>
        <w:br/>
        <w:t>. Le film est adapté du livre L'Irrégulière d'Edmonde Charles-roux, une biographie de Coco Chanel</w:t>
      </w:r>
      <w:r w:rsidRPr="00336625">
        <w:rPr>
          <w:rFonts w:ascii="Arial" w:eastAsia="Times New Roman" w:hAnsi="Arial" w:cs="Arial"/>
          <w:color w:val="000000"/>
          <w:sz w:val="20"/>
          <w:szCs w:val="20"/>
          <w:lang w:val="fr-FR" w:eastAsia="sv-SE"/>
        </w:rPr>
        <w:br/>
        <w:t>. Le film a obtenu le César 2010 des meilleurs costumes (Catherine Leterrier).</w:t>
      </w:r>
      <w:r w:rsidRPr="00336625">
        <w:rPr>
          <w:rFonts w:ascii="Arial" w:eastAsia="Times New Roman" w:hAnsi="Arial" w:cs="Arial"/>
          <w:color w:val="000000"/>
          <w:sz w:val="20"/>
          <w:szCs w:val="20"/>
          <w:lang w:val="fr-FR" w:eastAsia="sv-SE"/>
        </w:rPr>
        <w:br/>
        <w:t>. Pour faire ce film, Anne Fontaine, la réalisatrice, s’est entourée d’une équipe de techniciens connus, experts dans leur domaine de compétences. </w:t>
      </w:r>
      <w:r w:rsidRPr="00336625">
        <w:rPr>
          <w:rFonts w:ascii="Arial" w:eastAsia="Times New Roman" w:hAnsi="Arial" w:cs="Arial"/>
          <w:color w:val="000000"/>
          <w:sz w:val="20"/>
          <w:szCs w:val="20"/>
          <w:lang w:val="fr-FR" w:eastAsia="sv-SE"/>
        </w:rPr>
        <w:br/>
        <w:t>. Le défilé de la séquence finale du film a eu lieu chez Chanel sous le célèbre escalier de la maison de couture. Les robes présentées viennent du Conservatoire de Chanel.</w:t>
      </w:r>
      <w:r w:rsidRPr="00336625">
        <w:rPr>
          <w:rFonts w:ascii="Arial" w:eastAsia="Times New Roman" w:hAnsi="Arial" w:cs="Arial"/>
          <w:color w:val="000000"/>
          <w:sz w:val="20"/>
          <w:szCs w:val="20"/>
          <w:lang w:val="fr-FR" w:eastAsia="sv-SE"/>
        </w:rPr>
        <w:br/>
        <w:t>. D’autres films sur Coco Chanel sont sortis à la même période : </w:t>
      </w:r>
      <w:r w:rsidRPr="00336625">
        <w:rPr>
          <w:rFonts w:ascii="Arial" w:eastAsia="Times New Roman" w:hAnsi="Arial" w:cs="Arial"/>
          <w:i/>
          <w:iCs/>
          <w:color w:val="000000"/>
          <w:sz w:val="20"/>
          <w:szCs w:val="20"/>
          <w:lang w:val="fr-FR" w:eastAsia="sv-SE"/>
        </w:rPr>
        <w:t>Coco Chanel &amp; Igor Stravinsky</w:t>
      </w:r>
      <w:r w:rsidRPr="00336625">
        <w:rPr>
          <w:rFonts w:ascii="Arial" w:eastAsia="Times New Roman" w:hAnsi="Arial" w:cs="Arial"/>
          <w:color w:val="000000"/>
          <w:sz w:val="20"/>
          <w:szCs w:val="20"/>
          <w:lang w:val="fr-FR" w:eastAsia="sv-SE"/>
        </w:rPr>
        <w:t> de Jan Kounen (2009) et </w:t>
      </w:r>
      <w:r w:rsidRPr="00336625">
        <w:rPr>
          <w:rFonts w:ascii="Arial" w:eastAsia="Times New Roman" w:hAnsi="Arial" w:cs="Arial"/>
          <w:i/>
          <w:iCs/>
          <w:color w:val="000000"/>
          <w:sz w:val="20"/>
          <w:szCs w:val="20"/>
          <w:lang w:val="fr-FR" w:eastAsia="sv-SE"/>
        </w:rPr>
        <w:t>Coco Chanel</w:t>
      </w:r>
      <w:r w:rsidRPr="00336625">
        <w:rPr>
          <w:rFonts w:ascii="Arial" w:eastAsia="Times New Roman" w:hAnsi="Arial" w:cs="Arial"/>
          <w:color w:val="000000"/>
          <w:sz w:val="20"/>
          <w:szCs w:val="20"/>
          <w:lang w:val="fr-FR" w:eastAsia="sv-SE"/>
        </w:rPr>
        <w:t>, un téléfilm de Christian Duguay (2008)</w:t>
      </w:r>
      <w:r w:rsidRPr="00336625">
        <w:rPr>
          <w:rFonts w:ascii="Arial" w:eastAsia="Times New Roman" w:hAnsi="Arial" w:cs="Arial"/>
          <w:color w:val="000000"/>
          <w:sz w:val="20"/>
          <w:szCs w:val="20"/>
          <w:lang w:val="fr-FR" w:eastAsia="sv-SE"/>
        </w:rPr>
        <w:br/>
        <w:t>. Anne Fontaine s'est permis quelques écarts vis à vis de la réalité : certains personnages ont été repensés (la sœur de Gabrielle et Emilienne d’Alençon), le fameux pull rayé de marin a été porté bien avant et l'origine du célèbre sac Chanel a été imaginée.</w:t>
      </w:r>
      <w:r w:rsidRPr="00336625">
        <w:rPr>
          <w:rFonts w:ascii="Arial" w:eastAsia="Times New Roman" w:hAnsi="Arial" w:cs="Arial"/>
          <w:color w:val="000000"/>
          <w:sz w:val="20"/>
          <w:szCs w:val="20"/>
          <w:lang w:val="fr-FR" w:eastAsia="sv-SE"/>
        </w:rPr>
        <w:br/>
        <w:t>. Audrey Tautou joue une scène avec sa soeur Tifenn (dans la première scène où l'on découvre Coco Chanel dans son atelier, alors qu'elle remonte l'allée le long des tables des couturières, on voit la jeune soeur de l'actrice dans une robe verte)</w:t>
      </w:r>
    </w:p>
    <w:p w:rsidR="00336625" w:rsidRDefault="00336625" w:rsidP="00336625">
      <w:pPr>
        <w:spacing w:after="0" w:line="240" w:lineRule="auto"/>
        <w:rPr>
          <w:rFonts w:ascii="Arial" w:eastAsia="Times New Roman" w:hAnsi="Arial" w:cs="Arial"/>
          <w:b/>
          <w:bCs/>
          <w:color w:val="000000"/>
          <w:sz w:val="23"/>
          <w:szCs w:val="23"/>
          <w:u w:val="single"/>
          <w:lang w:val="fr-FR" w:eastAsia="sv-SE"/>
        </w:rPr>
      </w:pPr>
    </w:p>
    <w:p w:rsidR="00336625" w:rsidRPr="00336625" w:rsidRDefault="00336625" w:rsidP="00336625">
      <w:pPr>
        <w:spacing w:after="0" w:line="240" w:lineRule="auto"/>
        <w:rPr>
          <w:rFonts w:ascii="Arial" w:eastAsia="Times New Roman" w:hAnsi="Arial" w:cs="Arial"/>
          <w:b/>
          <w:bCs/>
          <w:color w:val="000000"/>
          <w:sz w:val="23"/>
          <w:szCs w:val="23"/>
          <w:lang w:val="fr-FR" w:eastAsia="sv-SE"/>
        </w:rPr>
      </w:pPr>
      <w:bookmarkStart w:id="0" w:name="_GoBack"/>
      <w:bookmarkEnd w:id="0"/>
      <w:r w:rsidRPr="00336625">
        <w:rPr>
          <w:rFonts w:ascii="Arial" w:eastAsia="Times New Roman" w:hAnsi="Arial" w:cs="Arial"/>
          <w:b/>
          <w:bCs/>
          <w:color w:val="000000"/>
          <w:sz w:val="23"/>
          <w:szCs w:val="23"/>
          <w:u w:val="single"/>
          <w:lang w:val="fr-FR" w:eastAsia="sv-SE"/>
        </w:rPr>
        <w:t>... PREPARATION AVANT LE FILM</w:t>
      </w:r>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lang w:val="fr-FR" w:eastAsia="sv-SE"/>
        </w:rPr>
        <w:t>1. Chanel, portrait : </w:t>
      </w:r>
      <w:r w:rsidRPr="00336625">
        <w:rPr>
          <w:rFonts w:ascii="Arial" w:eastAsia="Times New Roman" w:hAnsi="Arial" w:cs="Arial"/>
          <w:color w:val="000000"/>
          <w:sz w:val="20"/>
          <w:szCs w:val="20"/>
          <w:lang w:val="fr-FR" w:eastAsia="sv-SE"/>
        </w:rPr>
        <w:br/>
        <w:t>Que savez-vous de Coco Chanel ?</w:t>
      </w:r>
      <w:r w:rsidRPr="00336625">
        <w:rPr>
          <w:rFonts w:ascii="Arial" w:eastAsia="Times New Roman" w:hAnsi="Arial" w:cs="Arial"/>
          <w:color w:val="000000"/>
          <w:sz w:val="20"/>
          <w:szCs w:val="20"/>
          <w:lang w:val="fr-FR" w:eastAsia="sv-SE"/>
        </w:rPr>
        <w:br/>
        <w:t>Son vrai nom est …………………………………………………………………………</w:t>
      </w:r>
      <w:r w:rsidRPr="00336625">
        <w:rPr>
          <w:rFonts w:ascii="Arial" w:eastAsia="Times New Roman" w:hAnsi="Arial" w:cs="Arial"/>
          <w:color w:val="000000"/>
          <w:sz w:val="20"/>
          <w:szCs w:val="20"/>
          <w:lang w:val="fr-FR" w:eastAsia="sv-SE"/>
        </w:rPr>
        <w:br/>
        <w:t>Elle était ……………………………….. (profession)</w:t>
      </w:r>
      <w:r w:rsidRPr="00336625">
        <w:rPr>
          <w:rFonts w:ascii="Arial" w:eastAsia="Times New Roman" w:hAnsi="Arial" w:cs="Arial"/>
          <w:color w:val="000000"/>
          <w:sz w:val="20"/>
          <w:szCs w:val="20"/>
          <w:lang w:val="fr-FR" w:eastAsia="sv-SE"/>
        </w:rPr>
        <w:br/>
        <w:t>Elle est né à Saumur en ………………………. </w:t>
      </w:r>
      <w:r w:rsidRPr="00336625">
        <w:rPr>
          <w:rFonts w:ascii="Arial" w:eastAsia="Times New Roman" w:hAnsi="Arial" w:cs="Arial"/>
          <w:color w:val="000000"/>
          <w:sz w:val="20"/>
          <w:szCs w:val="20"/>
          <w:lang w:val="fr-FR" w:eastAsia="sv-SE"/>
        </w:rPr>
        <w:br/>
        <w:t>Elle est morte à Paris en 1971 à l’âge de ………………… ans</w:t>
      </w:r>
      <w:r w:rsidRPr="00336625">
        <w:rPr>
          <w:rFonts w:ascii="Arial" w:eastAsia="Times New Roman" w:hAnsi="Arial" w:cs="Arial"/>
          <w:color w:val="000000"/>
          <w:sz w:val="20"/>
          <w:szCs w:val="20"/>
          <w:lang w:val="fr-FR" w:eastAsia="sv-SE"/>
        </w:rPr>
        <w:br/>
        <w:t>Elle est le symbole de ……………………………………… française</w:t>
      </w:r>
      <w:r w:rsidRPr="00336625">
        <w:rPr>
          <w:rFonts w:ascii="Arial" w:eastAsia="Times New Roman" w:hAnsi="Arial" w:cs="Arial"/>
          <w:color w:val="000000"/>
          <w:sz w:val="20"/>
          <w:szCs w:val="20"/>
          <w:lang w:val="fr-FR" w:eastAsia="sv-SE"/>
        </w:rPr>
        <w:br/>
      </w:r>
      <w:r w:rsidRPr="00336625">
        <w:rPr>
          <w:rFonts w:ascii="Arial" w:eastAsia="Times New Roman" w:hAnsi="Arial" w:cs="Arial"/>
          <w:i/>
          <w:iCs/>
          <w:color w:val="000000"/>
          <w:sz w:val="20"/>
          <w:szCs w:val="20"/>
          <w:lang w:val="fr-FR" w:eastAsia="sv-SE"/>
        </w:rPr>
        <w:t>&gt; Pour vous aider, cliquez sur </w:t>
      </w:r>
      <w:hyperlink r:id="rId6" w:tgtFrame="_blank" w:history="1">
        <w:r w:rsidRPr="00336625">
          <w:rPr>
            <w:rFonts w:ascii="Arial" w:eastAsia="Times New Roman" w:hAnsi="Arial" w:cs="Arial"/>
            <w:b/>
            <w:bCs/>
            <w:i/>
            <w:iCs/>
            <w:color w:val="000000"/>
            <w:sz w:val="20"/>
            <w:szCs w:val="20"/>
            <w:u w:val="single"/>
            <w:bdr w:val="none" w:sz="0" w:space="0" w:color="auto" w:frame="1"/>
            <w:lang w:val="fr-FR" w:eastAsia="sv-SE"/>
          </w:rPr>
          <w:t>Coco Chanel</w:t>
        </w:r>
      </w:hyperlink>
      <w:r w:rsidRPr="00336625">
        <w:rPr>
          <w:rFonts w:ascii="Arial" w:eastAsia="Times New Roman" w:hAnsi="Arial" w:cs="Arial"/>
          <w:i/>
          <w:iCs/>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2. Reconnaître Chanel</w:t>
      </w:r>
      <w:r w:rsidRPr="00336625">
        <w:rPr>
          <w:rFonts w:ascii="Arial" w:eastAsia="Times New Roman" w:hAnsi="Arial" w:cs="Arial"/>
          <w:color w:val="000000"/>
          <w:sz w:val="20"/>
          <w:szCs w:val="20"/>
          <w:lang w:val="fr-FR" w:eastAsia="sv-SE"/>
        </w:rPr>
        <w:br/>
        <w:t>Un produit Chanel est facilement identifiable et reconnaissable par son logo. Mais le connaissez-vous ? Dessinez le logo de Chanel...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3. La marque</w:t>
      </w:r>
      <w:r w:rsidRPr="00336625">
        <w:rPr>
          <w:rFonts w:ascii="Arial" w:eastAsia="Times New Roman" w:hAnsi="Arial" w:cs="Arial"/>
          <w:color w:val="000000"/>
          <w:sz w:val="20"/>
          <w:szCs w:val="20"/>
          <w:lang w:val="fr-FR" w:eastAsia="sv-SE"/>
        </w:rPr>
        <w:br/>
        <w:t>Chanel est une grande maison de couture, qui décline sa marque via de nombreux produits.</w:t>
      </w:r>
      <w:r w:rsidRPr="00336625">
        <w:rPr>
          <w:rFonts w:ascii="Arial" w:eastAsia="Times New Roman" w:hAnsi="Arial" w:cs="Arial"/>
          <w:color w:val="000000"/>
          <w:sz w:val="20"/>
          <w:szCs w:val="20"/>
          <w:lang w:val="fr-FR" w:eastAsia="sv-SE"/>
        </w:rPr>
        <w:br/>
        <w:t>Mais savez-vous ce que vend la maison Chanel ? Rayez les mentions inutiles : </w:t>
      </w:r>
    </w:p>
    <w:tbl>
      <w:tblPr>
        <w:tblW w:w="9750" w:type="dxa"/>
        <w:tblCellSpacing w:w="15" w:type="dxa"/>
        <w:tblCellMar>
          <w:top w:w="30" w:type="dxa"/>
          <w:left w:w="0" w:type="dxa"/>
          <w:bottom w:w="30" w:type="dxa"/>
          <w:right w:w="0" w:type="dxa"/>
        </w:tblCellMar>
        <w:tblLook w:val="04A0" w:firstRow="1" w:lastRow="0" w:firstColumn="1" w:lastColumn="0" w:noHBand="0" w:noVBand="1"/>
      </w:tblPr>
      <w:tblGrid>
        <w:gridCol w:w="2825"/>
        <w:gridCol w:w="2070"/>
        <w:gridCol w:w="2264"/>
        <w:gridCol w:w="2591"/>
      </w:tblGrid>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Prêt-à-porter</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Lunettes</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Accessoires</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Maroquinerie</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Haute-Couture</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Foulard</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Maquillage</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Parfums</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Montres</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Des bijoux</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Chaussures</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Joaillerie</w:t>
            </w:r>
          </w:p>
        </w:tc>
      </w:tr>
    </w:tbl>
    <w:p w:rsidR="00336625" w:rsidRPr="00336625" w:rsidRDefault="00336625" w:rsidP="00336625">
      <w:pPr>
        <w:spacing w:after="24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i/>
          <w:iCs/>
          <w:color w:val="000000"/>
          <w:sz w:val="20"/>
          <w:szCs w:val="20"/>
          <w:lang w:val="fr-FR" w:eastAsia="sv-SE"/>
        </w:rPr>
        <w:t>&gt; Pour vous aider, allez sur le site de </w:t>
      </w:r>
      <w:hyperlink r:id="rId7" w:tgtFrame="_blank" w:history="1">
        <w:r w:rsidRPr="00336625">
          <w:rPr>
            <w:rFonts w:ascii="Arial" w:eastAsia="Times New Roman" w:hAnsi="Arial" w:cs="Arial"/>
            <w:b/>
            <w:bCs/>
            <w:i/>
            <w:iCs/>
            <w:color w:val="000000"/>
            <w:sz w:val="20"/>
            <w:szCs w:val="20"/>
            <w:u w:val="single"/>
            <w:bdr w:val="none" w:sz="0" w:space="0" w:color="auto" w:frame="1"/>
            <w:lang w:val="fr-FR" w:eastAsia="sv-SE"/>
          </w:rPr>
          <w:t>Chanel France</w:t>
        </w:r>
      </w:hyperlink>
      <w:r w:rsidRPr="00336625">
        <w:rPr>
          <w:rFonts w:ascii="Arial" w:eastAsia="Times New Roman" w:hAnsi="Arial" w:cs="Arial"/>
          <w:i/>
          <w:iCs/>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4. S’imprégner du style Chanel</w:t>
      </w:r>
      <w:r w:rsidRPr="00336625">
        <w:rPr>
          <w:rFonts w:ascii="Arial" w:eastAsia="Times New Roman" w:hAnsi="Arial" w:cs="Arial"/>
          <w:color w:val="000000"/>
          <w:sz w:val="20"/>
          <w:szCs w:val="20"/>
          <w:lang w:val="fr-FR" w:eastAsia="sv-SE"/>
        </w:rPr>
        <w:br/>
        <w:t>Regardez ces vidéos de la période de Chanel...</w:t>
      </w:r>
    </w:p>
    <w:p w:rsidR="00336625" w:rsidRPr="00336625" w:rsidRDefault="00336625" w:rsidP="00336625">
      <w:pPr>
        <w:spacing w:after="100" w:line="240" w:lineRule="auto"/>
        <w:textAlignment w:val="baseline"/>
        <w:rPr>
          <w:rFonts w:ascii="Times New Roman" w:eastAsia="Times New Roman" w:hAnsi="Times New Roman" w:cs="Times New Roman"/>
          <w:color w:val="606060"/>
          <w:sz w:val="24"/>
          <w:szCs w:val="24"/>
          <w:lang w:val="fr-FR" w:eastAsia="sv-SE"/>
        </w:rPr>
      </w:pPr>
      <w:r w:rsidRPr="00336625">
        <w:rPr>
          <w:rFonts w:ascii="Times New Roman" w:eastAsia="Times New Roman" w:hAnsi="Times New Roman" w:cs="Times New Roman"/>
          <w:color w:val="606060"/>
          <w:sz w:val="24"/>
          <w:szCs w:val="24"/>
          <w:lang w:val="fr-FR" w:eastAsia="sv-SE"/>
        </w:rPr>
        <w:t>       </w:t>
      </w:r>
    </w:p>
    <w:p w:rsidR="00336625" w:rsidRPr="00336625" w:rsidRDefault="00336625" w:rsidP="00336625">
      <w:pPr>
        <w:spacing w:after="0" w:line="240" w:lineRule="auto"/>
        <w:rPr>
          <w:rFonts w:ascii="Times New Roman" w:eastAsia="Times New Roman" w:hAnsi="Times New Roman" w:cs="Times New Roman"/>
          <w:sz w:val="24"/>
          <w:szCs w:val="24"/>
          <w:lang w:val="fr-FR" w:eastAsia="sv-SE"/>
        </w:rPr>
      </w:pPr>
      <w:r w:rsidRPr="00336625">
        <w:rPr>
          <w:rFonts w:ascii="Times New Roman" w:eastAsia="Times New Roman" w:hAnsi="Times New Roman" w:cs="Times New Roman"/>
          <w:color w:val="606060"/>
          <w:sz w:val="24"/>
          <w:szCs w:val="24"/>
          <w:lang w:val="fr-FR" w:eastAsia="sv-SE"/>
        </w:rPr>
        <w:br/>
      </w:r>
    </w:p>
    <w:p w:rsidR="00336625" w:rsidRPr="00336625" w:rsidRDefault="00336625" w:rsidP="00336625">
      <w:pPr>
        <w:spacing w:after="0" w:line="240" w:lineRule="auto"/>
        <w:textAlignment w:val="baseline"/>
        <w:rPr>
          <w:rFonts w:ascii="Arial" w:eastAsia="Times New Roman" w:hAnsi="Arial" w:cs="Arial"/>
          <w:color w:val="000000"/>
          <w:sz w:val="20"/>
          <w:szCs w:val="20"/>
          <w:lang w:eastAsia="sv-SE"/>
        </w:rPr>
      </w:pPr>
      <w:r w:rsidRPr="00336625">
        <w:rPr>
          <w:rFonts w:ascii="Arial" w:eastAsia="Times New Roman" w:hAnsi="Arial" w:cs="Arial"/>
          <w:color w:val="000000"/>
          <w:sz w:val="20"/>
          <w:szCs w:val="20"/>
          <w:lang w:val="fr-FR" w:eastAsia="sv-SE"/>
        </w:rPr>
        <w:t>&gt; Autres vidéos : </w:t>
      </w:r>
      <w:r w:rsidRPr="00336625">
        <w:rPr>
          <w:rFonts w:ascii="Arial" w:eastAsia="Times New Roman" w:hAnsi="Arial" w:cs="Arial"/>
          <w:color w:val="000000"/>
          <w:sz w:val="20"/>
          <w:szCs w:val="20"/>
          <w:lang w:val="fr-FR" w:eastAsia="sv-SE"/>
        </w:rPr>
        <w:br/>
        <w:t>. </w:t>
      </w:r>
      <w:hyperlink r:id="rId8" w:tgtFrame="_blank" w:history="1">
        <w:r w:rsidRPr="00336625">
          <w:rPr>
            <w:rFonts w:ascii="Arial" w:eastAsia="Times New Roman" w:hAnsi="Arial" w:cs="Arial"/>
            <w:color w:val="000000"/>
            <w:sz w:val="20"/>
            <w:szCs w:val="20"/>
            <w:u w:val="single"/>
            <w:bdr w:val="none" w:sz="0" w:space="0" w:color="auto" w:frame="1"/>
            <w:lang w:val="fr-FR" w:eastAsia="sv-SE"/>
          </w:rPr>
          <w:t>Diaporama (2mn)</w:t>
        </w:r>
      </w:hyperlink>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t>. </w:t>
      </w:r>
      <w:hyperlink r:id="rId9" w:tgtFrame="_blank" w:history="1">
        <w:r w:rsidRPr="00336625">
          <w:rPr>
            <w:rFonts w:ascii="Arial" w:eastAsia="Times New Roman" w:hAnsi="Arial" w:cs="Arial"/>
            <w:color w:val="000000"/>
            <w:sz w:val="20"/>
            <w:szCs w:val="20"/>
            <w:u w:val="single"/>
            <w:bdr w:val="none" w:sz="0" w:space="0" w:color="auto" w:frame="1"/>
            <w:lang w:val="fr-FR" w:eastAsia="sv-SE"/>
          </w:rPr>
          <w:t>Autre diaporama (3mn)</w:t>
        </w:r>
      </w:hyperlink>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 xml:space="preserve">5. </w:t>
      </w:r>
      <w:r w:rsidRPr="00336625">
        <w:rPr>
          <w:rFonts w:ascii="Arial" w:eastAsia="Times New Roman" w:hAnsi="Arial" w:cs="Arial"/>
          <w:b/>
          <w:bCs/>
          <w:color w:val="000000"/>
          <w:sz w:val="20"/>
          <w:szCs w:val="20"/>
          <w:lang w:eastAsia="sv-SE"/>
        </w:rPr>
        <w:t>Le vocabulaire du film</w:t>
      </w:r>
    </w:p>
    <w:tbl>
      <w:tblPr>
        <w:tblW w:w="9750" w:type="dxa"/>
        <w:tblCellSpacing w:w="15" w:type="dxa"/>
        <w:tblCellMar>
          <w:top w:w="30" w:type="dxa"/>
          <w:left w:w="0" w:type="dxa"/>
          <w:bottom w:w="30" w:type="dxa"/>
          <w:right w:w="0" w:type="dxa"/>
        </w:tblCellMar>
        <w:tblLook w:val="04A0" w:firstRow="1" w:lastRow="0" w:firstColumn="1" w:lastColumn="0" w:noHBand="0" w:noVBand="1"/>
      </w:tblPr>
      <w:tblGrid>
        <w:gridCol w:w="5162"/>
        <w:gridCol w:w="4588"/>
      </w:tblGrid>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     Un(e) orphelin(e) : an orphan</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franc-parler : frankness/td&gt;</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     Un orphelinat : an orphanage</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en-US" w:eastAsia="sv-SE"/>
              </w:rPr>
            </w:pPr>
            <w:r w:rsidRPr="00336625">
              <w:rPr>
                <w:rFonts w:ascii="inherit" w:eastAsia="Times New Roman" w:hAnsi="inherit" w:cs="Arial"/>
                <w:color w:val="000000"/>
                <w:sz w:val="18"/>
                <w:szCs w:val="18"/>
                <w:lang w:val="en-US" w:eastAsia="sv-SE"/>
              </w:rPr>
              <w:t>un corset : gaine, corselet, corset/td&gt;</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val="en-US" w:eastAsia="sv-SE"/>
              </w:rPr>
              <w:t>     </w:t>
            </w:r>
            <w:r w:rsidRPr="00336625">
              <w:rPr>
                <w:rFonts w:ascii="inherit" w:eastAsia="Times New Roman" w:hAnsi="inherit" w:cs="Arial"/>
                <w:color w:val="000000"/>
                <w:sz w:val="18"/>
                <w:szCs w:val="18"/>
                <w:lang w:eastAsia="sv-SE"/>
              </w:rPr>
              <w:t>Un baron : a baron</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superflu : superfluous, unnecessary/td&gt;</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lastRenderedPageBreak/>
              <w:t>     La mode : the fashion</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anticonformiste/td&gt;</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fr-FR" w:eastAsia="sv-SE"/>
              </w:rPr>
            </w:pPr>
            <w:r w:rsidRPr="00336625">
              <w:rPr>
                <w:rFonts w:ascii="inherit" w:eastAsia="Times New Roman" w:hAnsi="inherit" w:cs="Arial"/>
                <w:color w:val="000000"/>
                <w:sz w:val="18"/>
                <w:szCs w:val="18"/>
                <w:lang w:val="fr-FR" w:eastAsia="sv-SE"/>
              </w:rPr>
              <w:t>     Une chanteuse de cabaret : a cabaret singer</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fr-FR" w:eastAsia="sv-SE"/>
              </w:rPr>
            </w:pPr>
            <w:r w:rsidRPr="00336625">
              <w:rPr>
                <w:rFonts w:ascii="inherit" w:eastAsia="Times New Roman" w:hAnsi="inherit" w:cs="Arial"/>
                <w:color w:val="000000"/>
                <w:sz w:val="18"/>
                <w:szCs w:val="18"/>
                <w:lang w:val="fr-FR" w:eastAsia="sv-SE"/>
              </w:rPr>
              <w:t>une maîtresse : a lover/td&gt;</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fr-FR" w:eastAsia="sv-SE"/>
              </w:rPr>
            </w:pPr>
            <w:r w:rsidRPr="00336625">
              <w:rPr>
                <w:rFonts w:ascii="inherit" w:eastAsia="Times New Roman" w:hAnsi="inherit" w:cs="Arial"/>
                <w:color w:val="000000"/>
                <w:sz w:val="18"/>
                <w:szCs w:val="18"/>
                <w:lang w:val="fr-FR" w:eastAsia="sv-SE"/>
              </w:rPr>
              <w:t>     Un(e) couturier(ière) : a seamstress</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fr-FR" w:eastAsia="sv-SE"/>
              </w:rPr>
            </w:pPr>
            <w:r w:rsidRPr="00336625">
              <w:rPr>
                <w:rFonts w:ascii="inherit" w:eastAsia="Times New Roman" w:hAnsi="inherit" w:cs="Arial"/>
                <w:color w:val="000000"/>
                <w:sz w:val="18"/>
                <w:szCs w:val="18"/>
                <w:lang w:val="fr-FR" w:eastAsia="sv-SE"/>
              </w:rPr>
              <w:t>avant-gardiste : avant-gardist/td&gt;</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fr-FR" w:eastAsia="sv-SE"/>
              </w:rPr>
            </w:pPr>
            <w:r w:rsidRPr="00336625">
              <w:rPr>
                <w:rFonts w:ascii="inherit" w:eastAsia="Times New Roman" w:hAnsi="inherit" w:cs="Arial"/>
                <w:color w:val="000000"/>
                <w:sz w:val="18"/>
                <w:szCs w:val="18"/>
                <w:lang w:val="fr-FR" w:eastAsia="sv-SE"/>
              </w:rPr>
              <w:t>     Un styliste/couturier : a fashion designer</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en-US" w:eastAsia="sv-SE"/>
              </w:rPr>
            </w:pPr>
            <w:r w:rsidRPr="00336625">
              <w:rPr>
                <w:rFonts w:ascii="inherit" w:eastAsia="Times New Roman" w:hAnsi="inherit" w:cs="Arial"/>
                <w:color w:val="000000"/>
                <w:sz w:val="18"/>
                <w:szCs w:val="18"/>
                <w:lang w:val="en-US" w:eastAsia="sv-SE"/>
              </w:rPr>
              <w:t>coucher avec : to have sex with/td&gt;</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val="en-US" w:eastAsia="sv-SE"/>
              </w:rPr>
              <w:t>     </w:t>
            </w:r>
            <w:r w:rsidRPr="00336625">
              <w:rPr>
                <w:rFonts w:ascii="inherit" w:eastAsia="Times New Roman" w:hAnsi="inherit" w:cs="Arial"/>
                <w:color w:val="000000"/>
                <w:sz w:val="18"/>
                <w:szCs w:val="18"/>
                <w:lang w:eastAsia="sv-SE"/>
              </w:rPr>
              <w:t>Une plume : a feather</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un défilé : a fashion show./td&gt;</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     Un chapeau : a hat</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en-US" w:eastAsia="sv-SE"/>
              </w:rPr>
            </w:pPr>
            <w:r w:rsidRPr="00336625">
              <w:rPr>
                <w:rFonts w:ascii="inherit" w:eastAsia="Times New Roman" w:hAnsi="inherit" w:cs="Arial"/>
                <w:color w:val="000000"/>
                <w:sz w:val="18"/>
                <w:szCs w:val="18"/>
                <w:lang w:val="en-US" w:eastAsia="sv-SE"/>
              </w:rPr>
              <w:t>libérer : to free, to release, to liberate/td&gt;</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val="en-US" w:eastAsia="sv-SE"/>
              </w:rPr>
              <w:t>     </w:t>
            </w:r>
            <w:r w:rsidRPr="00336625">
              <w:rPr>
                <w:rFonts w:ascii="inherit" w:eastAsia="Times New Roman" w:hAnsi="inherit" w:cs="Arial"/>
                <w:color w:val="000000"/>
                <w:sz w:val="18"/>
                <w:szCs w:val="18"/>
                <w:lang w:eastAsia="sv-SE"/>
              </w:rPr>
              <w:t>Une calèche : horse-drawn carriage</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en-US" w:eastAsia="sv-SE"/>
              </w:rPr>
            </w:pPr>
            <w:r w:rsidRPr="00336625">
              <w:rPr>
                <w:rFonts w:ascii="inherit" w:eastAsia="Times New Roman" w:hAnsi="inherit" w:cs="Arial"/>
                <w:color w:val="000000"/>
                <w:sz w:val="18"/>
                <w:szCs w:val="18"/>
                <w:lang w:val="en-US" w:eastAsia="sv-SE"/>
              </w:rPr>
              <w:t>alléger : to lighten, to reduce/td&gt;</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val="en-US" w:eastAsia="sv-SE"/>
              </w:rPr>
              <w:t>     </w:t>
            </w:r>
            <w:r w:rsidRPr="00336625">
              <w:rPr>
                <w:rFonts w:ascii="inherit" w:eastAsia="Times New Roman" w:hAnsi="inherit" w:cs="Arial"/>
                <w:color w:val="000000"/>
                <w:sz w:val="18"/>
                <w:szCs w:val="18"/>
                <w:lang w:eastAsia="sv-SE"/>
              </w:rPr>
              <w:t>Monter à cheval : to horseback</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une marque : a brand</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     Un château : a castle</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en-US" w:eastAsia="sv-SE"/>
              </w:rPr>
            </w:pPr>
            <w:r w:rsidRPr="00336625">
              <w:rPr>
                <w:rFonts w:ascii="inherit" w:eastAsia="Times New Roman" w:hAnsi="inherit" w:cs="Arial"/>
                <w:color w:val="000000"/>
                <w:sz w:val="18"/>
                <w:szCs w:val="18"/>
                <w:lang w:val="en-US" w:eastAsia="sv-SE"/>
              </w:rPr>
              <w:t>révéler : to bring to light, to reveal/td&gt;</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fr-FR" w:eastAsia="sv-SE"/>
              </w:rPr>
            </w:pPr>
            <w:r w:rsidRPr="00336625">
              <w:rPr>
                <w:rFonts w:ascii="inherit" w:eastAsia="Times New Roman" w:hAnsi="inherit" w:cs="Arial"/>
                <w:color w:val="000000"/>
                <w:sz w:val="18"/>
                <w:szCs w:val="18"/>
                <w:lang w:val="en-US" w:eastAsia="sv-SE"/>
              </w:rPr>
              <w:t>     </w:t>
            </w:r>
            <w:r w:rsidRPr="00336625">
              <w:rPr>
                <w:rFonts w:ascii="inherit" w:eastAsia="Times New Roman" w:hAnsi="inherit" w:cs="Arial"/>
                <w:color w:val="000000"/>
                <w:sz w:val="18"/>
                <w:szCs w:val="18"/>
                <w:lang w:val="fr-FR" w:eastAsia="sv-SE"/>
              </w:rPr>
              <w:t>Une modiste : milliner/hat seller</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fr-FR" w:eastAsia="sv-SE"/>
              </w:rPr>
            </w:pPr>
            <w:r w:rsidRPr="00336625">
              <w:rPr>
                <w:rFonts w:ascii="inherit" w:eastAsia="Times New Roman" w:hAnsi="inherit" w:cs="Arial"/>
                <w:color w:val="000000"/>
                <w:sz w:val="18"/>
                <w:szCs w:val="18"/>
                <w:lang w:val="fr-FR" w:eastAsia="sv-SE"/>
              </w:rPr>
              <w:t>un protecteur : a sugar daddy/td&gt;</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val="fr-FR" w:eastAsia="sv-SE"/>
              </w:rPr>
              <w:t>     </w:t>
            </w:r>
            <w:r w:rsidRPr="00336625">
              <w:rPr>
                <w:rFonts w:ascii="inherit" w:eastAsia="Times New Roman" w:hAnsi="inherit" w:cs="Arial"/>
                <w:color w:val="000000"/>
                <w:sz w:val="18"/>
                <w:szCs w:val="18"/>
                <w:lang w:eastAsia="sv-SE"/>
              </w:rPr>
              <w:t>Révolutionner : to revolutionize</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fr-FR" w:eastAsia="sv-SE"/>
              </w:rPr>
            </w:pPr>
            <w:r w:rsidRPr="00336625">
              <w:rPr>
                <w:rFonts w:ascii="inherit" w:eastAsia="Times New Roman" w:hAnsi="inherit" w:cs="Arial"/>
                <w:color w:val="000000"/>
                <w:sz w:val="18"/>
                <w:szCs w:val="18"/>
                <w:lang w:val="fr-FR" w:eastAsia="sv-SE"/>
              </w:rPr>
              <w:t>un flacon (de parfum) : a bottle/td&gt;</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val="fr-FR" w:eastAsia="sv-SE"/>
              </w:rPr>
              <w:t>     </w:t>
            </w:r>
            <w:r w:rsidRPr="00336625">
              <w:rPr>
                <w:rFonts w:ascii="inherit" w:eastAsia="Times New Roman" w:hAnsi="inherit" w:cs="Arial"/>
                <w:color w:val="000000"/>
                <w:sz w:val="18"/>
                <w:szCs w:val="18"/>
                <w:lang w:eastAsia="sv-SE"/>
              </w:rPr>
              <w:t>Une publicité : an advertisement</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fr-FR" w:eastAsia="sv-SE"/>
              </w:rPr>
            </w:pPr>
            <w:r w:rsidRPr="00336625">
              <w:rPr>
                <w:rFonts w:ascii="inherit" w:eastAsia="Times New Roman" w:hAnsi="inherit" w:cs="Arial"/>
                <w:color w:val="000000"/>
                <w:sz w:val="18"/>
                <w:szCs w:val="18"/>
                <w:lang w:val="fr-FR" w:eastAsia="sv-SE"/>
              </w:rPr>
              <w:t>une citation : a quote/td&gt;</w:t>
            </w:r>
          </w:p>
        </w:tc>
      </w:tr>
    </w:tbl>
    <w:p w:rsidR="00336625" w:rsidRPr="00336625" w:rsidRDefault="00336625" w:rsidP="00336625">
      <w:pPr>
        <w:spacing w:after="0" w:line="240" w:lineRule="auto"/>
        <w:rPr>
          <w:rFonts w:ascii="Times New Roman" w:eastAsia="Times New Roman" w:hAnsi="Times New Roman" w:cs="Times New Roman"/>
          <w:sz w:val="24"/>
          <w:szCs w:val="24"/>
          <w:lang w:val="fr-FR" w:eastAsia="sv-SE"/>
        </w:rPr>
      </w:pPr>
      <w:r w:rsidRPr="00336625">
        <w:rPr>
          <w:rFonts w:ascii="Times New Roman" w:eastAsia="Times New Roman" w:hAnsi="Times New Roman" w:cs="Times New Roman"/>
          <w:color w:val="606060"/>
          <w:sz w:val="24"/>
          <w:szCs w:val="24"/>
          <w:lang w:val="fr-FR" w:eastAsia="sv-SE"/>
        </w:rPr>
        <w:br/>
      </w:r>
      <w:r w:rsidRPr="00336625">
        <w:rPr>
          <w:rFonts w:ascii="Times New Roman" w:eastAsia="Times New Roman" w:hAnsi="Times New Roman" w:cs="Times New Roman"/>
          <w:color w:val="606060"/>
          <w:sz w:val="24"/>
          <w:szCs w:val="24"/>
          <w:lang w:val="fr-FR" w:eastAsia="sv-SE"/>
        </w:rPr>
        <w:br/>
      </w:r>
    </w:p>
    <w:p w:rsidR="00336625" w:rsidRPr="00336625" w:rsidRDefault="00336625" w:rsidP="00336625">
      <w:pPr>
        <w:spacing w:after="150" w:line="240" w:lineRule="auto"/>
        <w:textAlignment w:val="baseline"/>
        <w:outlineLvl w:val="1"/>
        <w:rPr>
          <w:rFonts w:ascii="Arial" w:eastAsia="Times New Roman" w:hAnsi="Arial" w:cs="Arial"/>
          <w:b/>
          <w:bCs/>
          <w:color w:val="000000"/>
          <w:sz w:val="23"/>
          <w:szCs w:val="23"/>
          <w:lang w:val="fr-FR" w:eastAsia="sv-SE"/>
        </w:rPr>
      </w:pPr>
      <w:r w:rsidRPr="00336625">
        <w:rPr>
          <w:rFonts w:ascii="Arial" w:eastAsia="Times New Roman" w:hAnsi="Arial" w:cs="Arial"/>
          <w:b/>
          <w:bCs/>
          <w:color w:val="000000"/>
          <w:sz w:val="23"/>
          <w:szCs w:val="23"/>
          <w:u w:val="single"/>
          <w:lang w:val="fr-FR" w:eastAsia="sv-SE"/>
        </w:rPr>
        <w:t>... APRES AVOIR VU LE FILM</w:t>
      </w:r>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lang w:val="fr-FR" w:eastAsia="sv-SE"/>
        </w:rPr>
        <w:t>6. Compréhension du film : Vrai ou Faux? </w:t>
      </w:r>
      <w:r w:rsidRPr="00336625">
        <w:rPr>
          <w:rFonts w:ascii="Arial" w:eastAsia="Times New Roman" w:hAnsi="Arial" w:cs="Arial"/>
          <w:color w:val="000000"/>
          <w:sz w:val="20"/>
          <w:szCs w:val="20"/>
          <w:lang w:val="fr-FR" w:eastAsia="sv-SE"/>
        </w:rPr>
        <w:br/>
        <w:t>D'après vous, les affirmations suivantes sont–elles vraies ou fausses : </w:t>
      </w:r>
      <w:r w:rsidRPr="00336625">
        <w:rPr>
          <w:rFonts w:ascii="Arial" w:eastAsia="Times New Roman" w:hAnsi="Arial" w:cs="Arial"/>
          <w:color w:val="000000"/>
          <w:sz w:val="20"/>
          <w:szCs w:val="20"/>
          <w:lang w:val="fr-FR" w:eastAsia="sv-SE"/>
        </w:rPr>
        <w:br/>
        <w:t>     Vrai / Faux     Elle est orpheline. Ses deux parents sont morts</w:t>
      </w:r>
      <w:r w:rsidRPr="00336625">
        <w:rPr>
          <w:rFonts w:ascii="Arial" w:eastAsia="Times New Roman" w:hAnsi="Arial" w:cs="Arial"/>
          <w:color w:val="000000"/>
          <w:sz w:val="20"/>
          <w:szCs w:val="20"/>
          <w:lang w:val="fr-FR" w:eastAsia="sv-SE"/>
        </w:rPr>
        <w:br/>
        <w:t>     Vrai / Faux     Sa sœur Adrienne a épousé un baron</w:t>
      </w:r>
      <w:r w:rsidRPr="00336625">
        <w:rPr>
          <w:rFonts w:ascii="Arial" w:eastAsia="Times New Roman" w:hAnsi="Arial" w:cs="Arial"/>
          <w:color w:val="000000"/>
          <w:sz w:val="20"/>
          <w:szCs w:val="20"/>
          <w:lang w:val="fr-FR" w:eastAsia="sv-SE"/>
        </w:rPr>
        <w:br/>
        <w:t>     Vrai / Faux     Elle est amoureuse de Balsan</w:t>
      </w:r>
      <w:r w:rsidRPr="00336625">
        <w:rPr>
          <w:rFonts w:ascii="Arial" w:eastAsia="Times New Roman" w:hAnsi="Arial" w:cs="Arial"/>
          <w:color w:val="000000"/>
          <w:sz w:val="20"/>
          <w:szCs w:val="20"/>
          <w:lang w:val="fr-FR" w:eastAsia="sv-SE"/>
        </w:rPr>
        <w:br/>
        <w:t>     Vrai / Faux     Boyle est un lord anglais</w:t>
      </w:r>
      <w:r w:rsidRPr="00336625">
        <w:rPr>
          <w:rFonts w:ascii="Arial" w:eastAsia="Times New Roman" w:hAnsi="Arial" w:cs="Arial"/>
          <w:color w:val="000000"/>
          <w:sz w:val="20"/>
          <w:szCs w:val="20"/>
          <w:lang w:val="fr-FR" w:eastAsia="sv-SE"/>
        </w:rPr>
        <w:br/>
        <w:t>     Vrai / Faux     Balsan demande Coco en mariage</w:t>
      </w:r>
      <w:r w:rsidRPr="00336625">
        <w:rPr>
          <w:rFonts w:ascii="Arial" w:eastAsia="Times New Roman" w:hAnsi="Arial" w:cs="Arial"/>
          <w:color w:val="000000"/>
          <w:sz w:val="20"/>
          <w:szCs w:val="20"/>
          <w:lang w:val="fr-FR" w:eastAsia="sv-SE"/>
        </w:rPr>
        <w:br/>
        <w:t>     Vrai / Faux     Coco souhaite épouser Boyle</w:t>
      </w:r>
      <w:r w:rsidRPr="00336625">
        <w:rPr>
          <w:rFonts w:ascii="Arial" w:eastAsia="Times New Roman" w:hAnsi="Arial" w:cs="Arial"/>
          <w:color w:val="000000"/>
          <w:sz w:val="20"/>
          <w:szCs w:val="20"/>
          <w:lang w:val="fr-FR" w:eastAsia="sv-SE"/>
        </w:rPr>
        <w:br/>
        <w:t>     Vrai / Faux     C’est Boyle qui finance la première boutique de Coco</w:t>
      </w:r>
      <w:r w:rsidRPr="00336625">
        <w:rPr>
          <w:rFonts w:ascii="Arial" w:eastAsia="Times New Roman" w:hAnsi="Arial" w:cs="Arial"/>
          <w:color w:val="000000"/>
          <w:sz w:val="20"/>
          <w:szCs w:val="20"/>
          <w:lang w:val="fr-FR" w:eastAsia="sv-SE"/>
        </w:rPr>
        <w:br/>
        <w:t>     Vrai / Faux     Coco ouvre une boutique de mode</w:t>
      </w:r>
      <w:r w:rsidRPr="00336625">
        <w:rPr>
          <w:rFonts w:ascii="Arial" w:eastAsia="Times New Roman" w:hAnsi="Arial" w:cs="Arial"/>
          <w:color w:val="000000"/>
          <w:sz w:val="20"/>
          <w:szCs w:val="20"/>
          <w:lang w:val="fr-FR" w:eastAsia="sv-SE"/>
        </w:rPr>
        <w:br/>
        <w:t>     Vrai / Faux     Coco travaille jusqu’au dernier jour de sa vie</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7. Coco, la femme</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a)</w:t>
      </w:r>
      <w:r w:rsidRPr="00336625">
        <w:rPr>
          <w:rFonts w:ascii="Arial" w:eastAsia="Times New Roman" w:hAnsi="Arial" w:cs="Arial"/>
          <w:color w:val="000000"/>
          <w:sz w:val="20"/>
          <w:szCs w:val="20"/>
          <w:lang w:val="fr-FR" w:eastAsia="sv-SE"/>
        </w:rPr>
        <w:t xml:space="preserve"> Pourquoi la surnomme-t-on « Coco »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b)</w:t>
      </w:r>
      <w:r w:rsidRPr="00336625">
        <w:rPr>
          <w:rFonts w:ascii="Arial" w:eastAsia="Times New Roman" w:hAnsi="Arial" w:cs="Arial"/>
          <w:color w:val="000000"/>
          <w:sz w:val="20"/>
          <w:szCs w:val="20"/>
          <w:lang w:val="fr-FR" w:eastAsia="sv-SE"/>
        </w:rPr>
        <w:t xml:space="preserve"> Comment la décririez-vous en quelques adjectifs ?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c)</w:t>
      </w:r>
      <w:r w:rsidRPr="00336625">
        <w:rPr>
          <w:rFonts w:ascii="Arial" w:eastAsia="Times New Roman" w:hAnsi="Arial" w:cs="Arial"/>
          <w:color w:val="000000"/>
          <w:sz w:val="20"/>
          <w:szCs w:val="20"/>
          <w:lang w:val="fr-FR" w:eastAsia="sv-SE"/>
        </w:rPr>
        <w:t xml:space="preserve"> Comment étaient les femmes à cette époque ? Quelle image de la femme donne-t-elle ?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d)</w:t>
      </w:r>
      <w:r w:rsidRPr="00336625">
        <w:rPr>
          <w:rFonts w:ascii="Arial" w:eastAsia="Times New Roman" w:hAnsi="Arial" w:cs="Arial"/>
          <w:color w:val="000000"/>
          <w:sz w:val="20"/>
          <w:szCs w:val="20"/>
          <w:lang w:val="fr-FR" w:eastAsia="sv-SE"/>
        </w:rPr>
        <w:t xml:space="preserve"> Pourquoi révolutionne-t-elle le monde de la mode ? Décrivez le style Chanel…</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e)</w:t>
      </w:r>
      <w:r w:rsidRPr="00336625">
        <w:rPr>
          <w:rFonts w:ascii="Arial" w:eastAsia="Times New Roman" w:hAnsi="Arial" w:cs="Arial"/>
          <w:color w:val="000000"/>
          <w:sz w:val="20"/>
          <w:szCs w:val="20"/>
          <w:lang w:val="fr-FR" w:eastAsia="sv-SE"/>
        </w:rPr>
        <w:t xml:space="preserve"> Croit-elle en l’amour ? Quelle est sa relation avec les hommes ?</w:t>
      </w:r>
      <w:r w:rsidRPr="00336625">
        <w:rPr>
          <w:rFonts w:ascii="Arial" w:eastAsia="Times New Roman" w:hAnsi="Arial" w:cs="Arial"/>
          <w:color w:val="000000"/>
          <w:sz w:val="20"/>
          <w:szCs w:val="20"/>
          <w:lang w:val="fr-FR" w:eastAsia="sv-SE"/>
        </w:rPr>
        <w:br/>
      </w:r>
      <w:r w:rsidRPr="00336625">
        <w:rPr>
          <w:rFonts w:ascii="Arial" w:eastAsia="Times New Roman" w:hAnsi="Arial" w:cs="Arial"/>
          <w:i/>
          <w:iCs/>
          <w:color w:val="000000"/>
          <w:sz w:val="20"/>
          <w:szCs w:val="20"/>
          <w:lang w:val="fr-FR" w:eastAsia="sv-SE"/>
        </w:rPr>
        <w:t>&gt; Pour aller plus loin :</w:t>
      </w:r>
      <w:hyperlink r:id="rId10" w:tgtFrame="_blank" w:history="1">
        <w:r w:rsidRPr="00336625">
          <w:rPr>
            <w:rFonts w:ascii="Arial" w:eastAsia="Times New Roman" w:hAnsi="Arial" w:cs="Arial"/>
            <w:b/>
            <w:bCs/>
            <w:i/>
            <w:iCs/>
            <w:color w:val="000000"/>
            <w:sz w:val="20"/>
            <w:szCs w:val="20"/>
            <w:bdr w:val="none" w:sz="0" w:space="0" w:color="auto" w:frame="1"/>
            <w:lang w:val="fr-FR" w:eastAsia="sv-SE"/>
          </w:rPr>
          <w:t> </w:t>
        </w:r>
        <w:r w:rsidRPr="00336625">
          <w:rPr>
            <w:rFonts w:ascii="Arial" w:eastAsia="Times New Roman" w:hAnsi="Arial" w:cs="Arial"/>
            <w:b/>
            <w:bCs/>
            <w:i/>
            <w:iCs/>
            <w:color w:val="000000"/>
            <w:sz w:val="20"/>
            <w:szCs w:val="20"/>
            <w:u w:val="single"/>
            <w:bdr w:val="none" w:sz="0" w:space="0" w:color="auto" w:frame="1"/>
            <w:lang w:val="fr-FR" w:eastAsia="sv-SE"/>
          </w:rPr>
          <w:t>Courte biographie de Coco Chanel (bilingue : en français et en anglais)</w:t>
        </w:r>
      </w:hyperlink>
    </w:p>
    <w:p w:rsidR="00336625" w:rsidRPr="00336625" w:rsidRDefault="00336625" w:rsidP="00336625">
      <w:pPr>
        <w:spacing w:after="24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lang w:val="fr-FR" w:eastAsia="sv-SE"/>
        </w:rPr>
        <w:t>8. Interview de Coco Chanel</w:t>
      </w:r>
      <w:r w:rsidRPr="00336625">
        <w:rPr>
          <w:rFonts w:ascii="Arial" w:eastAsia="Times New Roman" w:hAnsi="Arial" w:cs="Arial"/>
          <w:color w:val="000000"/>
          <w:sz w:val="20"/>
          <w:szCs w:val="20"/>
          <w:lang w:val="fr-FR" w:eastAsia="sv-SE"/>
        </w:rPr>
        <w:br/>
        <w:t>Regardez cet interview de Coco Chanel et répondez aux questions suivantes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a)</w:t>
      </w:r>
      <w:r w:rsidRPr="00336625">
        <w:rPr>
          <w:rFonts w:ascii="Arial" w:eastAsia="Times New Roman" w:hAnsi="Arial" w:cs="Arial"/>
          <w:color w:val="000000"/>
          <w:sz w:val="20"/>
          <w:szCs w:val="20"/>
          <w:lang w:val="fr-FR" w:eastAsia="sv-SE"/>
        </w:rPr>
        <w:t xml:space="preserve"> Peut-elle dire comment sera la mode cette année (présentée dans 3 semaines)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b)</w:t>
      </w:r>
      <w:r w:rsidRPr="00336625">
        <w:rPr>
          <w:rFonts w:ascii="Arial" w:eastAsia="Times New Roman" w:hAnsi="Arial" w:cs="Arial"/>
          <w:color w:val="000000"/>
          <w:sz w:val="20"/>
          <w:szCs w:val="20"/>
          <w:lang w:val="fr-FR" w:eastAsia="sv-SE"/>
        </w:rPr>
        <w:t xml:space="preserve"> Quand sa collection sera-t-elle prête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c)</w:t>
      </w:r>
      <w:r w:rsidRPr="00336625">
        <w:rPr>
          <w:rFonts w:ascii="Arial" w:eastAsia="Times New Roman" w:hAnsi="Arial" w:cs="Arial"/>
          <w:color w:val="000000"/>
          <w:sz w:val="20"/>
          <w:szCs w:val="20"/>
          <w:lang w:val="fr-FR" w:eastAsia="sv-SE"/>
        </w:rPr>
        <w:t xml:space="preserve"> Que fait Coco Chanel jusqu’au dernier moment ? Pourquoi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d)</w:t>
      </w:r>
      <w:r w:rsidRPr="00336625">
        <w:rPr>
          <w:rFonts w:ascii="Arial" w:eastAsia="Times New Roman" w:hAnsi="Arial" w:cs="Arial"/>
          <w:color w:val="000000"/>
          <w:sz w:val="20"/>
          <w:szCs w:val="20"/>
          <w:lang w:val="fr-FR" w:eastAsia="sv-SE"/>
        </w:rPr>
        <w:t xml:space="preserve"> Comment sont les vêtements de sa nouvelle collection ?</w:t>
      </w:r>
    </w:p>
    <w:p w:rsidR="00336625" w:rsidRPr="00336625" w:rsidRDefault="00336625" w:rsidP="00336625">
      <w:pPr>
        <w:spacing w:after="0" w:line="240" w:lineRule="auto"/>
        <w:rPr>
          <w:rFonts w:ascii="Times New Roman" w:eastAsia="Times New Roman" w:hAnsi="Times New Roman" w:cs="Times New Roman"/>
          <w:sz w:val="24"/>
          <w:szCs w:val="24"/>
          <w:lang w:val="fr-FR" w:eastAsia="sv-SE"/>
        </w:rPr>
      </w:pPr>
      <w:r w:rsidRPr="00336625">
        <w:rPr>
          <w:rFonts w:ascii="Times New Roman" w:eastAsia="Times New Roman" w:hAnsi="Times New Roman" w:cs="Times New Roman"/>
          <w:color w:val="606060"/>
          <w:sz w:val="24"/>
          <w:szCs w:val="24"/>
          <w:lang w:val="fr-FR" w:eastAsia="sv-SE"/>
        </w:rPr>
        <w:br/>
      </w:r>
      <w:r w:rsidRPr="00336625">
        <w:rPr>
          <w:rFonts w:ascii="Times New Roman" w:eastAsia="Times New Roman" w:hAnsi="Times New Roman" w:cs="Times New Roman"/>
          <w:color w:val="606060"/>
          <w:sz w:val="24"/>
          <w:szCs w:val="24"/>
          <w:lang w:val="fr-FR" w:eastAsia="sv-SE"/>
        </w:rPr>
        <w:br/>
      </w:r>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lang w:val="fr-FR" w:eastAsia="sv-SE"/>
        </w:rPr>
        <w:t>9. Citations de Coco Chanel</w:t>
      </w:r>
      <w:r w:rsidRPr="00336625">
        <w:rPr>
          <w:rFonts w:ascii="Arial" w:eastAsia="Times New Roman" w:hAnsi="Arial" w:cs="Arial"/>
          <w:color w:val="000000"/>
          <w:sz w:val="20"/>
          <w:szCs w:val="20"/>
          <w:lang w:val="fr-FR" w:eastAsia="sv-SE"/>
        </w:rPr>
        <w:br/>
        <w:t>Choisissez la citation qui vous inspire le plus et justifiez votre réponse</w:t>
      </w:r>
      <w:r w:rsidRPr="00336625">
        <w:rPr>
          <w:rFonts w:ascii="Arial" w:eastAsia="Times New Roman" w:hAnsi="Arial" w:cs="Arial"/>
          <w:color w:val="000000"/>
          <w:sz w:val="20"/>
          <w:szCs w:val="20"/>
          <w:lang w:val="fr-FR" w:eastAsia="sv-SE"/>
        </w:rPr>
        <w:br/>
        <w:t>. « A trente ans, une femme doit choisir entre son derrière et son visage»</w:t>
      </w:r>
      <w:r w:rsidRPr="00336625">
        <w:rPr>
          <w:rFonts w:ascii="Arial" w:eastAsia="Times New Roman" w:hAnsi="Arial" w:cs="Arial"/>
          <w:color w:val="000000"/>
          <w:sz w:val="20"/>
          <w:szCs w:val="20"/>
          <w:lang w:val="fr-FR" w:eastAsia="sv-SE"/>
        </w:rPr>
        <w:br/>
        <w:t>. « La mode se démode, le style jamais»</w:t>
      </w:r>
      <w:r w:rsidRPr="00336625">
        <w:rPr>
          <w:rFonts w:ascii="Arial" w:eastAsia="Times New Roman" w:hAnsi="Arial" w:cs="Arial"/>
          <w:color w:val="000000"/>
          <w:sz w:val="20"/>
          <w:szCs w:val="20"/>
          <w:lang w:val="fr-FR" w:eastAsia="sv-SE"/>
        </w:rPr>
        <w:br/>
        <w:t>. « Si une femme est mal habillée, on remarque sa robe, mais si elle est impeccablement vêtue, c'est elle que l'on remarque»</w:t>
      </w:r>
      <w:r w:rsidRPr="00336625">
        <w:rPr>
          <w:rFonts w:ascii="Arial" w:eastAsia="Times New Roman" w:hAnsi="Arial" w:cs="Arial"/>
          <w:color w:val="000000"/>
          <w:sz w:val="20"/>
          <w:szCs w:val="20"/>
          <w:lang w:val="fr-FR" w:eastAsia="sv-SE"/>
        </w:rPr>
        <w:br/>
        <w:t>. « Une femme sans parfum est une femme sans avenir»</w:t>
      </w:r>
      <w:r w:rsidRPr="00336625">
        <w:rPr>
          <w:rFonts w:ascii="Arial" w:eastAsia="Times New Roman" w:hAnsi="Arial" w:cs="Arial"/>
          <w:color w:val="000000"/>
          <w:sz w:val="20"/>
          <w:szCs w:val="20"/>
          <w:lang w:val="fr-FR" w:eastAsia="sv-SE"/>
        </w:rPr>
        <w:br/>
        <w:t>. « Le luxe, ce n'est pas le contraire de la pauvreté mais celui de la vulgarité»</w:t>
      </w:r>
      <w:r w:rsidRPr="00336625">
        <w:rPr>
          <w:rFonts w:ascii="Arial" w:eastAsia="Times New Roman" w:hAnsi="Arial" w:cs="Arial"/>
          <w:color w:val="000000"/>
          <w:sz w:val="20"/>
          <w:szCs w:val="20"/>
          <w:lang w:val="fr-FR" w:eastAsia="sv-SE"/>
        </w:rPr>
        <w:br/>
        <w:t>. « Personne n'est jeune après quarante ans mais on peut être irrésistible à tout âge»</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10. Interview des acteurs</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a) Audrey Tautou (Coco)</w:t>
      </w:r>
      <w:r w:rsidRPr="00336625">
        <w:rPr>
          <w:rFonts w:ascii="Arial" w:eastAsia="Times New Roman" w:hAnsi="Arial" w:cs="Arial"/>
          <w:color w:val="000000"/>
          <w:sz w:val="20"/>
          <w:szCs w:val="20"/>
          <w:lang w:val="fr-FR" w:eastAsia="sv-SE"/>
        </w:rPr>
        <w:br/>
        <w:t>Comment Audrey Tautou s’est-elle préparée pour interpréter le personnage de Coco ?</w:t>
      </w:r>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lang w:val="fr-FR" w:eastAsia="sv-SE"/>
        </w:rPr>
        <w:t>Question : ... Tant de choses ont été dites sur Coco Chanel, elle-même a constamment brouillé les pistes. Vous, comment l’imaginez-vous ?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t>Réponse d'Audrey Tautou : </w:t>
      </w:r>
      <w:r w:rsidRPr="00336625">
        <w:rPr>
          <w:rFonts w:ascii="Arial" w:eastAsia="Times New Roman" w:hAnsi="Arial" w:cs="Arial"/>
          <w:i/>
          <w:iCs/>
          <w:color w:val="000000"/>
          <w:sz w:val="20"/>
          <w:szCs w:val="20"/>
          <w:lang w:val="fr-FR" w:eastAsia="sv-SE"/>
        </w:rPr>
        <w:t>Le problème est qu’il m’est impossible de l’imaginer précisément car Chanel a toujours travesti la réalité. Pour préparer le personnage, j’ai lu le livre de Paul Morand, puis évidemment «l’Irrégulière» d’Edmonde Charles-Roux, le portrait de Colette et aussi toutes les biographies que Chanel avait validées. Je me suis aperçu qu’en effet, elle brouillait les pistes, peut-être par pudeur, celle du caractère paysan. En tout cas, pour savoir qui Chanel était vraiment, il faut être sacrément malin ! Et sans vouloir vexer personne, je n’ai pas la certitude que tous ces regards, ces analyses ou ces écrits sur elle, parfois contradictoires, soient proches de sa vérité. Finalement, tout ce matériel m’embrouillait, et les vidéos des reportages sur elle aussi. Alors j’ai laissé vagabonder mon imagination à partir des photos uniquement.</w:t>
      </w:r>
      <w:r w:rsidRPr="00336625">
        <w:rPr>
          <w:rFonts w:ascii="Arial" w:eastAsia="Times New Roman" w:hAnsi="Arial" w:cs="Arial"/>
          <w:i/>
          <w:iCs/>
          <w:color w:val="000000"/>
          <w:sz w:val="20"/>
          <w:szCs w:val="20"/>
          <w:lang w:val="fr-FR" w:eastAsia="sv-SE"/>
        </w:rPr>
        <w:br/>
      </w:r>
      <w:r w:rsidRPr="00336625">
        <w:rPr>
          <w:rFonts w:ascii="Arial" w:eastAsia="Times New Roman" w:hAnsi="Arial" w:cs="Arial"/>
          <w:color w:val="000000"/>
          <w:sz w:val="20"/>
          <w:szCs w:val="20"/>
          <w:lang w:val="fr-FR" w:eastAsia="sv-SE"/>
        </w:rPr>
        <w:br/>
        <w:t>&gt; </w:t>
      </w:r>
      <w:hyperlink r:id="rId11" w:tgtFrame="_blank" w:history="1">
        <w:r w:rsidRPr="00336625">
          <w:rPr>
            <w:rFonts w:ascii="Arial" w:eastAsia="Times New Roman" w:hAnsi="Arial" w:cs="Arial"/>
            <w:color w:val="000000"/>
            <w:sz w:val="20"/>
            <w:szCs w:val="20"/>
            <w:u w:val="single"/>
            <w:bdr w:val="none" w:sz="0" w:space="0" w:color="auto" w:frame="1"/>
            <w:lang w:val="fr-FR" w:eastAsia="sv-SE"/>
          </w:rPr>
          <w:t>Source et Interview complet</w:t>
        </w:r>
        <w:r w:rsidRPr="00336625">
          <w:rPr>
            <w:rFonts w:ascii="Arial" w:eastAsia="Times New Roman" w:hAnsi="Arial" w:cs="Arial"/>
            <w:color w:val="000000"/>
            <w:sz w:val="20"/>
            <w:szCs w:val="20"/>
            <w:bdr w:val="none" w:sz="0" w:space="0" w:color="auto" w:frame="1"/>
            <w:lang w:val="fr-FR" w:eastAsia="sv-SE"/>
          </w:rPr>
          <w:t> </w:t>
        </w:r>
      </w:hyperlink>
    </w:p>
    <w:p w:rsidR="00336625" w:rsidRPr="00336625" w:rsidRDefault="00336625" w:rsidP="00336625">
      <w:pPr>
        <w:spacing w:after="0" w:line="240" w:lineRule="auto"/>
        <w:rPr>
          <w:rFonts w:ascii="Times New Roman" w:eastAsia="Times New Roman" w:hAnsi="Times New Roman" w:cs="Times New Roman"/>
          <w:sz w:val="24"/>
          <w:szCs w:val="24"/>
          <w:lang w:val="fr-FR" w:eastAsia="sv-SE"/>
        </w:rPr>
      </w:pPr>
      <w:r w:rsidRPr="00336625">
        <w:rPr>
          <w:rFonts w:ascii="Times New Roman" w:eastAsia="Times New Roman" w:hAnsi="Times New Roman" w:cs="Times New Roman"/>
          <w:color w:val="606060"/>
          <w:sz w:val="24"/>
          <w:szCs w:val="24"/>
          <w:lang w:val="fr-FR" w:eastAsia="sv-SE"/>
        </w:rPr>
        <w:br/>
      </w:r>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lang w:val="fr-FR" w:eastAsia="sv-SE"/>
        </w:rPr>
        <w:t>b) Benoît Poelvoorde (Balsan)</w:t>
      </w:r>
      <w:r w:rsidRPr="00336625">
        <w:rPr>
          <w:rFonts w:ascii="Arial" w:eastAsia="Times New Roman" w:hAnsi="Arial" w:cs="Arial"/>
          <w:color w:val="000000"/>
          <w:sz w:val="20"/>
          <w:szCs w:val="20"/>
          <w:lang w:val="fr-FR" w:eastAsia="sv-SE"/>
        </w:rPr>
        <w:br/>
        <w:t>Comment Benoît Poelvoorde s’est-il préparé de son côté ?</w:t>
      </w:r>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color w:val="000000"/>
          <w:sz w:val="20"/>
          <w:szCs w:val="20"/>
          <w:lang w:val="fr-FR" w:eastAsia="sv-SE"/>
        </w:rPr>
        <w:t>Se fiant à une photo du personnage, Benoît Poelvoorde ne s'est pas davantage documenté: "Je joue ce que la réalisatrice me demande sans me sentir responsable de la véracité du personnage pour lequel je suis toujours en empathie et que je ne me permets pas de juger", révèle le comédien qui ne croit décidément pas à la méthode de l'Actor Studio. </w:t>
      </w:r>
      <w:r w:rsidRPr="00336625">
        <w:rPr>
          <w:rFonts w:ascii="Arial" w:eastAsia="Times New Roman" w:hAnsi="Arial" w:cs="Arial"/>
          <w:color w:val="000000"/>
          <w:sz w:val="20"/>
          <w:szCs w:val="20"/>
          <w:lang w:val="fr-FR" w:eastAsia="sv-SE"/>
        </w:rPr>
        <w:br/>
        <w:t>&gt; </w:t>
      </w:r>
      <w:hyperlink r:id="rId12" w:tgtFrame="_blank" w:history="1">
        <w:r w:rsidRPr="00336625">
          <w:rPr>
            <w:rFonts w:ascii="Arial" w:eastAsia="Times New Roman" w:hAnsi="Arial" w:cs="Arial"/>
            <w:color w:val="000000"/>
            <w:sz w:val="20"/>
            <w:szCs w:val="20"/>
            <w:bdr w:val="none" w:sz="0" w:space="0" w:color="auto" w:frame="1"/>
            <w:lang w:val="fr-FR" w:eastAsia="sv-SE"/>
          </w:rPr>
          <w:br/>
        </w:r>
        <w:r w:rsidRPr="00336625">
          <w:rPr>
            <w:rFonts w:ascii="Arial" w:eastAsia="Times New Roman" w:hAnsi="Arial" w:cs="Arial"/>
            <w:color w:val="000000"/>
            <w:sz w:val="20"/>
            <w:szCs w:val="20"/>
            <w:u w:val="single"/>
            <w:bdr w:val="none" w:sz="0" w:space="0" w:color="auto" w:frame="1"/>
            <w:lang w:val="fr-FR" w:eastAsia="sv-SE"/>
          </w:rPr>
          <w:t>Source et interview complet</w:t>
        </w:r>
      </w:hyperlink>
    </w:p>
    <w:p w:rsidR="00336625" w:rsidRPr="00336625" w:rsidRDefault="00336625" w:rsidP="00336625">
      <w:pPr>
        <w:spacing w:after="0" w:line="240" w:lineRule="auto"/>
        <w:rPr>
          <w:rFonts w:ascii="Times New Roman" w:eastAsia="Times New Roman" w:hAnsi="Times New Roman" w:cs="Times New Roman"/>
          <w:sz w:val="24"/>
          <w:szCs w:val="24"/>
          <w:lang w:val="fr-FR" w:eastAsia="sv-SE"/>
        </w:rPr>
      </w:pPr>
      <w:r w:rsidRPr="00336625">
        <w:rPr>
          <w:rFonts w:ascii="Times New Roman" w:eastAsia="Times New Roman" w:hAnsi="Times New Roman" w:cs="Times New Roman"/>
          <w:color w:val="606060"/>
          <w:sz w:val="24"/>
          <w:szCs w:val="24"/>
          <w:lang w:val="fr-FR" w:eastAsia="sv-SE"/>
        </w:rPr>
        <w:br/>
      </w:r>
      <w:r w:rsidRPr="00336625">
        <w:rPr>
          <w:rFonts w:ascii="Times New Roman" w:eastAsia="Times New Roman" w:hAnsi="Times New Roman" w:cs="Times New Roman"/>
          <w:b/>
          <w:bCs/>
          <w:color w:val="606060"/>
          <w:sz w:val="24"/>
          <w:szCs w:val="24"/>
          <w:lang w:val="fr-FR" w:eastAsia="sv-SE"/>
        </w:rPr>
        <w:t>11. Les grands couturiers</w:t>
      </w:r>
      <w:r w:rsidRPr="00336625">
        <w:rPr>
          <w:rFonts w:ascii="Times New Roman" w:eastAsia="Times New Roman" w:hAnsi="Times New Roman" w:cs="Times New Roman"/>
          <w:color w:val="606060"/>
          <w:sz w:val="24"/>
          <w:szCs w:val="24"/>
          <w:lang w:val="fr-FR" w:eastAsia="sv-SE"/>
        </w:rPr>
        <w:br/>
      </w:r>
      <w:r w:rsidRPr="00336625">
        <w:rPr>
          <w:rFonts w:ascii="Times New Roman" w:eastAsia="Times New Roman" w:hAnsi="Times New Roman" w:cs="Times New Roman"/>
          <w:b/>
          <w:bCs/>
          <w:color w:val="606060"/>
          <w:sz w:val="24"/>
          <w:szCs w:val="24"/>
          <w:lang w:val="fr-FR" w:eastAsia="sv-SE"/>
        </w:rPr>
        <w:t>a)</w:t>
      </w:r>
      <w:r w:rsidRPr="00336625">
        <w:rPr>
          <w:rFonts w:ascii="Times New Roman" w:eastAsia="Times New Roman" w:hAnsi="Times New Roman" w:cs="Times New Roman"/>
          <w:color w:val="606060"/>
          <w:sz w:val="24"/>
          <w:szCs w:val="24"/>
          <w:shd w:val="clear" w:color="auto" w:fill="FFFFFF"/>
          <w:lang w:val="fr-FR" w:eastAsia="sv-SE"/>
        </w:rPr>
        <w:t xml:space="preserve"> Quels noms de grands couturiers connaissez-vous ?</w:t>
      </w:r>
      <w:r w:rsidRPr="00336625">
        <w:rPr>
          <w:rFonts w:ascii="Times New Roman" w:eastAsia="Times New Roman" w:hAnsi="Times New Roman" w:cs="Times New Roman"/>
          <w:color w:val="606060"/>
          <w:sz w:val="24"/>
          <w:szCs w:val="24"/>
          <w:lang w:val="fr-FR" w:eastAsia="sv-SE"/>
        </w:rPr>
        <w:br/>
      </w:r>
      <w:r w:rsidRPr="00336625">
        <w:rPr>
          <w:rFonts w:ascii="Times New Roman" w:eastAsia="Times New Roman" w:hAnsi="Times New Roman" w:cs="Times New Roman"/>
          <w:b/>
          <w:bCs/>
          <w:color w:val="606060"/>
          <w:sz w:val="24"/>
          <w:szCs w:val="24"/>
          <w:lang w:val="fr-FR" w:eastAsia="sv-SE"/>
        </w:rPr>
        <w:t>b)</w:t>
      </w:r>
      <w:r w:rsidRPr="00336625">
        <w:rPr>
          <w:rFonts w:ascii="Times New Roman" w:eastAsia="Times New Roman" w:hAnsi="Times New Roman" w:cs="Times New Roman"/>
          <w:color w:val="606060"/>
          <w:sz w:val="24"/>
          <w:szCs w:val="24"/>
          <w:shd w:val="clear" w:color="auto" w:fill="FFFFFF"/>
          <w:lang w:val="fr-FR" w:eastAsia="sv-SE"/>
        </w:rPr>
        <w:t xml:space="preserve"> Trouvez les 2 couturiers qui ne sont pas français…</w:t>
      </w:r>
    </w:p>
    <w:tbl>
      <w:tblPr>
        <w:tblW w:w="9750" w:type="dxa"/>
        <w:tblCellSpacing w:w="15" w:type="dxa"/>
        <w:tblCellMar>
          <w:top w:w="30" w:type="dxa"/>
          <w:left w:w="0" w:type="dxa"/>
          <w:bottom w:w="30" w:type="dxa"/>
          <w:right w:w="0" w:type="dxa"/>
        </w:tblCellMar>
        <w:tblLook w:val="04A0" w:firstRow="1" w:lastRow="0" w:firstColumn="1" w:lastColumn="0" w:noHBand="0" w:noVBand="1"/>
      </w:tblPr>
      <w:tblGrid>
        <w:gridCol w:w="4017"/>
        <w:gridCol w:w="3142"/>
        <w:gridCol w:w="2591"/>
      </w:tblGrid>
      <w:tr w:rsidR="00336625" w:rsidRPr="00336625" w:rsidTr="00336625">
        <w:trPr>
          <w:gridAfter w:val="1"/>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fr-FR" w:eastAsia="sv-SE"/>
              </w:rPr>
            </w:pP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val="fr-FR" w:eastAsia="sv-SE"/>
              </w:rPr>
            </w:pP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val="fr-FR" w:eastAsia="sv-SE"/>
              </w:rPr>
              <w:t>     </w:t>
            </w:r>
            <w:r w:rsidRPr="00336625">
              <w:rPr>
                <w:rFonts w:ascii="inherit" w:eastAsia="Times New Roman" w:hAnsi="inherit" w:cs="Arial"/>
                <w:color w:val="000000"/>
                <w:sz w:val="18"/>
                <w:szCs w:val="18"/>
                <w:lang w:eastAsia="sv-SE"/>
              </w:rPr>
              <w:t>Yves Saint Laurent</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Christian Lacroix</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Givenchy</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     Jean-Paul Gauthier</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Giorgio Armani</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Christian Dior</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     Pierre Cardin</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Chanel</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Valentino</w:t>
            </w:r>
          </w:p>
        </w:tc>
      </w:tr>
      <w:tr w:rsidR="00336625" w:rsidRPr="00336625" w:rsidTr="00336625">
        <w:trPr>
          <w:tblCellSpacing w:w="15" w:type="dxa"/>
        </w:trPr>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     Emanuel Ungaro</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Ted Lapidus</w:t>
            </w:r>
          </w:p>
        </w:tc>
        <w:tc>
          <w:tcPr>
            <w:tcW w:w="0" w:type="auto"/>
            <w:tcBorders>
              <w:top w:val="nil"/>
              <w:left w:val="nil"/>
              <w:bottom w:val="nil"/>
              <w:right w:val="nil"/>
            </w:tcBorders>
            <w:tcMar>
              <w:top w:w="0" w:type="dxa"/>
              <w:left w:w="0" w:type="dxa"/>
              <w:bottom w:w="0" w:type="dxa"/>
              <w:right w:w="0" w:type="dxa"/>
            </w:tcMar>
            <w:vAlign w:val="bottom"/>
            <w:hideMark/>
          </w:tcPr>
          <w:p w:rsidR="00336625" w:rsidRPr="00336625" w:rsidRDefault="00336625" w:rsidP="00336625">
            <w:pPr>
              <w:spacing w:after="0" w:line="240" w:lineRule="auto"/>
              <w:rPr>
                <w:rFonts w:ascii="inherit" w:eastAsia="Times New Roman" w:hAnsi="inherit" w:cs="Arial"/>
                <w:color w:val="000000"/>
                <w:sz w:val="18"/>
                <w:szCs w:val="18"/>
                <w:lang w:eastAsia="sv-SE"/>
              </w:rPr>
            </w:pPr>
            <w:r w:rsidRPr="00336625">
              <w:rPr>
                <w:rFonts w:ascii="inherit" w:eastAsia="Times New Roman" w:hAnsi="inherit" w:cs="Arial"/>
                <w:color w:val="000000"/>
                <w:sz w:val="18"/>
                <w:szCs w:val="18"/>
                <w:lang w:eastAsia="sv-SE"/>
              </w:rPr>
              <w:t>Courrèges</w:t>
            </w:r>
          </w:p>
        </w:tc>
      </w:tr>
    </w:tbl>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i/>
          <w:iCs/>
          <w:color w:val="000000"/>
          <w:sz w:val="20"/>
          <w:szCs w:val="20"/>
          <w:lang w:val="fr-FR" w:eastAsia="sv-SE"/>
        </w:rPr>
        <w:t>&gt; Pour vous aider : </w:t>
      </w:r>
      <w:r w:rsidRPr="00336625">
        <w:rPr>
          <w:rFonts w:ascii="Arial" w:eastAsia="Times New Roman" w:hAnsi="Arial" w:cs="Arial"/>
          <w:i/>
          <w:iCs/>
          <w:color w:val="000000"/>
          <w:sz w:val="20"/>
          <w:szCs w:val="20"/>
          <w:lang w:val="fr-FR" w:eastAsia="sv-SE"/>
        </w:rPr>
        <w:br/>
        <w:t>. </w:t>
      </w:r>
      <w:hyperlink r:id="rId13" w:tgtFrame="_blank" w:history="1">
        <w:r w:rsidRPr="00336625">
          <w:rPr>
            <w:rFonts w:ascii="Arial" w:eastAsia="Times New Roman" w:hAnsi="Arial" w:cs="Arial"/>
            <w:i/>
            <w:iCs/>
            <w:color w:val="000000"/>
            <w:sz w:val="20"/>
            <w:szCs w:val="20"/>
            <w:u w:val="single"/>
            <w:bdr w:val="none" w:sz="0" w:space="0" w:color="auto" w:frame="1"/>
            <w:lang w:val="fr-FR" w:eastAsia="sv-SE"/>
          </w:rPr>
          <w:t>Les grands couturiers français</w:t>
        </w:r>
      </w:hyperlink>
      <w:r w:rsidRPr="00336625">
        <w:rPr>
          <w:rFonts w:ascii="Arial" w:eastAsia="Times New Roman" w:hAnsi="Arial" w:cs="Arial"/>
          <w:i/>
          <w:iCs/>
          <w:color w:val="000000"/>
          <w:sz w:val="20"/>
          <w:szCs w:val="20"/>
          <w:lang w:val="fr-FR" w:eastAsia="sv-SE"/>
        </w:rPr>
        <w:t> </w:t>
      </w:r>
      <w:r w:rsidRPr="00336625">
        <w:rPr>
          <w:rFonts w:ascii="Arial" w:eastAsia="Times New Roman" w:hAnsi="Arial" w:cs="Arial"/>
          <w:i/>
          <w:iCs/>
          <w:color w:val="000000"/>
          <w:sz w:val="20"/>
          <w:szCs w:val="20"/>
          <w:lang w:val="fr-FR" w:eastAsia="sv-SE"/>
        </w:rPr>
        <w:br/>
        <w:t>. </w:t>
      </w:r>
      <w:hyperlink r:id="rId14" w:tgtFrame="_blank" w:history="1">
        <w:r w:rsidRPr="00336625">
          <w:rPr>
            <w:rFonts w:ascii="Arial" w:eastAsia="Times New Roman" w:hAnsi="Arial" w:cs="Arial"/>
            <w:i/>
            <w:iCs/>
            <w:color w:val="000000"/>
            <w:sz w:val="20"/>
            <w:szCs w:val="20"/>
            <w:u w:val="single"/>
            <w:bdr w:val="none" w:sz="0" w:space="0" w:color="auto" w:frame="1"/>
            <w:lang w:val="fr-FR" w:eastAsia="sv-SE"/>
          </w:rPr>
          <w:t>La Mode française - page des créateurs</w:t>
        </w:r>
      </w:hyperlink>
      <w:r w:rsidRPr="00336625">
        <w:rPr>
          <w:rFonts w:ascii="Arial" w:eastAsia="Times New Roman" w:hAnsi="Arial" w:cs="Arial"/>
          <w:i/>
          <w:iCs/>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12. Les droits de la femme</w:t>
      </w:r>
      <w:r w:rsidRPr="00336625">
        <w:rPr>
          <w:rFonts w:ascii="Arial" w:eastAsia="Times New Roman" w:hAnsi="Arial" w:cs="Arial"/>
          <w:color w:val="000000"/>
          <w:sz w:val="20"/>
          <w:szCs w:val="20"/>
          <w:lang w:val="fr-FR" w:eastAsia="sv-SE"/>
        </w:rPr>
        <w:br/>
        <w:t>Les droits de la femme ont bien évolués depuis 2 siècles mais leur évolution fut lente.</w:t>
      </w:r>
      <w:r w:rsidRPr="00336625">
        <w:rPr>
          <w:rFonts w:ascii="Arial" w:eastAsia="Times New Roman" w:hAnsi="Arial" w:cs="Arial"/>
          <w:color w:val="000000"/>
          <w:sz w:val="20"/>
          <w:szCs w:val="20"/>
          <w:lang w:val="fr-FR" w:eastAsia="sv-SE"/>
        </w:rPr>
        <w:br/>
        <w:t>Allez sur le site </w:t>
      </w:r>
      <w:hyperlink r:id="rId15" w:tgtFrame="_blank" w:history="1">
        <w:r w:rsidRPr="00336625">
          <w:rPr>
            <w:rFonts w:ascii="Arial" w:eastAsia="Times New Roman" w:hAnsi="Arial" w:cs="Arial"/>
            <w:b/>
            <w:bCs/>
            <w:i/>
            <w:iCs/>
            <w:color w:val="000000"/>
            <w:sz w:val="20"/>
            <w:szCs w:val="20"/>
            <w:u w:val="single"/>
            <w:bdr w:val="none" w:sz="0" w:space="0" w:color="auto" w:frame="1"/>
            <w:lang w:val="fr-FR" w:eastAsia="sv-SE"/>
          </w:rPr>
          <w:t>Les dates importantes dans l'histoire des droits de la femme en France</w:t>
        </w:r>
      </w:hyperlink>
      <w:r w:rsidRPr="00336625">
        <w:rPr>
          <w:rFonts w:ascii="Arial" w:eastAsia="Times New Roman" w:hAnsi="Arial" w:cs="Arial"/>
          <w:i/>
          <w:iCs/>
          <w:color w:val="000000"/>
          <w:sz w:val="20"/>
          <w:szCs w:val="20"/>
          <w:lang w:val="fr-FR" w:eastAsia="sv-SE"/>
        </w:rPr>
        <w:t> </w:t>
      </w:r>
      <w:r w:rsidRPr="00336625">
        <w:rPr>
          <w:rFonts w:ascii="Arial" w:eastAsia="Times New Roman" w:hAnsi="Arial" w:cs="Arial"/>
          <w:color w:val="000000"/>
          <w:sz w:val="20"/>
          <w:szCs w:val="20"/>
          <w:lang w:val="fr-FR" w:eastAsia="sv-SE"/>
        </w:rPr>
        <w:t>et retrouvez les dates correspondant aux grands évènements ci-dessous retraçant l’évolution des droits de la femme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t>_______Le Code Napoléon consacre l'incapacité juridique de la femme mariée : la femme, considérée comme mineure, est entièrement sous la tutelle de ses parents, puis de son époux ; restrictions sévères au droit de divorcer. </w:t>
      </w:r>
      <w:r w:rsidRPr="00336625">
        <w:rPr>
          <w:rFonts w:ascii="Arial" w:eastAsia="Times New Roman" w:hAnsi="Arial" w:cs="Arial"/>
          <w:color w:val="000000"/>
          <w:sz w:val="20"/>
          <w:szCs w:val="20"/>
          <w:lang w:val="fr-FR" w:eastAsia="sv-SE"/>
        </w:rPr>
        <w:br/>
        <w:t>_______Victor Duruy, ministre de l'Instruction publique, crée les cours secondaires pour jeunes filles, jusque-là interdits.</w:t>
      </w:r>
      <w:r w:rsidRPr="00336625">
        <w:rPr>
          <w:rFonts w:ascii="Arial" w:eastAsia="Times New Roman" w:hAnsi="Arial" w:cs="Arial"/>
          <w:color w:val="000000"/>
          <w:sz w:val="20"/>
          <w:szCs w:val="20"/>
          <w:lang w:val="fr-FR" w:eastAsia="sv-SE"/>
        </w:rPr>
        <w:br/>
        <w:t>_______Lois Jules Ferry : l'école primaire est obligatoire et gratuite pour les filles comme pour les garçons.</w:t>
      </w:r>
      <w:r w:rsidRPr="00336625">
        <w:rPr>
          <w:rFonts w:ascii="Arial" w:eastAsia="Times New Roman" w:hAnsi="Arial" w:cs="Arial"/>
          <w:color w:val="000000"/>
          <w:sz w:val="20"/>
          <w:szCs w:val="20"/>
          <w:lang w:val="fr-FR" w:eastAsia="sv-SE"/>
        </w:rPr>
        <w:br/>
        <w:t>_______Loi limitant la journée de travail à 11 heures pour les femmes. Il est interdit de les faire travailler la nuit (loi mal appliquée).</w:t>
      </w:r>
      <w:r w:rsidRPr="00336625">
        <w:rPr>
          <w:rFonts w:ascii="Arial" w:eastAsia="Times New Roman" w:hAnsi="Arial" w:cs="Arial"/>
          <w:color w:val="000000"/>
          <w:sz w:val="20"/>
          <w:szCs w:val="20"/>
          <w:lang w:val="fr-FR" w:eastAsia="sv-SE"/>
        </w:rPr>
        <w:br/>
        <w:t>_______Officialisation de la fête des mères</w:t>
      </w:r>
      <w:r w:rsidRPr="00336625">
        <w:rPr>
          <w:rFonts w:ascii="Arial" w:eastAsia="Times New Roman" w:hAnsi="Arial" w:cs="Arial"/>
          <w:color w:val="000000"/>
          <w:sz w:val="20"/>
          <w:szCs w:val="20"/>
          <w:lang w:val="fr-FR" w:eastAsia="sv-SE"/>
        </w:rPr>
        <w:br/>
        <w:t>_______L'avortement est considéré comme un crime contre l'État, passible de la peine de mort.</w:t>
      </w:r>
      <w:r w:rsidRPr="00336625">
        <w:rPr>
          <w:rFonts w:ascii="Arial" w:eastAsia="Times New Roman" w:hAnsi="Arial" w:cs="Arial"/>
          <w:color w:val="000000"/>
          <w:sz w:val="20"/>
          <w:szCs w:val="20"/>
          <w:lang w:val="fr-FR" w:eastAsia="sv-SE"/>
        </w:rPr>
        <w:br/>
        <w:t>_______Le préambule de la Constitution pose le principe de l'égalité des droits entre hommes et femmes.</w:t>
      </w:r>
      <w:r w:rsidRPr="00336625">
        <w:rPr>
          <w:rFonts w:ascii="Arial" w:eastAsia="Times New Roman" w:hAnsi="Arial" w:cs="Arial"/>
          <w:color w:val="000000"/>
          <w:sz w:val="20"/>
          <w:szCs w:val="20"/>
          <w:lang w:val="fr-FR" w:eastAsia="sv-SE"/>
        </w:rPr>
        <w:br/>
        <w:t>_______La mère devient l'égale du père en matière d'autorité parentale.</w:t>
      </w:r>
      <w:r w:rsidRPr="00336625">
        <w:rPr>
          <w:rFonts w:ascii="Arial" w:eastAsia="Times New Roman" w:hAnsi="Arial" w:cs="Arial"/>
          <w:color w:val="000000"/>
          <w:sz w:val="20"/>
          <w:szCs w:val="20"/>
          <w:lang w:val="fr-FR" w:eastAsia="sv-SE"/>
        </w:rPr>
        <w:br/>
        <w:t>_______Loi rendant obligatoire l'égalité des salaires entre les hommes et les femmes pour un même travail.</w:t>
      </w:r>
      <w:r w:rsidRPr="00336625">
        <w:rPr>
          <w:rFonts w:ascii="Arial" w:eastAsia="Times New Roman" w:hAnsi="Arial" w:cs="Arial"/>
          <w:color w:val="000000"/>
          <w:sz w:val="20"/>
          <w:szCs w:val="20"/>
          <w:lang w:val="fr-FR" w:eastAsia="sv-SE"/>
        </w:rPr>
        <w:br/>
        <w:t>_______Loi Veil autorisant l'IVG (=avortement), sous certaines conditions.</w:t>
      </w:r>
      <w:r w:rsidRPr="00336625">
        <w:rPr>
          <w:rFonts w:ascii="Arial" w:eastAsia="Times New Roman" w:hAnsi="Arial" w:cs="Arial"/>
          <w:color w:val="000000"/>
          <w:sz w:val="20"/>
          <w:szCs w:val="20"/>
          <w:lang w:val="fr-FR" w:eastAsia="sv-SE"/>
        </w:rPr>
        <w:br/>
        <w:t>_______Libéralisation du divorce .</w:t>
      </w:r>
      <w:r w:rsidRPr="00336625">
        <w:rPr>
          <w:rFonts w:ascii="Arial" w:eastAsia="Times New Roman" w:hAnsi="Arial" w:cs="Arial"/>
          <w:color w:val="000000"/>
          <w:sz w:val="20"/>
          <w:szCs w:val="20"/>
          <w:lang w:val="fr-FR" w:eastAsia="sv-SE"/>
        </w:rPr>
        <w:br/>
        <w:t>+ En quelle année la femme n'est-elle plus obligée de vivre au domicile de son mari ? Loi de _______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13. Droits de la femme dans le monde</w:t>
      </w:r>
      <w:r w:rsidRPr="00336625">
        <w:rPr>
          <w:rFonts w:ascii="Arial" w:eastAsia="Times New Roman" w:hAnsi="Arial" w:cs="Arial"/>
          <w:color w:val="000000"/>
          <w:sz w:val="20"/>
          <w:szCs w:val="20"/>
          <w:lang w:val="fr-FR" w:eastAsia="sv-SE"/>
        </w:rPr>
        <w:br/>
        <w:t>Quel est l’état des droits de la femme dans votre pays ? Faites un résumé en 10 lignes</w:t>
      </w:r>
      <w:r w:rsidRPr="00336625">
        <w:rPr>
          <w:rFonts w:ascii="Arial" w:eastAsia="Times New Roman" w:hAnsi="Arial" w:cs="Arial"/>
          <w:color w:val="000000"/>
          <w:sz w:val="20"/>
          <w:szCs w:val="20"/>
          <w:lang w:val="fr-FR" w:eastAsia="sv-SE"/>
        </w:rPr>
        <w:br/>
      </w:r>
      <w:r w:rsidRPr="00336625">
        <w:rPr>
          <w:rFonts w:ascii="Arial" w:eastAsia="Times New Roman" w:hAnsi="Arial" w:cs="Arial"/>
          <w:i/>
          <w:iCs/>
          <w:color w:val="000000"/>
          <w:sz w:val="20"/>
          <w:szCs w:val="20"/>
          <w:lang w:val="fr-FR" w:eastAsia="sv-SE"/>
        </w:rPr>
        <w:t>&gt; Pour vous aider, cliquez sur </w:t>
      </w:r>
      <w:hyperlink r:id="rId16" w:tgtFrame="_blank" w:history="1">
        <w:r w:rsidRPr="00336625">
          <w:rPr>
            <w:rFonts w:ascii="Arial" w:eastAsia="Times New Roman" w:hAnsi="Arial" w:cs="Arial"/>
            <w:b/>
            <w:bCs/>
            <w:i/>
            <w:iCs/>
            <w:color w:val="000000"/>
            <w:sz w:val="20"/>
            <w:szCs w:val="20"/>
            <w:u w:val="single"/>
            <w:bdr w:val="none" w:sz="0" w:space="0" w:color="auto" w:frame="1"/>
            <w:lang w:val="fr-FR" w:eastAsia="sv-SE"/>
          </w:rPr>
          <w:t>Droit des femmes dans le monde</w:t>
        </w:r>
      </w:hyperlink>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14. Les grands évènements du début du siècle</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a)</w:t>
      </w:r>
      <w:r w:rsidRPr="00336625">
        <w:rPr>
          <w:rFonts w:ascii="Arial" w:eastAsia="Times New Roman" w:hAnsi="Arial" w:cs="Arial"/>
          <w:color w:val="000000"/>
          <w:sz w:val="20"/>
          <w:szCs w:val="20"/>
          <w:lang w:val="fr-FR" w:eastAsia="sv-SE"/>
        </w:rPr>
        <w:t> Quels sont pour vous les 5 plus grands évènements du XXème siècle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b)</w:t>
      </w:r>
      <w:r w:rsidRPr="00336625">
        <w:rPr>
          <w:rFonts w:ascii="Arial" w:eastAsia="Times New Roman" w:hAnsi="Arial" w:cs="Arial"/>
          <w:color w:val="000000"/>
          <w:sz w:val="20"/>
          <w:szCs w:val="20"/>
          <w:lang w:val="fr-FR" w:eastAsia="sv-SE"/>
        </w:rPr>
        <w:t> Quels sont les principaux événements historiques du 20ème siècle?</w:t>
      </w:r>
      <w:r w:rsidRPr="00336625">
        <w:rPr>
          <w:rFonts w:ascii="Arial" w:eastAsia="Times New Roman" w:hAnsi="Arial" w:cs="Arial"/>
          <w:color w:val="000000"/>
          <w:sz w:val="20"/>
          <w:szCs w:val="20"/>
          <w:lang w:val="fr-FR" w:eastAsia="sv-SE"/>
        </w:rPr>
        <w:br/>
      </w:r>
      <w:r w:rsidRPr="00336625">
        <w:rPr>
          <w:rFonts w:ascii="Arial" w:eastAsia="Times New Roman" w:hAnsi="Arial" w:cs="Arial"/>
          <w:i/>
          <w:iCs/>
          <w:color w:val="000000"/>
          <w:sz w:val="20"/>
          <w:szCs w:val="20"/>
          <w:lang w:val="fr-FR" w:eastAsia="sv-SE"/>
        </w:rPr>
        <w:t>&gt; Pour vous aider :</w:t>
      </w:r>
      <w:r w:rsidRPr="00336625">
        <w:rPr>
          <w:rFonts w:ascii="Arial" w:eastAsia="Times New Roman" w:hAnsi="Arial" w:cs="Arial"/>
          <w:i/>
          <w:iCs/>
          <w:color w:val="000000"/>
          <w:sz w:val="20"/>
          <w:szCs w:val="20"/>
          <w:lang w:val="fr-FR" w:eastAsia="sv-SE"/>
        </w:rPr>
        <w:br/>
        <w:t>. </w:t>
      </w:r>
      <w:hyperlink r:id="rId17" w:tgtFrame="_blank" w:history="1">
        <w:r w:rsidRPr="00336625">
          <w:rPr>
            <w:rFonts w:ascii="Arial" w:eastAsia="Times New Roman" w:hAnsi="Arial" w:cs="Arial"/>
            <w:i/>
            <w:iCs/>
            <w:color w:val="000000"/>
            <w:sz w:val="20"/>
            <w:szCs w:val="20"/>
            <w:u w:val="single"/>
            <w:bdr w:val="none" w:sz="0" w:space="0" w:color="auto" w:frame="1"/>
            <w:lang w:val="fr-FR" w:eastAsia="sv-SE"/>
          </w:rPr>
          <w:t>Les grands évènements du XXème siècle</w:t>
        </w:r>
      </w:hyperlink>
      <w:r w:rsidRPr="00336625">
        <w:rPr>
          <w:rFonts w:ascii="Arial" w:eastAsia="Times New Roman" w:hAnsi="Arial" w:cs="Arial"/>
          <w:i/>
          <w:iCs/>
          <w:color w:val="000000"/>
          <w:sz w:val="20"/>
          <w:szCs w:val="20"/>
          <w:lang w:val="fr-FR" w:eastAsia="sv-SE"/>
        </w:rPr>
        <w:br/>
        <w:t>. </w:t>
      </w:r>
      <w:hyperlink r:id="rId18" w:tgtFrame="_blank" w:history="1">
        <w:r w:rsidRPr="00336625">
          <w:rPr>
            <w:rFonts w:ascii="Arial" w:eastAsia="Times New Roman" w:hAnsi="Arial" w:cs="Arial"/>
            <w:i/>
            <w:iCs/>
            <w:color w:val="000000"/>
            <w:sz w:val="20"/>
            <w:szCs w:val="20"/>
            <w:u w:val="single"/>
            <w:bdr w:val="none" w:sz="0" w:space="0" w:color="auto" w:frame="1"/>
            <w:lang w:val="fr-FR" w:eastAsia="sv-SE"/>
          </w:rPr>
          <w:t>Quels sont les principaux événements historiques du 20ème siècle?</w:t>
        </w:r>
      </w:hyperlink>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15. Chanel : Collection Printemps-été 2013</w:t>
      </w:r>
      <w:r w:rsidRPr="00336625">
        <w:rPr>
          <w:rFonts w:ascii="Arial" w:eastAsia="Times New Roman" w:hAnsi="Arial" w:cs="Arial"/>
          <w:color w:val="000000"/>
          <w:sz w:val="20"/>
          <w:szCs w:val="20"/>
          <w:lang w:val="fr-FR" w:eastAsia="sv-SE"/>
        </w:rPr>
        <w:br/>
        <w:t>Regardez le défilé de mode de la collection Chanel Printemps-Ete 2016 et répondez aux questions suivantes :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a)</w:t>
      </w:r>
      <w:r w:rsidRPr="00336625">
        <w:rPr>
          <w:rFonts w:ascii="Arial" w:eastAsia="Times New Roman" w:hAnsi="Arial" w:cs="Arial"/>
          <w:color w:val="000000"/>
          <w:sz w:val="20"/>
          <w:szCs w:val="20"/>
          <w:lang w:val="fr-FR" w:eastAsia="sv-SE"/>
        </w:rPr>
        <w:t xml:space="preserve"> Quelles sont vos premières impressions après avoir regardé cette vidéo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b)</w:t>
      </w:r>
      <w:r w:rsidRPr="00336625">
        <w:rPr>
          <w:rFonts w:ascii="Arial" w:eastAsia="Times New Roman" w:hAnsi="Arial" w:cs="Arial"/>
          <w:color w:val="000000"/>
          <w:sz w:val="20"/>
          <w:szCs w:val="20"/>
          <w:lang w:val="fr-FR" w:eastAsia="sv-SE"/>
        </w:rPr>
        <w:t xml:space="preserve"> Trouvez-vous les tenues élégantes et féminines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c)</w:t>
      </w:r>
      <w:r w:rsidRPr="00336625">
        <w:rPr>
          <w:rFonts w:ascii="Arial" w:eastAsia="Times New Roman" w:hAnsi="Arial" w:cs="Arial"/>
          <w:color w:val="000000"/>
          <w:sz w:val="20"/>
          <w:szCs w:val="20"/>
          <w:lang w:val="fr-FR" w:eastAsia="sv-SE"/>
        </w:rPr>
        <w:t xml:space="preserve"> Les femmes peuvent-elle bouger aisément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d)</w:t>
      </w:r>
      <w:r w:rsidRPr="00336625">
        <w:rPr>
          <w:rFonts w:ascii="Arial" w:eastAsia="Times New Roman" w:hAnsi="Arial" w:cs="Arial"/>
          <w:color w:val="000000"/>
          <w:sz w:val="20"/>
          <w:szCs w:val="20"/>
          <w:lang w:val="fr-FR" w:eastAsia="sv-SE"/>
        </w:rPr>
        <w:t xml:space="preserve"> Comment décririez-vous le style Chanel de la Collection? L’aimez-vous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e)</w:t>
      </w:r>
      <w:r w:rsidRPr="00336625">
        <w:rPr>
          <w:rFonts w:ascii="Arial" w:eastAsia="Times New Roman" w:hAnsi="Arial" w:cs="Arial"/>
          <w:color w:val="000000"/>
          <w:sz w:val="20"/>
          <w:szCs w:val="20"/>
          <w:lang w:val="fr-FR" w:eastAsia="sv-SE"/>
        </w:rPr>
        <w:t xml:space="preserve"> Si vous deviez acheter un vêtement ou accessoire, lequel achèteriez-vous ? Pourquoi ?</w:t>
      </w:r>
    </w:p>
    <w:p w:rsidR="00336625" w:rsidRPr="00336625" w:rsidRDefault="00336625" w:rsidP="00336625">
      <w:pPr>
        <w:spacing w:after="0" w:line="240" w:lineRule="auto"/>
        <w:rPr>
          <w:rFonts w:ascii="Times New Roman" w:eastAsia="Times New Roman" w:hAnsi="Times New Roman" w:cs="Times New Roman"/>
          <w:sz w:val="24"/>
          <w:szCs w:val="24"/>
          <w:lang w:val="fr-FR" w:eastAsia="sv-SE"/>
        </w:rPr>
      </w:pPr>
      <w:r w:rsidRPr="00336625">
        <w:rPr>
          <w:rFonts w:ascii="Times New Roman" w:eastAsia="Times New Roman" w:hAnsi="Times New Roman" w:cs="Times New Roman"/>
          <w:color w:val="606060"/>
          <w:sz w:val="24"/>
          <w:szCs w:val="24"/>
          <w:lang w:val="fr-FR" w:eastAsia="sv-SE"/>
        </w:rPr>
        <w:br/>
      </w:r>
    </w:p>
    <w:p w:rsidR="00336625" w:rsidRPr="00336625" w:rsidRDefault="00336625" w:rsidP="00336625">
      <w:pPr>
        <w:spacing w:after="24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lang w:val="fr-FR" w:eastAsia="sv-SE"/>
        </w:rPr>
        <w:t>16. Votre style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a)</w:t>
      </w:r>
      <w:r w:rsidRPr="00336625">
        <w:rPr>
          <w:rFonts w:ascii="Arial" w:eastAsia="Times New Roman" w:hAnsi="Arial" w:cs="Arial"/>
          <w:color w:val="000000"/>
          <w:sz w:val="20"/>
          <w:szCs w:val="20"/>
          <w:lang w:val="fr-FR" w:eastAsia="sv-SE"/>
        </w:rPr>
        <w:t> Quel est votre style ? Vous êtes plutôt :</w:t>
      </w:r>
      <w:r w:rsidRPr="00336625">
        <w:rPr>
          <w:rFonts w:ascii="Arial" w:eastAsia="Times New Roman" w:hAnsi="Arial" w:cs="Arial"/>
          <w:color w:val="000000"/>
          <w:sz w:val="20"/>
          <w:szCs w:val="20"/>
          <w:lang w:val="fr-FR" w:eastAsia="sv-SE"/>
        </w:rPr>
        <w:br/>
        <w:t>... Branché, chic, classique, confortable, cool, style décontracté, élégant, excentrique, extravagant, gothique, bien habillé, jeune, mode, négligé, original, romantique, sophistiqué, sport, BCBG</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b)</w:t>
      </w:r>
      <w:r w:rsidRPr="00336625">
        <w:rPr>
          <w:rFonts w:ascii="Arial" w:eastAsia="Times New Roman" w:hAnsi="Arial" w:cs="Arial"/>
          <w:color w:val="000000"/>
          <w:sz w:val="20"/>
          <w:szCs w:val="20"/>
          <w:lang w:val="fr-FR" w:eastAsia="sv-SE"/>
        </w:rPr>
        <w:t> Que veut dire le style « BCBG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c)</w:t>
      </w:r>
      <w:r w:rsidRPr="00336625">
        <w:rPr>
          <w:rFonts w:ascii="Arial" w:eastAsia="Times New Roman" w:hAnsi="Arial" w:cs="Arial"/>
          <w:color w:val="000000"/>
          <w:sz w:val="20"/>
          <w:szCs w:val="20"/>
          <w:lang w:val="fr-FR" w:eastAsia="sv-SE"/>
        </w:rPr>
        <w:t xml:space="preserve"> Etes-vous à la mode ? Suivez-vous la mode ? Etes-vous une « victime de la mode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d)</w:t>
      </w:r>
      <w:r w:rsidRPr="00336625">
        <w:rPr>
          <w:rFonts w:ascii="Arial" w:eastAsia="Times New Roman" w:hAnsi="Arial" w:cs="Arial"/>
          <w:color w:val="000000"/>
          <w:sz w:val="20"/>
          <w:szCs w:val="20"/>
          <w:lang w:val="fr-FR" w:eastAsia="sv-SE"/>
        </w:rPr>
        <w:t xml:space="preserve"> Qu’est-ce que la mode pour vous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e)</w:t>
      </w:r>
      <w:r w:rsidRPr="00336625">
        <w:rPr>
          <w:rFonts w:ascii="Arial" w:eastAsia="Times New Roman" w:hAnsi="Arial" w:cs="Arial"/>
          <w:color w:val="000000"/>
          <w:sz w:val="20"/>
          <w:szCs w:val="20"/>
          <w:lang w:val="fr-FR" w:eastAsia="sv-SE"/>
        </w:rPr>
        <w:t xml:space="preserve"> Etes-vous influencé par la mode pour vos achats ?</w:t>
      </w:r>
      <w:r w:rsidRPr="00336625">
        <w:rPr>
          <w:rFonts w:ascii="Arial" w:eastAsia="Times New Roman" w:hAnsi="Arial" w:cs="Arial"/>
          <w:color w:val="000000"/>
          <w:sz w:val="20"/>
          <w:szCs w:val="20"/>
          <w:lang w:val="fr-FR" w:eastAsia="sv-SE"/>
        </w:rPr>
        <w:br/>
      </w:r>
      <w:r w:rsidRPr="00336625">
        <w:rPr>
          <w:rFonts w:ascii="Arial" w:eastAsia="Times New Roman" w:hAnsi="Arial" w:cs="Arial"/>
          <w:i/>
          <w:iCs/>
          <w:color w:val="000000"/>
          <w:sz w:val="20"/>
          <w:szCs w:val="20"/>
          <w:lang w:val="fr-FR" w:eastAsia="sv-SE"/>
        </w:rPr>
        <w:t>&gt; Pour aller plus loin, allez sur le site </w:t>
      </w:r>
      <w:hyperlink r:id="rId19" w:tgtFrame="_blank" w:history="1">
        <w:r w:rsidRPr="00336625">
          <w:rPr>
            <w:rFonts w:ascii="Arial" w:eastAsia="Times New Roman" w:hAnsi="Arial" w:cs="Arial"/>
            <w:i/>
            <w:iCs/>
            <w:color w:val="000000"/>
            <w:sz w:val="20"/>
            <w:szCs w:val="20"/>
            <w:u w:val="single"/>
            <w:bdr w:val="none" w:sz="0" w:space="0" w:color="auto" w:frame="1"/>
            <w:lang w:val="fr-FR" w:eastAsia="sv-SE"/>
          </w:rPr>
          <w:t>Mode actuelle</w:t>
        </w:r>
      </w:hyperlink>
      <w:r w:rsidRPr="00336625">
        <w:rPr>
          <w:rFonts w:ascii="Arial" w:eastAsia="Times New Roman" w:hAnsi="Arial" w:cs="Arial"/>
          <w:i/>
          <w:iCs/>
          <w:color w:val="000000"/>
          <w:sz w:val="20"/>
          <w:szCs w:val="20"/>
          <w:lang w:val="fr-FR" w:eastAsia="sv-SE"/>
        </w:rPr>
        <w:t> </w:t>
      </w:r>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lang w:val="fr-FR" w:eastAsia="sv-SE"/>
        </w:rPr>
        <w:t>Pour s’amuser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TEST pour les femmes :</w:t>
      </w:r>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t>. </w:t>
      </w:r>
      <w:hyperlink r:id="rId20" w:tgtFrame="_blank" w:history="1">
        <w:r w:rsidRPr="00336625">
          <w:rPr>
            <w:rFonts w:ascii="Arial" w:eastAsia="Times New Roman" w:hAnsi="Arial" w:cs="Arial"/>
            <w:color w:val="000000"/>
            <w:sz w:val="20"/>
            <w:szCs w:val="20"/>
            <w:u w:val="single"/>
            <w:bdr w:val="none" w:sz="0" w:space="0" w:color="auto" w:frame="1"/>
            <w:lang w:val="fr-FR" w:eastAsia="sv-SE"/>
          </w:rPr>
          <w:t>Quelle fashion addict êtes-vous?</w:t>
        </w:r>
      </w:hyperlink>
      <w:r w:rsidRPr="00336625">
        <w:rPr>
          <w:rFonts w:ascii="Arial" w:eastAsia="Times New Roman" w:hAnsi="Arial" w:cs="Arial"/>
          <w:color w:val="000000"/>
          <w:sz w:val="20"/>
          <w:szCs w:val="20"/>
          <w:lang w:val="fr-FR" w:eastAsia="sv-SE"/>
        </w:rPr>
        <w:br/>
        <w:t>. </w:t>
      </w:r>
      <w:hyperlink r:id="rId21" w:tgtFrame="_blank" w:history="1">
        <w:r w:rsidRPr="00336625">
          <w:rPr>
            <w:rFonts w:ascii="Arial" w:eastAsia="Times New Roman" w:hAnsi="Arial" w:cs="Arial"/>
            <w:color w:val="000000"/>
            <w:sz w:val="20"/>
            <w:szCs w:val="20"/>
            <w:u w:val="single"/>
            <w:bdr w:val="none" w:sz="0" w:space="0" w:color="auto" w:frame="1"/>
            <w:lang w:val="fr-FR" w:eastAsia="sv-SE"/>
          </w:rPr>
          <w:t>Test mode : tendance or not tendance, telle est la question!</w:t>
        </w:r>
      </w:hyperlink>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TEST hommes :</w:t>
      </w:r>
      <w:r w:rsidRPr="00336625">
        <w:rPr>
          <w:rFonts w:ascii="Arial" w:eastAsia="Times New Roman" w:hAnsi="Arial" w:cs="Arial"/>
          <w:color w:val="000000"/>
          <w:sz w:val="20"/>
          <w:szCs w:val="20"/>
          <w:lang w:val="fr-FR" w:eastAsia="sv-SE"/>
        </w:rPr>
        <w:br/>
        <w:t>. </w:t>
      </w:r>
      <w:hyperlink r:id="rId22" w:tgtFrame="_blank" w:history="1">
        <w:r w:rsidRPr="00336625">
          <w:rPr>
            <w:rFonts w:ascii="Arial" w:eastAsia="Times New Roman" w:hAnsi="Arial" w:cs="Arial"/>
            <w:color w:val="000000"/>
            <w:sz w:val="20"/>
            <w:szCs w:val="20"/>
            <w:u w:val="single"/>
            <w:bdr w:val="none" w:sz="0" w:space="0" w:color="auto" w:frame="1"/>
            <w:lang w:val="fr-FR" w:eastAsia="sv-SE"/>
          </w:rPr>
          <w:t>Pour quel style votre homme est-il fait ?</w:t>
        </w:r>
      </w:hyperlink>
      <w:r w:rsidRPr="00336625">
        <w:rPr>
          <w:rFonts w:ascii="Arial" w:eastAsia="Times New Roman" w:hAnsi="Arial" w:cs="Arial"/>
          <w:color w:val="000000"/>
          <w:sz w:val="20"/>
          <w:szCs w:val="20"/>
          <w:lang w:val="fr-FR" w:eastAsia="sv-SE"/>
        </w:rPr>
        <w:br/>
        <w:t>. </w:t>
      </w:r>
      <w:hyperlink r:id="rId23" w:tgtFrame="_blank" w:history="1">
        <w:r w:rsidRPr="00336625">
          <w:rPr>
            <w:rFonts w:ascii="Arial" w:eastAsia="Times New Roman" w:hAnsi="Arial" w:cs="Arial"/>
            <w:color w:val="000000"/>
            <w:sz w:val="20"/>
            <w:szCs w:val="20"/>
            <w:u w:val="single"/>
            <w:bdr w:val="none" w:sz="0" w:space="0" w:color="auto" w:frame="1"/>
            <w:lang w:val="fr-FR" w:eastAsia="sv-SE"/>
          </w:rPr>
          <w:t>Comment aiment-ils les femmes?</w:t>
        </w:r>
      </w:hyperlink>
    </w:p>
    <w:p w:rsidR="00336625" w:rsidRPr="00336625" w:rsidRDefault="00336625" w:rsidP="00336625">
      <w:pPr>
        <w:spacing w:after="0" w:line="240" w:lineRule="auto"/>
        <w:rPr>
          <w:rFonts w:ascii="Times New Roman" w:eastAsia="Times New Roman" w:hAnsi="Times New Roman" w:cs="Times New Roman"/>
          <w:sz w:val="24"/>
          <w:szCs w:val="24"/>
          <w:lang w:val="fr-FR" w:eastAsia="sv-SE"/>
        </w:rPr>
      </w:pPr>
      <w:r w:rsidRPr="00336625">
        <w:rPr>
          <w:rFonts w:ascii="Times New Roman" w:eastAsia="Times New Roman" w:hAnsi="Times New Roman" w:cs="Times New Roman"/>
          <w:color w:val="606060"/>
          <w:sz w:val="24"/>
          <w:szCs w:val="24"/>
          <w:lang w:val="fr-FR" w:eastAsia="sv-SE"/>
        </w:rPr>
        <w:br/>
      </w:r>
    </w:p>
    <w:p w:rsidR="00336625" w:rsidRPr="00336625" w:rsidRDefault="00336625" w:rsidP="00336625">
      <w:pPr>
        <w:spacing w:after="24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lang w:val="fr-FR" w:eastAsia="sv-SE"/>
        </w:rPr>
        <w:t>17. Impeccable</w:t>
      </w:r>
      <w:r w:rsidRPr="00336625">
        <w:rPr>
          <w:rFonts w:ascii="Arial" w:eastAsia="Times New Roman" w:hAnsi="Arial" w:cs="Arial"/>
          <w:color w:val="000000"/>
          <w:sz w:val="20"/>
          <w:szCs w:val="20"/>
          <w:lang w:val="fr-FR" w:eastAsia="sv-SE"/>
        </w:rPr>
        <w:br/>
        <w:t>Quelle est la tenue idéale pour …</w:t>
      </w:r>
      <w:r w:rsidRPr="00336625">
        <w:rPr>
          <w:rFonts w:ascii="Arial" w:eastAsia="Times New Roman" w:hAnsi="Arial" w:cs="Arial"/>
          <w:color w:val="000000"/>
          <w:sz w:val="20"/>
          <w:szCs w:val="20"/>
          <w:lang w:val="fr-FR" w:eastAsia="sv-SE"/>
        </w:rPr>
        <w:br/>
        <w:t>. aller au travail/bureau ? </w:t>
      </w:r>
      <w:r w:rsidRPr="00336625">
        <w:rPr>
          <w:rFonts w:ascii="Arial" w:eastAsia="Times New Roman" w:hAnsi="Arial" w:cs="Arial"/>
          <w:color w:val="000000"/>
          <w:sz w:val="20"/>
          <w:szCs w:val="20"/>
          <w:lang w:val="fr-FR" w:eastAsia="sv-SE"/>
        </w:rPr>
        <w:br/>
        <w:t>. se détendre le week-end ? </w:t>
      </w:r>
      <w:r w:rsidRPr="00336625">
        <w:rPr>
          <w:rFonts w:ascii="Arial" w:eastAsia="Times New Roman" w:hAnsi="Arial" w:cs="Arial"/>
          <w:color w:val="000000"/>
          <w:sz w:val="20"/>
          <w:szCs w:val="20"/>
          <w:lang w:val="fr-FR" w:eastAsia="sv-SE"/>
        </w:rPr>
        <w:br/>
        <w:t>. aller à une réception (un cocktail, un vernissage, un mariage, une soirée) ?</w:t>
      </w:r>
      <w:r w:rsidRPr="00336625">
        <w:rPr>
          <w:rFonts w:ascii="Arial" w:eastAsia="Times New Roman" w:hAnsi="Arial" w:cs="Arial"/>
          <w:color w:val="000000"/>
          <w:sz w:val="20"/>
          <w:szCs w:val="20"/>
          <w:lang w:val="fr-FR" w:eastAsia="sv-SE"/>
        </w:rPr>
        <w:br/>
        <w:t>. aller danser (ou draguer) en boîte ?</w:t>
      </w:r>
      <w:r w:rsidRPr="00336625">
        <w:rPr>
          <w:rFonts w:ascii="Arial" w:eastAsia="Times New Roman" w:hAnsi="Arial" w:cs="Arial"/>
          <w:color w:val="000000"/>
          <w:sz w:val="20"/>
          <w:szCs w:val="20"/>
          <w:lang w:val="fr-FR" w:eastAsia="sv-SE"/>
        </w:rPr>
        <w:br/>
        <w:t>. lors d’une soirée romantique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i/>
          <w:iCs/>
          <w:color w:val="000000"/>
          <w:sz w:val="20"/>
          <w:szCs w:val="20"/>
          <w:lang w:val="fr-FR" w:eastAsia="sv-SE"/>
        </w:rPr>
        <w:t>&gt; Pour réviser : </w:t>
      </w:r>
      <w:r w:rsidRPr="00336625">
        <w:rPr>
          <w:rFonts w:ascii="Arial" w:eastAsia="Times New Roman" w:hAnsi="Arial" w:cs="Arial"/>
          <w:i/>
          <w:iCs/>
          <w:color w:val="000000"/>
          <w:sz w:val="20"/>
          <w:szCs w:val="20"/>
          <w:lang w:val="fr-FR" w:eastAsia="sv-SE"/>
        </w:rPr>
        <w:br/>
        <w:t>. </w:t>
      </w:r>
      <w:hyperlink r:id="rId24" w:tgtFrame="_blank" w:history="1">
        <w:r w:rsidRPr="00336625">
          <w:rPr>
            <w:rFonts w:ascii="Arial" w:eastAsia="Times New Roman" w:hAnsi="Arial" w:cs="Arial"/>
            <w:i/>
            <w:iCs/>
            <w:color w:val="000000"/>
            <w:sz w:val="20"/>
            <w:szCs w:val="20"/>
            <w:u w:val="single"/>
            <w:bdr w:val="none" w:sz="0" w:space="0" w:color="auto" w:frame="1"/>
            <w:lang w:val="fr-FR" w:eastAsia="sv-SE"/>
          </w:rPr>
          <w:t>Révisions vocabulaire</w:t>
        </w:r>
        <w:r w:rsidRPr="00336625">
          <w:rPr>
            <w:rFonts w:ascii="Arial" w:eastAsia="Times New Roman" w:hAnsi="Arial" w:cs="Arial"/>
            <w:i/>
            <w:iCs/>
            <w:color w:val="000000"/>
            <w:sz w:val="20"/>
            <w:szCs w:val="20"/>
            <w:bdr w:val="none" w:sz="0" w:space="0" w:color="auto" w:frame="1"/>
            <w:lang w:val="fr-FR" w:eastAsia="sv-SE"/>
          </w:rPr>
          <w:t> </w:t>
        </w:r>
      </w:hyperlink>
      <w:r w:rsidRPr="00336625">
        <w:rPr>
          <w:rFonts w:ascii="Arial" w:eastAsia="Times New Roman" w:hAnsi="Arial" w:cs="Arial"/>
          <w:i/>
          <w:iCs/>
          <w:color w:val="000000"/>
          <w:sz w:val="20"/>
          <w:szCs w:val="20"/>
          <w:lang w:val="fr-FR" w:eastAsia="sv-SE"/>
        </w:rPr>
        <w:br/>
        <w:t>. </w:t>
      </w:r>
      <w:hyperlink r:id="rId25" w:tgtFrame="_blank" w:history="1">
        <w:r w:rsidRPr="00336625">
          <w:rPr>
            <w:rFonts w:ascii="Arial" w:eastAsia="Times New Roman" w:hAnsi="Arial" w:cs="Arial"/>
            <w:i/>
            <w:iCs/>
            <w:color w:val="000000"/>
            <w:sz w:val="20"/>
            <w:szCs w:val="20"/>
            <w:u w:val="single"/>
            <w:bdr w:val="none" w:sz="0" w:space="0" w:color="auto" w:frame="1"/>
            <w:lang w:val="fr-FR" w:eastAsia="sv-SE"/>
          </w:rPr>
          <w:t>Jeu - décrire</w:t>
        </w:r>
      </w:hyperlink>
      <w:r w:rsidRPr="00336625">
        <w:rPr>
          <w:rFonts w:ascii="Arial" w:eastAsia="Times New Roman" w:hAnsi="Arial" w:cs="Arial"/>
          <w:i/>
          <w:iCs/>
          <w:color w:val="000000"/>
          <w:sz w:val="20"/>
          <w:szCs w:val="20"/>
          <w:lang w:val="fr-FR" w:eastAsia="sv-SE"/>
        </w:rPr>
        <w:t> </w:t>
      </w:r>
      <w:r w:rsidRPr="00336625">
        <w:rPr>
          <w:rFonts w:ascii="Arial" w:eastAsia="Times New Roman" w:hAnsi="Arial" w:cs="Arial"/>
          <w:i/>
          <w:iCs/>
          <w:color w:val="000000"/>
          <w:sz w:val="20"/>
          <w:szCs w:val="20"/>
          <w:lang w:val="fr-FR" w:eastAsia="sv-SE"/>
        </w:rPr>
        <w:br/>
        <w:t>. </w:t>
      </w:r>
      <w:hyperlink r:id="rId26" w:tgtFrame="_blank" w:history="1">
        <w:r w:rsidRPr="00336625">
          <w:rPr>
            <w:rFonts w:ascii="Arial" w:eastAsia="Times New Roman" w:hAnsi="Arial" w:cs="Arial"/>
            <w:i/>
            <w:iCs/>
            <w:color w:val="000000"/>
            <w:sz w:val="20"/>
            <w:szCs w:val="20"/>
            <w:u w:val="single"/>
            <w:bdr w:val="none" w:sz="0" w:space="0" w:color="auto" w:frame="1"/>
            <w:lang w:val="fr-FR" w:eastAsia="sv-SE"/>
          </w:rPr>
          <w:t>Vêtements d’homme</w:t>
        </w:r>
      </w:hyperlink>
      <w:r w:rsidRPr="00336625">
        <w:rPr>
          <w:rFonts w:ascii="Arial" w:eastAsia="Times New Roman" w:hAnsi="Arial" w:cs="Arial"/>
          <w:i/>
          <w:iCs/>
          <w:color w:val="000000"/>
          <w:sz w:val="20"/>
          <w:szCs w:val="20"/>
          <w:lang w:val="fr-FR" w:eastAsia="sv-SE"/>
        </w:rPr>
        <w:t> </w:t>
      </w:r>
      <w:r w:rsidRPr="00336625">
        <w:rPr>
          <w:rFonts w:ascii="Arial" w:eastAsia="Times New Roman" w:hAnsi="Arial" w:cs="Arial"/>
          <w:i/>
          <w:iCs/>
          <w:color w:val="000000"/>
          <w:sz w:val="20"/>
          <w:szCs w:val="20"/>
          <w:lang w:val="fr-FR" w:eastAsia="sv-SE"/>
        </w:rPr>
        <w:br/>
        <w:t>. </w:t>
      </w:r>
      <w:hyperlink r:id="rId27" w:tgtFrame="_blank" w:history="1">
        <w:r w:rsidRPr="00336625">
          <w:rPr>
            <w:rFonts w:ascii="Arial" w:eastAsia="Times New Roman" w:hAnsi="Arial" w:cs="Arial"/>
            <w:i/>
            <w:iCs/>
            <w:color w:val="000000"/>
            <w:sz w:val="20"/>
            <w:szCs w:val="20"/>
            <w:u w:val="single"/>
            <w:bdr w:val="none" w:sz="0" w:space="0" w:color="auto" w:frame="1"/>
            <w:lang w:val="fr-FR" w:eastAsia="sv-SE"/>
          </w:rPr>
          <w:t>Jeu du mémory</w:t>
        </w:r>
      </w:hyperlink>
      <w:r w:rsidRPr="00336625">
        <w:rPr>
          <w:rFonts w:ascii="Arial" w:eastAsia="Times New Roman" w:hAnsi="Arial" w:cs="Arial"/>
          <w:i/>
          <w:iCs/>
          <w:color w:val="000000"/>
          <w:sz w:val="20"/>
          <w:szCs w:val="20"/>
          <w:lang w:val="fr-FR" w:eastAsia="sv-SE"/>
        </w:rPr>
        <w:t> </w:t>
      </w:r>
      <w:r w:rsidRPr="00336625">
        <w:rPr>
          <w:rFonts w:ascii="Arial" w:eastAsia="Times New Roman" w:hAnsi="Arial" w:cs="Arial"/>
          <w:i/>
          <w:iCs/>
          <w:color w:val="000000"/>
          <w:sz w:val="20"/>
          <w:szCs w:val="20"/>
          <w:lang w:val="fr-FR" w:eastAsia="sv-SE"/>
        </w:rPr>
        <w:br/>
        <w:t>. </w:t>
      </w:r>
      <w:hyperlink r:id="rId28" w:tgtFrame="_blank" w:history="1">
        <w:r w:rsidRPr="00336625">
          <w:rPr>
            <w:rFonts w:ascii="Arial" w:eastAsia="Times New Roman" w:hAnsi="Arial" w:cs="Arial"/>
            <w:i/>
            <w:iCs/>
            <w:color w:val="000000"/>
            <w:sz w:val="20"/>
            <w:szCs w:val="20"/>
            <w:u w:val="single"/>
            <w:bdr w:val="none" w:sz="0" w:space="0" w:color="auto" w:frame="1"/>
            <w:lang w:val="fr-FR" w:eastAsia="sv-SE"/>
          </w:rPr>
          <w:t>Savoir décrire ses vêtements</w:t>
        </w:r>
      </w:hyperlink>
      <w:r w:rsidRPr="00336625">
        <w:rPr>
          <w:rFonts w:ascii="Arial" w:eastAsia="Times New Roman" w:hAnsi="Arial" w:cs="Arial"/>
          <w:i/>
          <w:iCs/>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18. Séquence Pub !</w:t>
      </w:r>
      <w:r w:rsidRPr="00336625">
        <w:rPr>
          <w:rFonts w:ascii="Arial" w:eastAsia="Times New Roman" w:hAnsi="Arial" w:cs="Arial"/>
          <w:color w:val="000000"/>
          <w:sz w:val="20"/>
          <w:szCs w:val="20"/>
          <w:lang w:val="fr-FR" w:eastAsia="sv-SE"/>
        </w:rPr>
        <w:br/>
        <w:t>Voici 4 publicités présentant les parfums Chanel.</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a)</w:t>
      </w:r>
      <w:r w:rsidRPr="00336625">
        <w:rPr>
          <w:rFonts w:ascii="Arial" w:eastAsia="Times New Roman" w:hAnsi="Arial" w:cs="Arial"/>
          <w:color w:val="000000"/>
          <w:sz w:val="20"/>
          <w:szCs w:val="20"/>
          <w:lang w:val="fr-FR" w:eastAsia="sv-SE"/>
        </w:rPr>
        <w:t xml:space="preserve"> Ces publicités gardent-elles l’esprit Chanel d’après vous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b)</w:t>
      </w:r>
      <w:r w:rsidRPr="00336625">
        <w:rPr>
          <w:rFonts w:ascii="Arial" w:eastAsia="Times New Roman" w:hAnsi="Arial" w:cs="Arial"/>
          <w:color w:val="000000"/>
          <w:sz w:val="20"/>
          <w:szCs w:val="20"/>
          <w:lang w:val="fr-FR" w:eastAsia="sv-SE"/>
        </w:rPr>
        <w:t xml:space="preserve"> Quelle est votre publicité préférée ? Justifiez votre choix</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c)</w:t>
      </w:r>
      <w:r w:rsidRPr="00336625">
        <w:rPr>
          <w:rFonts w:ascii="Arial" w:eastAsia="Times New Roman" w:hAnsi="Arial" w:cs="Arial"/>
          <w:color w:val="000000"/>
          <w:sz w:val="20"/>
          <w:szCs w:val="20"/>
          <w:lang w:val="fr-FR" w:eastAsia="sv-SE"/>
        </w:rPr>
        <w:t xml:space="preserve"> Imaginez une pub pour un parfum de luxe : vous avez carte blanche !</w:t>
      </w:r>
    </w:p>
    <w:p w:rsidR="00336625" w:rsidRPr="00336625" w:rsidRDefault="00336625" w:rsidP="00336625">
      <w:pPr>
        <w:spacing w:after="100" w:line="240" w:lineRule="auto"/>
        <w:textAlignment w:val="baseline"/>
        <w:rPr>
          <w:rFonts w:ascii="Times New Roman" w:eastAsia="Times New Roman" w:hAnsi="Times New Roman" w:cs="Times New Roman"/>
          <w:color w:val="606060"/>
          <w:sz w:val="24"/>
          <w:szCs w:val="24"/>
          <w:lang w:val="fr-FR" w:eastAsia="sv-SE"/>
        </w:rPr>
      </w:pPr>
      <w:r w:rsidRPr="00336625">
        <w:rPr>
          <w:rFonts w:ascii="Times New Roman" w:eastAsia="Times New Roman" w:hAnsi="Times New Roman" w:cs="Times New Roman"/>
          <w:color w:val="606060"/>
          <w:sz w:val="24"/>
          <w:szCs w:val="24"/>
          <w:lang w:val="fr-FR" w:eastAsia="sv-SE"/>
        </w:rPr>
        <w:t>        </w:t>
      </w:r>
      <w:r w:rsidRPr="00336625">
        <w:rPr>
          <w:rFonts w:ascii="Times New Roman" w:eastAsia="Times New Roman" w:hAnsi="Times New Roman" w:cs="Times New Roman"/>
          <w:color w:val="606060"/>
          <w:sz w:val="24"/>
          <w:szCs w:val="24"/>
          <w:lang w:val="fr-FR" w:eastAsia="sv-SE"/>
        </w:rPr>
        <w:br/>
      </w:r>
      <w:r w:rsidRPr="00336625">
        <w:rPr>
          <w:rFonts w:ascii="Times New Roman" w:eastAsia="Times New Roman" w:hAnsi="Times New Roman" w:cs="Times New Roman"/>
          <w:color w:val="606060"/>
          <w:sz w:val="24"/>
          <w:szCs w:val="24"/>
          <w:lang w:val="fr-FR" w:eastAsia="sv-SE"/>
        </w:rPr>
        <w:br/>
        <w:t>       </w:t>
      </w:r>
    </w:p>
    <w:p w:rsidR="00336625" w:rsidRPr="00336625" w:rsidRDefault="00336625" w:rsidP="00336625">
      <w:pPr>
        <w:spacing w:after="0" w:line="240" w:lineRule="auto"/>
        <w:rPr>
          <w:rFonts w:ascii="Times New Roman" w:eastAsia="Times New Roman" w:hAnsi="Times New Roman" w:cs="Times New Roman"/>
          <w:sz w:val="24"/>
          <w:szCs w:val="24"/>
          <w:lang w:val="fr-FR" w:eastAsia="sv-SE"/>
        </w:rPr>
      </w:pPr>
      <w:r w:rsidRPr="00336625">
        <w:rPr>
          <w:rFonts w:ascii="Times New Roman" w:eastAsia="Times New Roman" w:hAnsi="Times New Roman" w:cs="Times New Roman"/>
          <w:color w:val="606060"/>
          <w:sz w:val="24"/>
          <w:szCs w:val="24"/>
          <w:lang w:val="fr-FR" w:eastAsia="sv-SE"/>
        </w:rPr>
        <w:br/>
      </w:r>
      <w:r w:rsidRPr="00336625">
        <w:rPr>
          <w:rFonts w:ascii="Times New Roman" w:eastAsia="Times New Roman" w:hAnsi="Times New Roman" w:cs="Times New Roman"/>
          <w:color w:val="606060"/>
          <w:sz w:val="24"/>
          <w:szCs w:val="24"/>
          <w:lang w:val="fr-FR" w:eastAsia="sv-SE"/>
        </w:rPr>
        <w:br/>
      </w:r>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lang w:val="fr-FR" w:eastAsia="sv-SE"/>
        </w:rPr>
        <w:t>19. Magnifiques effluves…</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a)</w:t>
      </w:r>
      <w:r w:rsidRPr="00336625">
        <w:rPr>
          <w:rFonts w:ascii="Arial" w:eastAsia="Times New Roman" w:hAnsi="Arial" w:cs="Arial"/>
          <w:color w:val="000000"/>
          <w:sz w:val="20"/>
          <w:szCs w:val="20"/>
          <w:lang w:val="fr-FR" w:eastAsia="sv-SE"/>
        </w:rPr>
        <w:t> Regardez la vidéo ci-dessous et répondez aux questions suivantes :</w:t>
      </w:r>
      <w:r w:rsidRPr="00336625">
        <w:rPr>
          <w:rFonts w:ascii="Arial" w:eastAsia="Times New Roman" w:hAnsi="Arial" w:cs="Arial"/>
          <w:color w:val="000000"/>
          <w:sz w:val="20"/>
          <w:szCs w:val="20"/>
          <w:lang w:val="fr-FR" w:eastAsia="sv-SE"/>
        </w:rPr>
        <w:br/>
        <w:t>. Quel fut le premier parfum créé par Coco Chanel ?</w:t>
      </w:r>
      <w:r w:rsidRPr="00336625">
        <w:rPr>
          <w:rFonts w:ascii="Arial" w:eastAsia="Times New Roman" w:hAnsi="Arial" w:cs="Arial"/>
          <w:color w:val="000000"/>
          <w:sz w:val="20"/>
          <w:szCs w:val="20"/>
          <w:lang w:val="fr-FR" w:eastAsia="sv-SE"/>
        </w:rPr>
        <w:br/>
        <w:t>. A qui le réservait-elle au départ ?</w:t>
      </w:r>
      <w:r w:rsidRPr="00336625">
        <w:rPr>
          <w:rFonts w:ascii="Arial" w:eastAsia="Times New Roman" w:hAnsi="Arial" w:cs="Arial"/>
          <w:color w:val="000000"/>
          <w:sz w:val="20"/>
          <w:szCs w:val="20"/>
          <w:lang w:val="fr-FR" w:eastAsia="sv-SE"/>
        </w:rPr>
        <w:br/>
        <w:t>. Quelle est l’importance du parfum pour une femme d’après Coco ?</w:t>
      </w:r>
      <w:r w:rsidRPr="00336625">
        <w:rPr>
          <w:rFonts w:ascii="Arial" w:eastAsia="Times New Roman" w:hAnsi="Arial" w:cs="Arial"/>
          <w:color w:val="000000"/>
          <w:sz w:val="20"/>
          <w:szCs w:val="20"/>
          <w:lang w:val="fr-FR" w:eastAsia="sv-SE"/>
        </w:rPr>
        <w:br/>
        <w:t>. Comment appelle-t-on les créateurs de parfum ?</w:t>
      </w:r>
    </w:p>
    <w:p w:rsidR="00336625" w:rsidRPr="00336625" w:rsidRDefault="00336625" w:rsidP="00336625">
      <w:pPr>
        <w:spacing w:after="100" w:line="240" w:lineRule="auto"/>
        <w:textAlignment w:val="baseline"/>
        <w:rPr>
          <w:rFonts w:ascii="Times New Roman" w:eastAsia="Times New Roman" w:hAnsi="Times New Roman" w:cs="Times New Roman"/>
          <w:color w:val="606060"/>
          <w:sz w:val="24"/>
          <w:szCs w:val="24"/>
          <w:lang w:val="fr-FR" w:eastAsia="sv-SE"/>
        </w:rPr>
      </w:pPr>
      <w:r w:rsidRPr="00336625">
        <w:rPr>
          <w:rFonts w:ascii="Times New Roman" w:eastAsia="Times New Roman" w:hAnsi="Times New Roman" w:cs="Times New Roman"/>
          <w:color w:val="606060"/>
          <w:sz w:val="24"/>
          <w:szCs w:val="24"/>
          <w:lang w:val="fr-FR" w:eastAsia="sv-SE"/>
        </w:rPr>
        <w:t>&lt;</w:t>
      </w:r>
    </w:p>
    <w:p w:rsidR="00336625" w:rsidRPr="00336625" w:rsidRDefault="00336625" w:rsidP="00336625">
      <w:pPr>
        <w:spacing w:after="0" w:line="240" w:lineRule="auto"/>
        <w:rPr>
          <w:rFonts w:ascii="Times New Roman" w:eastAsia="Times New Roman" w:hAnsi="Times New Roman" w:cs="Times New Roman"/>
          <w:sz w:val="24"/>
          <w:szCs w:val="24"/>
          <w:lang w:val="fr-FR" w:eastAsia="sv-SE"/>
        </w:rPr>
      </w:pPr>
      <w:r w:rsidRPr="00336625">
        <w:rPr>
          <w:rFonts w:ascii="Times New Roman" w:eastAsia="Times New Roman" w:hAnsi="Times New Roman" w:cs="Times New Roman"/>
          <w:color w:val="606060"/>
          <w:sz w:val="24"/>
          <w:szCs w:val="24"/>
          <w:lang w:val="fr-FR" w:eastAsia="sv-SE"/>
        </w:rPr>
        <w:br/>
      </w:r>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lang w:val="fr-FR" w:eastAsia="sv-SE"/>
        </w:rPr>
        <w:t>b) Regarder les différents flacons de parfum Chanel : </w:t>
      </w:r>
      <w:r w:rsidRPr="00336625">
        <w:rPr>
          <w:rFonts w:ascii="Arial" w:eastAsia="Times New Roman" w:hAnsi="Arial" w:cs="Arial"/>
          <w:color w:val="000000"/>
          <w:sz w:val="20"/>
          <w:szCs w:val="20"/>
          <w:lang w:val="fr-FR" w:eastAsia="sv-SE"/>
        </w:rPr>
        <w:br/>
        <w:t>Quels sont les points communs et les différences ?</w:t>
      </w:r>
    </w:p>
    <w:p w:rsidR="00336625" w:rsidRPr="00336625" w:rsidRDefault="00336625" w:rsidP="00336625">
      <w:pPr>
        <w:spacing w:after="100" w:line="240" w:lineRule="auto"/>
        <w:textAlignment w:val="baseline"/>
        <w:rPr>
          <w:rFonts w:ascii="Times New Roman" w:eastAsia="Times New Roman" w:hAnsi="Times New Roman" w:cs="Times New Roman"/>
          <w:color w:val="606060"/>
          <w:sz w:val="24"/>
          <w:szCs w:val="24"/>
          <w:lang w:eastAsia="sv-SE"/>
        </w:rPr>
      </w:pPr>
      <w:r>
        <w:rPr>
          <w:rFonts w:ascii="Times New Roman" w:eastAsia="Times New Roman" w:hAnsi="Times New Roman" w:cs="Times New Roman"/>
          <w:noProof/>
          <w:color w:val="606060"/>
          <w:sz w:val="24"/>
          <w:szCs w:val="24"/>
          <w:lang w:eastAsia="sv-SE"/>
        </w:rPr>
        <w:drawing>
          <wp:inline distT="0" distB="0" distL="0" distR="0" wp14:anchorId="4265C1F8" wp14:editId="54CF2F8B">
            <wp:extent cx="5242560" cy="3332480"/>
            <wp:effectExtent l="0" t="0" r="0" b="1270"/>
            <wp:docPr id="2" name="Bildobjekt 2" descr="http://www.cinemafrancais-fle.com/Images/films/chanel/parf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nemafrancais-fle.com/Images/films/chanel/parfums.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42560" cy="3332480"/>
                    </a:xfrm>
                    <a:prstGeom prst="rect">
                      <a:avLst/>
                    </a:prstGeom>
                    <a:noFill/>
                    <a:ln>
                      <a:noFill/>
                    </a:ln>
                  </pic:spPr>
                </pic:pic>
              </a:graphicData>
            </a:graphic>
          </wp:inline>
        </w:drawing>
      </w:r>
    </w:p>
    <w:p w:rsidR="00336625" w:rsidRPr="00336625" w:rsidRDefault="00336625" w:rsidP="00336625">
      <w:pPr>
        <w:spacing w:after="0" w:line="240" w:lineRule="auto"/>
        <w:rPr>
          <w:rFonts w:ascii="Times New Roman" w:eastAsia="Times New Roman" w:hAnsi="Times New Roman" w:cs="Times New Roman"/>
          <w:sz w:val="24"/>
          <w:szCs w:val="24"/>
          <w:lang w:eastAsia="sv-SE"/>
        </w:rPr>
      </w:pPr>
      <w:r w:rsidRPr="00336625">
        <w:rPr>
          <w:rFonts w:ascii="Times New Roman" w:eastAsia="Times New Roman" w:hAnsi="Times New Roman" w:cs="Times New Roman"/>
          <w:color w:val="606060"/>
          <w:sz w:val="24"/>
          <w:szCs w:val="24"/>
          <w:lang w:eastAsia="sv-SE"/>
        </w:rPr>
        <w:br/>
      </w:r>
    </w:p>
    <w:p w:rsidR="00336625" w:rsidRPr="00336625" w:rsidRDefault="00336625" w:rsidP="00336625">
      <w:pPr>
        <w:spacing w:after="24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lang w:val="fr-FR" w:eastAsia="sv-SE"/>
        </w:rPr>
        <w:t>20. Les critiques de film</w:t>
      </w:r>
      <w:r w:rsidRPr="00336625">
        <w:rPr>
          <w:rFonts w:ascii="Arial" w:eastAsia="Times New Roman" w:hAnsi="Arial" w:cs="Arial"/>
          <w:color w:val="000000"/>
          <w:sz w:val="20"/>
          <w:szCs w:val="20"/>
          <w:lang w:val="fr-FR" w:eastAsia="sv-SE"/>
        </w:rPr>
        <w:br/>
        <w:t>Lisez les critiques ci-dessous et répondez aux questions suivantes</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a)</w:t>
      </w:r>
      <w:r w:rsidRPr="00336625">
        <w:rPr>
          <w:rFonts w:ascii="Arial" w:eastAsia="Times New Roman" w:hAnsi="Arial" w:cs="Arial"/>
          <w:color w:val="000000"/>
          <w:sz w:val="20"/>
          <w:szCs w:val="20"/>
          <w:lang w:val="fr-FR" w:eastAsia="sv-SE"/>
        </w:rPr>
        <w:t xml:space="preserve"> Avec quelle critique êtes-vous le plus d’accord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b)</w:t>
      </w:r>
      <w:r w:rsidRPr="00336625">
        <w:rPr>
          <w:rFonts w:ascii="Arial" w:eastAsia="Times New Roman" w:hAnsi="Arial" w:cs="Arial"/>
          <w:color w:val="000000"/>
          <w:sz w:val="20"/>
          <w:szCs w:val="20"/>
          <w:lang w:val="fr-FR" w:eastAsia="sv-SE"/>
        </w:rPr>
        <w:t xml:space="preserve"> Quels journalistes n’ont pas aimé le film ?</w:t>
      </w:r>
      <w:r w:rsidRPr="00336625">
        <w:rPr>
          <w:rFonts w:ascii="Arial" w:eastAsia="Times New Roman" w:hAnsi="Arial" w:cs="Arial"/>
          <w:color w:val="000000"/>
          <w:sz w:val="20"/>
          <w:szCs w:val="20"/>
          <w:lang w:val="fr-FR" w:eastAsia="sv-SE"/>
        </w:rPr>
        <w:br/>
      </w:r>
      <w:r w:rsidRPr="00336625">
        <w:rPr>
          <w:rFonts w:ascii="Arial" w:eastAsia="Times New Roman" w:hAnsi="Arial" w:cs="Arial"/>
          <w:b/>
          <w:bCs/>
          <w:color w:val="000000"/>
          <w:sz w:val="20"/>
          <w:szCs w:val="20"/>
          <w:lang w:val="fr-FR" w:eastAsia="sv-SE"/>
        </w:rPr>
        <w:t>c)</w:t>
      </w:r>
      <w:r w:rsidRPr="00336625">
        <w:rPr>
          <w:rFonts w:ascii="Arial" w:eastAsia="Times New Roman" w:hAnsi="Arial" w:cs="Arial"/>
          <w:color w:val="000000"/>
          <w:sz w:val="20"/>
          <w:szCs w:val="20"/>
          <w:lang w:val="fr-FR" w:eastAsia="sv-SE"/>
        </w:rPr>
        <w:t xml:space="preserve"> Ecrivez votre propre critique en quelques lignes</w:t>
      </w:r>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color w:val="000000"/>
          <w:sz w:val="20"/>
          <w:szCs w:val="20"/>
          <w:lang w:val="fr-FR" w:eastAsia="sv-SE"/>
        </w:rPr>
        <w:t>" Si cette évocation d’une grande figure de la mode et de la condition féminine manque parfois d’emphase et de rebondissement, le portrait de cette femme rebelle porté par Audrey Tautou est d’une grande finesse, et Poelvoorde plus touchant que jamais." Fabien Menguy (</w:t>
      </w:r>
      <w:r w:rsidRPr="00336625">
        <w:rPr>
          <w:rFonts w:ascii="Arial" w:eastAsia="Times New Roman" w:hAnsi="Arial" w:cs="Arial"/>
          <w:b/>
          <w:bCs/>
          <w:color w:val="000000"/>
          <w:sz w:val="20"/>
          <w:szCs w:val="20"/>
          <w:lang w:val="fr-FR" w:eastAsia="sv-SE"/>
        </w:rPr>
        <w:t>A Nous Paris</w:t>
      </w:r>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t>" Un beau thriller sentimental sur Coco vaut mieux qu’une sage biographie " Thomas Sotinel (</w:t>
      </w:r>
      <w:r w:rsidRPr="00336625">
        <w:rPr>
          <w:rFonts w:ascii="Arial" w:eastAsia="Times New Roman" w:hAnsi="Arial" w:cs="Arial"/>
          <w:b/>
          <w:bCs/>
          <w:color w:val="000000"/>
          <w:sz w:val="20"/>
          <w:szCs w:val="20"/>
          <w:lang w:val="fr-FR" w:eastAsia="sv-SE"/>
        </w:rPr>
        <w:t>Le Monde</w:t>
      </w:r>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t>" Portrait de jeunesse avec un casting idéal, des décors et costumes évocateurs de toiles impressionnistes, une partition élégante, ce biopic accommode les conventions du genre afin de présenter de l’intérieur la genèse de Chanel. " Eithne O’Neill (</w:t>
      </w:r>
      <w:r w:rsidRPr="00336625">
        <w:rPr>
          <w:rFonts w:ascii="Arial" w:eastAsia="Times New Roman" w:hAnsi="Arial" w:cs="Arial"/>
          <w:b/>
          <w:bCs/>
          <w:color w:val="000000"/>
          <w:sz w:val="20"/>
          <w:szCs w:val="20"/>
          <w:lang w:val="fr-FR" w:eastAsia="sv-SE"/>
        </w:rPr>
        <w:t>Positif</w:t>
      </w:r>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t>" Ce n’est pas le jeu d’Audrey Tautou qui risque d’amener un souffle de vie dans ce hall d’exposition surchargé. (…) Depuis le succès de La Mome, le cinéma français s’est mis en application avec le biopic, il va falloir prendre son mal en patience." Jean-Michel Frodon (</w:t>
      </w:r>
      <w:r w:rsidRPr="00336625">
        <w:rPr>
          <w:rFonts w:ascii="Arial" w:eastAsia="Times New Roman" w:hAnsi="Arial" w:cs="Arial"/>
          <w:b/>
          <w:bCs/>
          <w:color w:val="000000"/>
          <w:sz w:val="20"/>
          <w:szCs w:val="20"/>
          <w:lang w:val="fr-FR" w:eastAsia="sv-SE"/>
        </w:rPr>
        <w:t>Les cahiers du cinéma</w:t>
      </w:r>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t>" Pour un film consacré à une révolutionnaire de la haute couture féminine, c’est une œuvre esthétiquement bien sage et conforme : fidèle au scénario et au produit Chanel, mais pas à son esprit génialement inventif " Serge Kaganski (</w:t>
      </w:r>
      <w:r w:rsidRPr="00336625">
        <w:rPr>
          <w:rFonts w:ascii="Arial" w:eastAsia="Times New Roman" w:hAnsi="Arial" w:cs="Arial"/>
          <w:b/>
          <w:bCs/>
          <w:color w:val="000000"/>
          <w:sz w:val="20"/>
          <w:szCs w:val="20"/>
          <w:lang w:val="fr-FR" w:eastAsia="sv-SE"/>
        </w:rPr>
        <w:t>Les Inrocks</w:t>
      </w:r>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t>" Une mise en scène un peu plate et académique, genre « fiction française de qualité » " C.G (</w:t>
      </w:r>
      <w:r w:rsidRPr="00336625">
        <w:rPr>
          <w:rFonts w:ascii="Arial" w:eastAsia="Times New Roman" w:hAnsi="Arial" w:cs="Arial"/>
          <w:b/>
          <w:bCs/>
          <w:color w:val="000000"/>
          <w:sz w:val="20"/>
          <w:szCs w:val="20"/>
          <w:lang w:val="fr-FR" w:eastAsia="sv-SE"/>
        </w:rPr>
        <w:t>Journal du Dimanche</w:t>
      </w:r>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val="fr-FR" w:eastAsia="sv-SE"/>
        </w:rPr>
        <w:br/>
        <w:t>" Sobre, élégante : cette évocation des jeunes années de la couturière évite les pièges de la biographie filmée " Pierre Murat (</w:t>
      </w:r>
      <w:r w:rsidRPr="00336625">
        <w:rPr>
          <w:rFonts w:ascii="Arial" w:eastAsia="Times New Roman" w:hAnsi="Arial" w:cs="Arial"/>
          <w:b/>
          <w:bCs/>
          <w:color w:val="000000"/>
          <w:sz w:val="20"/>
          <w:szCs w:val="20"/>
          <w:lang w:val="fr-FR" w:eastAsia="sv-SE"/>
        </w:rPr>
        <w:t>Télérama</w:t>
      </w:r>
      <w:r w:rsidRPr="00336625">
        <w:rPr>
          <w:rFonts w:ascii="Arial" w:eastAsia="Times New Roman" w:hAnsi="Arial" w:cs="Arial"/>
          <w:color w:val="000000"/>
          <w:sz w:val="20"/>
          <w:szCs w:val="20"/>
          <w:lang w:val="fr-FR" w:eastAsia="sv-SE"/>
        </w:rPr>
        <w:t>) </w:t>
      </w:r>
    </w:p>
    <w:p w:rsidR="00336625" w:rsidRPr="00336625" w:rsidRDefault="00336625" w:rsidP="00336625">
      <w:pPr>
        <w:spacing w:after="0" w:line="240" w:lineRule="auto"/>
        <w:rPr>
          <w:rFonts w:ascii="Times New Roman" w:eastAsia="Times New Roman" w:hAnsi="Times New Roman" w:cs="Times New Roman"/>
          <w:sz w:val="24"/>
          <w:szCs w:val="24"/>
          <w:lang w:val="fr-FR" w:eastAsia="sv-SE"/>
        </w:rPr>
      </w:pPr>
      <w:r w:rsidRPr="00336625">
        <w:rPr>
          <w:rFonts w:ascii="Times New Roman" w:eastAsia="Times New Roman" w:hAnsi="Times New Roman" w:cs="Times New Roman"/>
          <w:color w:val="606060"/>
          <w:sz w:val="24"/>
          <w:szCs w:val="24"/>
          <w:lang w:val="fr-FR" w:eastAsia="sv-SE"/>
        </w:rPr>
        <w:br/>
      </w:r>
      <w:r w:rsidRPr="00336625">
        <w:rPr>
          <w:rFonts w:ascii="Times New Roman" w:eastAsia="Times New Roman" w:hAnsi="Times New Roman" w:cs="Times New Roman"/>
          <w:color w:val="606060"/>
          <w:sz w:val="24"/>
          <w:szCs w:val="24"/>
          <w:lang w:val="fr-FR" w:eastAsia="sv-SE"/>
        </w:rPr>
        <w:br/>
      </w:r>
      <w:r>
        <w:rPr>
          <w:rFonts w:ascii="Arial" w:eastAsia="Times New Roman" w:hAnsi="Arial" w:cs="Arial"/>
          <w:noProof/>
          <w:color w:val="000000"/>
          <w:sz w:val="20"/>
          <w:szCs w:val="20"/>
          <w:bdr w:val="none" w:sz="0" w:space="0" w:color="auto" w:frame="1"/>
          <w:lang w:eastAsia="sv-SE"/>
        </w:rPr>
        <w:drawing>
          <wp:inline distT="0" distB="0" distL="0" distR="0" wp14:anchorId="2B5FC947" wp14:editId="14B98435">
            <wp:extent cx="1432560" cy="335280"/>
            <wp:effectExtent l="0" t="0" r="0" b="7620"/>
            <wp:docPr id="1" name="Bildobjekt 1" descr="http://www.cinemafrancais-fle.com/Images/corrections.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nemafrancais-fle.com/Images/corrections.png">
                      <a:hlinkClick r:id="rId30" tgtFrame="&quot;_blank&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2560" cy="335280"/>
                    </a:xfrm>
                    <a:prstGeom prst="rect">
                      <a:avLst/>
                    </a:prstGeom>
                    <a:noFill/>
                    <a:ln>
                      <a:noFill/>
                    </a:ln>
                  </pic:spPr>
                </pic:pic>
              </a:graphicData>
            </a:graphic>
          </wp:inline>
        </w:drawing>
      </w:r>
      <w:r w:rsidRPr="00336625">
        <w:rPr>
          <w:rFonts w:ascii="Times New Roman" w:eastAsia="Times New Roman" w:hAnsi="Times New Roman" w:cs="Times New Roman"/>
          <w:color w:val="606060"/>
          <w:sz w:val="24"/>
          <w:szCs w:val="24"/>
          <w:shd w:val="clear" w:color="auto" w:fill="FFFFFF"/>
          <w:lang w:val="fr-FR" w:eastAsia="sv-SE"/>
        </w:rPr>
        <w:t> </w:t>
      </w:r>
      <w:r w:rsidRPr="00336625">
        <w:rPr>
          <w:rFonts w:ascii="Times New Roman" w:eastAsia="Times New Roman" w:hAnsi="Times New Roman" w:cs="Times New Roman"/>
          <w:color w:val="606060"/>
          <w:sz w:val="24"/>
          <w:szCs w:val="24"/>
          <w:lang w:val="fr-FR" w:eastAsia="sv-SE"/>
        </w:rPr>
        <w:br/>
      </w:r>
      <w:r w:rsidRPr="00336625">
        <w:rPr>
          <w:rFonts w:ascii="Times New Roman" w:eastAsia="Times New Roman" w:hAnsi="Times New Roman" w:cs="Times New Roman"/>
          <w:color w:val="606060"/>
          <w:sz w:val="24"/>
          <w:szCs w:val="24"/>
          <w:lang w:val="fr-FR" w:eastAsia="sv-SE"/>
        </w:rPr>
        <w:br/>
      </w:r>
    </w:p>
    <w:p w:rsidR="00336625" w:rsidRPr="00336625" w:rsidRDefault="00336625" w:rsidP="00336625">
      <w:pPr>
        <w:spacing w:after="0" w:line="240" w:lineRule="auto"/>
        <w:textAlignment w:val="baseline"/>
        <w:rPr>
          <w:rFonts w:ascii="Arial" w:eastAsia="Times New Roman" w:hAnsi="Arial" w:cs="Arial"/>
          <w:color w:val="000000"/>
          <w:sz w:val="20"/>
          <w:szCs w:val="20"/>
          <w:lang w:val="fr-FR" w:eastAsia="sv-SE"/>
        </w:rPr>
      </w:pPr>
      <w:r w:rsidRPr="00336625">
        <w:rPr>
          <w:rFonts w:ascii="Arial" w:eastAsia="Times New Roman" w:hAnsi="Arial" w:cs="Arial"/>
          <w:b/>
          <w:bCs/>
          <w:color w:val="000000"/>
          <w:sz w:val="20"/>
          <w:szCs w:val="20"/>
          <w:u w:val="single"/>
          <w:lang w:val="fr-FR" w:eastAsia="sv-SE"/>
        </w:rPr>
        <w:t>LIENS UTILES</w:t>
      </w:r>
      <w:r w:rsidRPr="00336625">
        <w:rPr>
          <w:rFonts w:ascii="Arial" w:eastAsia="Times New Roman" w:hAnsi="Arial" w:cs="Arial"/>
          <w:b/>
          <w:bCs/>
          <w:color w:val="000000"/>
          <w:sz w:val="20"/>
          <w:szCs w:val="20"/>
          <w:lang w:val="fr-FR" w:eastAsia="sv-SE"/>
        </w:rPr>
        <w:t> </w:t>
      </w:r>
      <w:r w:rsidRPr="00336625">
        <w:rPr>
          <w:rFonts w:ascii="Arial" w:eastAsia="Times New Roman" w:hAnsi="Arial" w:cs="Arial"/>
          <w:color w:val="000000"/>
          <w:sz w:val="20"/>
          <w:szCs w:val="20"/>
          <w:lang w:val="fr-FR" w:eastAsia="sv-SE"/>
        </w:rPr>
        <w:br/>
      </w:r>
      <w:hyperlink r:id="rId32" w:tgtFrame="_blank" w:history="1">
        <w:r w:rsidRPr="00336625">
          <w:rPr>
            <w:rFonts w:ascii="Arial" w:eastAsia="Times New Roman" w:hAnsi="Arial" w:cs="Arial"/>
            <w:color w:val="000000"/>
            <w:sz w:val="20"/>
            <w:szCs w:val="20"/>
            <w:u w:val="single"/>
            <w:bdr w:val="none" w:sz="0" w:space="0" w:color="auto" w:frame="1"/>
            <w:lang w:val="fr-FR" w:eastAsia="sv-SE"/>
          </w:rPr>
          <w:t>Warner Bros : Site du film</w:t>
        </w:r>
      </w:hyperlink>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hyperlink r:id="rId33" w:tgtFrame="_blank" w:history="1">
        <w:r w:rsidRPr="00336625">
          <w:rPr>
            <w:rFonts w:ascii="Arial" w:eastAsia="Times New Roman" w:hAnsi="Arial" w:cs="Arial"/>
            <w:color w:val="000000"/>
            <w:sz w:val="20"/>
            <w:szCs w:val="20"/>
            <w:u w:val="single"/>
            <w:bdr w:val="none" w:sz="0" w:space="0" w:color="auto" w:frame="1"/>
            <w:lang w:val="fr-FR" w:eastAsia="sv-SE"/>
          </w:rPr>
          <w:t>Interview d’Anne Fontaine (la réalisatrice)</w:t>
        </w:r>
      </w:hyperlink>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hyperlink r:id="rId34" w:tgtFrame="_blank" w:history="1">
        <w:r w:rsidRPr="00336625">
          <w:rPr>
            <w:rFonts w:ascii="Arial" w:eastAsia="Times New Roman" w:hAnsi="Arial" w:cs="Arial"/>
            <w:color w:val="000000"/>
            <w:sz w:val="20"/>
            <w:szCs w:val="20"/>
            <w:u w:val="single"/>
            <w:bdr w:val="none" w:sz="0" w:space="0" w:color="auto" w:frame="1"/>
            <w:lang w:val="fr-FR" w:eastAsia="sv-SE"/>
          </w:rPr>
          <w:t>Coco avant Chanel : 14 secrets de tournage</w:t>
        </w:r>
        <w:r w:rsidRPr="00336625">
          <w:rPr>
            <w:rFonts w:ascii="Arial" w:eastAsia="Times New Roman" w:hAnsi="Arial" w:cs="Arial"/>
            <w:color w:val="000000"/>
            <w:sz w:val="20"/>
            <w:szCs w:val="20"/>
            <w:bdr w:val="none" w:sz="0" w:space="0" w:color="auto" w:frame="1"/>
            <w:lang w:val="fr-FR" w:eastAsia="sv-SE"/>
          </w:rPr>
          <w:t> </w:t>
        </w:r>
      </w:hyperlink>
      <w:r w:rsidRPr="00336625">
        <w:rPr>
          <w:rFonts w:ascii="Arial" w:eastAsia="Times New Roman" w:hAnsi="Arial" w:cs="Arial"/>
          <w:color w:val="000000"/>
          <w:sz w:val="20"/>
          <w:szCs w:val="20"/>
          <w:lang w:val="fr-FR" w:eastAsia="sv-SE"/>
        </w:rPr>
        <w:br/>
      </w:r>
      <w:hyperlink r:id="rId35" w:tgtFrame="_blank" w:history="1">
        <w:r w:rsidRPr="00336625">
          <w:rPr>
            <w:rFonts w:ascii="Arial" w:eastAsia="Times New Roman" w:hAnsi="Arial" w:cs="Arial"/>
            <w:color w:val="000000"/>
            <w:sz w:val="20"/>
            <w:szCs w:val="20"/>
            <w:u w:val="single"/>
            <w:bdr w:val="none" w:sz="0" w:space="0" w:color="auto" w:frame="1"/>
            <w:lang w:val="fr-FR" w:eastAsia="sv-SE"/>
          </w:rPr>
          <w:t>Audrey Tautou (Coco)</w:t>
        </w:r>
      </w:hyperlink>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hyperlink r:id="rId36" w:tgtFrame="_blank" w:history="1">
        <w:r w:rsidRPr="00336625">
          <w:rPr>
            <w:rFonts w:ascii="Arial" w:eastAsia="Times New Roman" w:hAnsi="Arial" w:cs="Arial"/>
            <w:color w:val="000000"/>
            <w:sz w:val="20"/>
            <w:szCs w:val="20"/>
            <w:u w:val="single"/>
            <w:bdr w:val="none" w:sz="0" w:space="0" w:color="auto" w:frame="1"/>
            <w:lang w:val="fr-FR" w:eastAsia="sv-SE"/>
          </w:rPr>
          <w:t>Benoît Poelvoorde (Balsan)</w:t>
        </w:r>
      </w:hyperlink>
      <w:r w:rsidRPr="00336625">
        <w:rPr>
          <w:rFonts w:ascii="Arial" w:eastAsia="Times New Roman" w:hAnsi="Arial" w:cs="Arial"/>
          <w:color w:val="000000"/>
          <w:sz w:val="20"/>
          <w:szCs w:val="20"/>
          <w:lang w:val="fr-FR" w:eastAsia="sv-SE"/>
        </w:rPr>
        <w:t> </w:t>
      </w:r>
      <w:r w:rsidRPr="00336625">
        <w:rPr>
          <w:rFonts w:ascii="Arial" w:eastAsia="Times New Roman" w:hAnsi="Arial" w:cs="Arial"/>
          <w:color w:val="000000"/>
          <w:sz w:val="20"/>
          <w:szCs w:val="20"/>
          <w:lang w:val="fr-FR" w:eastAsia="sv-SE"/>
        </w:rPr>
        <w:br/>
      </w:r>
      <w:hyperlink r:id="rId37" w:tgtFrame="_blank" w:history="1">
        <w:r w:rsidRPr="00336625">
          <w:rPr>
            <w:rFonts w:ascii="Arial" w:eastAsia="Times New Roman" w:hAnsi="Arial" w:cs="Arial"/>
            <w:color w:val="000000"/>
            <w:sz w:val="20"/>
            <w:szCs w:val="20"/>
            <w:u w:val="single"/>
            <w:bdr w:val="none" w:sz="0" w:space="0" w:color="auto" w:frame="1"/>
            <w:lang w:val="fr-FR" w:eastAsia="sv-SE"/>
          </w:rPr>
          <w:t>Vidéo : Chanel et son style</w:t>
        </w:r>
        <w:r w:rsidRPr="00336625">
          <w:rPr>
            <w:rFonts w:ascii="Arial" w:eastAsia="Times New Roman" w:hAnsi="Arial" w:cs="Arial"/>
            <w:color w:val="000000"/>
            <w:sz w:val="20"/>
            <w:szCs w:val="20"/>
            <w:bdr w:val="none" w:sz="0" w:space="0" w:color="auto" w:frame="1"/>
            <w:lang w:val="fr-FR" w:eastAsia="sv-SE"/>
          </w:rPr>
          <w:t> </w:t>
        </w:r>
      </w:hyperlink>
      <w:r w:rsidRPr="00336625">
        <w:rPr>
          <w:rFonts w:ascii="Arial" w:eastAsia="Times New Roman" w:hAnsi="Arial" w:cs="Arial"/>
          <w:color w:val="000000"/>
          <w:sz w:val="20"/>
          <w:szCs w:val="20"/>
          <w:lang w:val="fr-FR" w:eastAsia="sv-SE"/>
        </w:rPr>
        <w:br/>
      </w:r>
      <w:hyperlink r:id="rId38" w:tgtFrame="_blank" w:history="1">
        <w:r w:rsidRPr="00336625">
          <w:rPr>
            <w:rFonts w:ascii="Arial" w:eastAsia="Times New Roman" w:hAnsi="Arial" w:cs="Arial"/>
            <w:color w:val="000000"/>
            <w:sz w:val="20"/>
            <w:szCs w:val="20"/>
            <w:u w:val="single"/>
            <w:bdr w:val="none" w:sz="0" w:space="0" w:color="auto" w:frame="1"/>
            <w:lang w:val="fr-FR" w:eastAsia="sv-SE"/>
          </w:rPr>
          <w:t>Vidéo - Interview : Coco Chanel parle de l’élégance</w:t>
        </w:r>
      </w:hyperlink>
    </w:p>
    <w:p w:rsidR="00336625" w:rsidRPr="00336625" w:rsidRDefault="00336625" w:rsidP="00336625">
      <w:pPr>
        <w:spacing w:after="0" w:line="240" w:lineRule="auto"/>
        <w:rPr>
          <w:rFonts w:ascii="Times New Roman" w:eastAsia="Times New Roman" w:hAnsi="Times New Roman" w:cs="Times New Roman"/>
          <w:sz w:val="24"/>
          <w:szCs w:val="24"/>
          <w:lang w:val="fr-FR" w:eastAsia="sv-SE"/>
        </w:rPr>
      </w:pPr>
      <w:r w:rsidRPr="00336625">
        <w:rPr>
          <w:rFonts w:ascii="Times New Roman" w:eastAsia="Times New Roman" w:hAnsi="Times New Roman" w:cs="Times New Roman"/>
          <w:color w:val="606060"/>
          <w:sz w:val="24"/>
          <w:szCs w:val="24"/>
          <w:lang w:val="fr-FR" w:eastAsia="sv-SE"/>
        </w:rPr>
        <w:br/>
      </w:r>
    </w:p>
    <w:p w:rsidR="00336625" w:rsidRPr="00336625" w:rsidRDefault="00336625" w:rsidP="00336625">
      <w:pPr>
        <w:spacing w:after="0" w:line="240" w:lineRule="auto"/>
        <w:textAlignment w:val="baseline"/>
        <w:rPr>
          <w:rFonts w:ascii="Times New Roman" w:eastAsia="Times New Roman" w:hAnsi="Times New Roman" w:cs="Times New Roman"/>
          <w:color w:val="606060"/>
          <w:sz w:val="24"/>
          <w:szCs w:val="24"/>
          <w:lang w:val="fr-FR" w:eastAsia="sv-SE"/>
        </w:rPr>
      </w:pPr>
      <w:r w:rsidRPr="00336625">
        <w:rPr>
          <w:rFonts w:ascii="Times New Roman" w:eastAsia="Times New Roman" w:hAnsi="Times New Roman" w:cs="Times New Roman"/>
          <w:color w:val="606060"/>
          <w:sz w:val="24"/>
          <w:szCs w:val="24"/>
          <w:lang w:val="fr-FR" w:eastAsia="sv-SE"/>
        </w:rPr>
        <w:br/>
      </w:r>
    </w:p>
    <w:p w:rsidR="00336625" w:rsidRPr="00336625" w:rsidRDefault="00336625" w:rsidP="00336625">
      <w:pPr>
        <w:spacing w:after="240" w:line="240" w:lineRule="auto"/>
        <w:textAlignment w:val="baseline"/>
        <w:rPr>
          <w:rFonts w:ascii="Arial" w:eastAsia="Times New Roman" w:hAnsi="Arial" w:cs="Arial"/>
          <w:color w:val="000000"/>
          <w:sz w:val="20"/>
          <w:szCs w:val="20"/>
          <w:lang w:eastAsia="sv-SE"/>
        </w:rPr>
      </w:pPr>
      <w:r w:rsidRPr="00336625">
        <w:rPr>
          <w:rFonts w:ascii="Arial" w:eastAsia="Times New Roman" w:hAnsi="Arial" w:cs="Arial"/>
          <w:b/>
          <w:bCs/>
          <w:color w:val="000000"/>
          <w:sz w:val="20"/>
          <w:szCs w:val="20"/>
          <w:lang w:val="fr-FR" w:eastAsia="sv-SE"/>
        </w:rPr>
        <w:t>Fiche technique du film</w:t>
      </w:r>
      <w:r w:rsidRPr="00336625">
        <w:rPr>
          <w:rFonts w:ascii="Arial" w:eastAsia="Times New Roman" w:hAnsi="Arial" w:cs="Arial"/>
          <w:color w:val="000000"/>
          <w:sz w:val="20"/>
          <w:szCs w:val="20"/>
          <w:lang w:val="fr-FR" w:eastAsia="sv-SE"/>
        </w:rPr>
        <w:br/>
        <w:t>Titre : Coco avant Chanel</w:t>
      </w:r>
      <w:r w:rsidRPr="00336625">
        <w:rPr>
          <w:rFonts w:ascii="Arial" w:eastAsia="Times New Roman" w:hAnsi="Arial" w:cs="Arial"/>
          <w:color w:val="000000"/>
          <w:sz w:val="20"/>
          <w:szCs w:val="20"/>
          <w:lang w:val="fr-FR" w:eastAsia="sv-SE"/>
        </w:rPr>
        <w:br/>
        <w:t>Réalisateur : Anne Fontaine</w:t>
      </w:r>
      <w:r w:rsidRPr="00336625">
        <w:rPr>
          <w:rFonts w:ascii="Arial" w:eastAsia="Times New Roman" w:hAnsi="Arial" w:cs="Arial"/>
          <w:color w:val="000000"/>
          <w:sz w:val="20"/>
          <w:szCs w:val="20"/>
          <w:lang w:val="fr-FR" w:eastAsia="sv-SE"/>
        </w:rPr>
        <w:br/>
        <w:t>Scénario et dialogues : Anne Fontaine, Camille Fontaine, Christopher Hampton et Jacques Fieschi, d'après le livre d'Edmonde Charles-Roux, L'Irrégulière</w:t>
      </w:r>
      <w:r w:rsidRPr="00336625">
        <w:rPr>
          <w:rFonts w:ascii="Arial" w:eastAsia="Times New Roman" w:hAnsi="Arial" w:cs="Arial"/>
          <w:color w:val="000000"/>
          <w:sz w:val="20"/>
          <w:szCs w:val="20"/>
          <w:lang w:val="fr-FR" w:eastAsia="sv-SE"/>
        </w:rPr>
        <w:br/>
        <w:t>Lieux de tournage : Trouville-sur-Mer, château de Baronville (Béville-le-Comte), Merville-Franceville-Plage, Cabourg, Haras du Pin, Grasse...</w:t>
      </w:r>
      <w:r w:rsidRPr="00336625">
        <w:rPr>
          <w:rFonts w:ascii="Arial" w:eastAsia="Times New Roman" w:hAnsi="Arial" w:cs="Arial"/>
          <w:color w:val="000000"/>
          <w:sz w:val="20"/>
          <w:szCs w:val="20"/>
          <w:lang w:val="fr-FR" w:eastAsia="sv-SE"/>
        </w:rPr>
        <w:br/>
      </w:r>
      <w:r w:rsidRPr="00336625">
        <w:rPr>
          <w:rFonts w:ascii="Arial" w:eastAsia="Times New Roman" w:hAnsi="Arial" w:cs="Arial"/>
          <w:color w:val="000000"/>
          <w:sz w:val="20"/>
          <w:szCs w:val="20"/>
          <w:lang w:eastAsia="sv-SE"/>
        </w:rPr>
        <w:t>Genre : biopic</w:t>
      </w:r>
      <w:r w:rsidRPr="00336625">
        <w:rPr>
          <w:rFonts w:ascii="Arial" w:eastAsia="Times New Roman" w:hAnsi="Arial" w:cs="Arial"/>
          <w:color w:val="000000"/>
          <w:sz w:val="20"/>
          <w:szCs w:val="20"/>
          <w:lang w:eastAsia="sv-SE"/>
        </w:rPr>
        <w:br/>
        <w:t>Durée : 110 minutes</w:t>
      </w:r>
      <w:r w:rsidRPr="00336625">
        <w:rPr>
          <w:rFonts w:ascii="Arial" w:eastAsia="Times New Roman" w:hAnsi="Arial" w:cs="Arial"/>
          <w:color w:val="000000"/>
          <w:sz w:val="20"/>
          <w:szCs w:val="20"/>
          <w:lang w:eastAsia="sv-SE"/>
        </w:rPr>
        <w:br/>
        <w:t>Date de sortie : 22 avril 2009 </w:t>
      </w:r>
    </w:p>
    <w:p w:rsidR="00180761" w:rsidRDefault="00180761" w:rsidP="00336625"/>
    <w:sectPr w:rsidR="00180761"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25"/>
    <w:rsid w:val="000C537D"/>
    <w:rsid w:val="00132FE5"/>
    <w:rsid w:val="00180761"/>
    <w:rsid w:val="00287E2F"/>
    <w:rsid w:val="00336625"/>
    <w:rsid w:val="003E522A"/>
    <w:rsid w:val="004E4EE1"/>
    <w:rsid w:val="00811246"/>
    <w:rsid w:val="00966128"/>
    <w:rsid w:val="00C72253"/>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33662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36625"/>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33662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336625"/>
  </w:style>
  <w:style w:type="character" w:styleId="Hyperlnk">
    <w:name w:val="Hyperlink"/>
    <w:basedOn w:val="Standardstycketeckensnitt"/>
    <w:uiPriority w:val="99"/>
    <w:semiHidden/>
    <w:unhideWhenUsed/>
    <w:rsid w:val="00336625"/>
    <w:rPr>
      <w:color w:val="0000FF"/>
      <w:u w:val="single"/>
    </w:rPr>
  </w:style>
  <w:style w:type="paragraph" w:styleId="Ballongtext">
    <w:name w:val="Balloon Text"/>
    <w:basedOn w:val="Normal"/>
    <w:link w:val="BallongtextChar"/>
    <w:uiPriority w:val="99"/>
    <w:semiHidden/>
    <w:unhideWhenUsed/>
    <w:rsid w:val="0033662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36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33662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36625"/>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33662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336625"/>
  </w:style>
  <w:style w:type="character" w:styleId="Hyperlnk">
    <w:name w:val="Hyperlink"/>
    <w:basedOn w:val="Standardstycketeckensnitt"/>
    <w:uiPriority w:val="99"/>
    <w:semiHidden/>
    <w:unhideWhenUsed/>
    <w:rsid w:val="00336625"/>
    <w:rPr>
      <w:color w:val="0000FF"/>
      <w:u w:val="single"/>
    </w:rPr>
  </w:style>
  <w:style w:type="paragraph" w:styleId="Ballongtext">
    <w:name w:val="Balloon Text"/>
    <w:basedOn w:val="Normal"/>
    <w:link w:val="BallongtextChar"/>
    <w:uiPriority w:val="99"/>
    <w:semiHidden/>
    <w:unhideWhenUsed/>
    <w:rsid w:val="0033662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36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4892">
      <w:bodyDiv w:val="1"/>
      <w:marLeft w:val="0"/>
      <w:marRight w:val="0"/>
      <w:marTop w:val="0"/>
      <w:marBottom w:val="0"/>
      <w:divBdr>
        <w:top w:val="none" w:sz="0" w:space="0" w:color="auto"/>
        <w:left w:val="none" w:sz="0" w:space="0" w:color="auto"/>
        <w:bottom w:val="none" w:sz="0" w:space="0" w:color="auto"/>
        <w:right w:val="none" w:sz="0" w:space="0" w:color="auto"/>
      </w:divBdr>
      <w:divsChild>
        <w:div w:id="1849444353">
          <w:marLeft w:val="0"/>
          <w:marRight w:val="0"/>
          <w:marTop w:val="100"/>
          <w:marBottom w:val="100"/>
          <w:divBdr>
            <w:top w:val="none" w:sz="0" w:space="0" w:color="auto"/>
            <w:left w:val="none" w:sz="0" w:space="0" w:color="auto"/>
            <w:bottom w:val="none" w:sz="0" w:space="0" w:color="auto"/>
            <w:right w:val="none" w:sz="0" w:space="0" w:color="auto"/>
          </w:divBdr>
        </w:div>
        <w:div w:id="1773889621">
          <w:marLeft w:val="0"/>
          <w:marRight w:val="0"/>
          <w:marTop w:val="0"/>
          <w:marBottom w:val="0"/>
          <w:divBdr>
            <w:top w:val="single" w:sz="6" w:space="4" w:color="000000"/>
            <w:left w:val="single" w:sz="6" w:space="4" w:color="000000"/>
            <w:bottom w:val="single" w:sz="6" w:space="4" w:color="000000"/>
            <w:right w:val="single" w:sz="6" w:space="4" w:color="000000"/>
          </w:divBdr>
        </w:div>
        <w:div w:id="791632558">
          <w:marLeft w:val="0"/>
          <w:marRight w:val="0"/>
          <w:marTop w:val="0"/>
          <w:marBottom w:val="0"/>
          <w:divBdr>
            <w:top w:val="single" w:sz="6" w:space="4" w:color="000000"/>
            <w:left w:val="single" w:sz="6" w:space="4" w:color="000000"/>
            <w:bottom w:val="single" w:sz="6" w:space="4" w:color="000000"/>
            <w:right w:val="single" w:sz="6" w:space="4" w:color="000000"/>
          </w:divBdr>
        </w:div>
        <w:div w:id="344946891">
          <w:marLeft w:val="0"/>
          <w:marRight w:val="0"/>
          <w:marTop w:val="0"/>
          <w:marBottom w:val="0"/>
          <w:divBdr>
            <w:top w:val="single" w:sz="6" w:space="4" w:color="000000"/>
            <w:left w:val="single" w:sz="6" w:space="4" w:color="000000"/>
            <w:bottom w:val="single" w:sz="6" w:space="4" w:color="000000"/>
            <w:right w:val="single" w:sz="6" w:space="4" w:color="000000"/>
          </w:divBdr>
        </w:div>
        <w:div w:id="957105311">
          <w:marLeft w:val="0"/>
          <w:marRight w:val="0"/>
          <w:marTop w:val="100"/>
          <w:marBottom w:val="100"/>
          <w:divBdr>
            <w:top w:val="none" w:sz="0" w:space="0" w:color="auto"/>
            <w:left w:val="none" w:sz="0" w:space="0" w:color="auto"/>
            <w:bottom w:val="none" w:sz="0" w:space="0" w:color="auto"/>
            <w:right w:val="none" w:sz="0" w:space="0" w:color="auto"/>
          </w:divBdr>
        </w:div>
        <w:div w:id="899482753">
          <w:marLeft w:val="0"/>
          <w:marRight w:val="0"/>
          <w:marTop w:val="100"/>
          <w:marBottom w:val="100"/>
          <w:divBdr>
            <w:top w:val="none" w:sz="0" w:space="0" w:color="auto"/>
            <w:left w:val="none" w:sz="0" w:space="0" w:color="auto"/>
            <w:bottom w:val="none" w:sz="0" w:space="0" w:color="auto"/>
            <w:right w:val="none" w:sz="0" w:space="0" w:color="auto"/>
          </w:divBdr>
        </w:div>
        <w:div w:id="1688404055">
          <w:marLeft w:val="0"/>
          <w:marRight w:val="0"/>
          <w:marTop w:val="100"/>
          <w:marBottom w:val="100"/>
          <w:divBdr>
            <w:top w:val="none" w:sz="0" w:space="0" w:color="auto"/>
            <w:left w:val="none" w:sz="0" w:space="0" w:color="auto"/>
            <w:bottom w:val="none" w:sz="0" w:space="0" w:color="auto"/>
            <w:right w:val="none" w:sz="0" w:space="0" w:color="auto"/>
          </w:divBdr>
        </w:div>
        <w:div w:id="329066565">
          <w:marLeft w:val="0"/>
          <w:marRight w:val="0"/>
          <w:marTop w:val="0"/>
          <w:marBottom w:val="0"/>
          <w:divBdr>
            <w:top w:val="single" w:sz="6" w:space="4" w:color="000000"/>
            <w:left w:val="single" w:sz="6" w:space="4" w:color="000000"/>
            <w:bottom w:val="single" w:sz="6" w:space="4" w:color="000000"/>
            <w:right w:val="single" w:sz="6" w:space="4" w:color="000000"/>
          </w:divBdr>
        </w:div>
        <w:div w:id="1632050939">
          <w:marLeft w:val="0"/>
          <w:marRight w:val="0"/>
          <w:marTop w:val="0"/>
          <w:marBottom w:val="0"/>
          <w:divBdr>
            <w:top w:val="single" w:sz="6" w:space="4" w:color="000000"/>
            <w:left w:val="single" w:sz="6" w:space="4" w:color="000000"/>
            <w:bottom w:val="single" w:sz="6" w:space="4" w:color="000000"/>
            <w:right w:val="single" w:sz="6" w:space="4"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embed/4LC5VbEJm6I/" TargetMode="External"/><Relationship Id="rId13" Type="http://schemas.openxmlformats.org/officeDocument/2006/relationships/hyperlink" Target="http://fr.wikipedia.org/wiki/Cat%C3%A9gorie:Couturier_fran%C3%A7ais" TargetMode="External"/><Relationship Id="rId18" Type="http://schemas.openxmlformats.org/officeDocument/2006/relationships/hyperlink" Target="http://fr.answers.yahoo.com/question/index?qid=20081006092006AAyirJk" TargetMode="External"/><Relationship Id="rId26" Type="http://schemas.openxmlformats.org/officeDocument/2006/relationships/hyperlink" Target="http://www.languageguide.org/im/clothes_men/fr/"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agazine-avantages.fr/,test-mode-tendance-or-not-tendance-telle-est-la-question,153,7247.asp?q=1" TargetMode="External"/><Relationship Id="rId34" Type="http://schemas.openxmlformats.org/officeDocument/2006/relationships/hyperlink" Target="http://www.allocine.fr/film/anecdote_gen_cfilm=128901.html" TargetMode="External"/><Relationship Id="rId7" Type="http://schemas.openxmlformats.org/officeDocument/2006/relationships/hyperlink" Target="http://www.chanel.com/fr_FR" TargetMode="External"/><Relationship Id="rId12" Type="http://schemas.openxmlformats.org/officeDocument/2006/relationships/hyperlink" Target="http://www.commeaucinema.com/notes-de-prod/coco-avant-chanel,100699-note-64619" TargetMode="External"/><Relationship Id="rId17" Type="http://schemas.openxmlformats.org/officeDocument/2006/relationships/hyperlink" Target="http://fr.wikipedia.org/wiki/XXe_si%C3%A8cle" TargetMode="External"/><Relationship Id="rId25" Type="http://schemas.openxmlformats.org/officeDocument/2006/relationships/hyperlink" Target="http://www.education.vic.gov.au/languagesonline/french/sect31/no_06/no_06.htm" TargetMode="External"/><Relationship Id="rId33" Type="http://schemas.openxmlformats.org/officeDocument/2006/relationships/hyperlink" Target="http://www.commeaucinema.com/notes-de-prod/coco-avant-chanel,100699-note-64617" TargetMode="External"/><Relationship Id="rId38" Type="http://schemas.openxmlformats.org/officeDocument/2006/relationships/hyperlink" Target="http://www.youtube.com/watch?v=qu3-Z32ljIE&amp;feature=related" TargetMode="External"/><Relationship Id="rId2" Type="http://schemas.microsoft.com/office/2007/relationships/stylesWithEffects" Target="stylesWithEffects.xml"/><Relationship Id="rId16" Type="http://schemas.openxmlformats.org/officeDocument/2006/relationships/hyperlink" Target="http://www.terrafemina.com/societe/international/articles/37510-les-droits-des-femmes-dans-le-monde-en-une-infographie.html" TargetMode="External"/><Relationship Id="rId20" Type="http://schemas.openxmlformats.org/officeDocument/2006/relationships/hyperlink" Target="http://www.cosmopolitan.fr/,test-mode-quelle-modeuse-folle-de-mode-fashionista-fashion-addict-etes-vous,2099,1049171.asp" TargetMode="External"/><Relationship Id="rId29"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fr.wikipedia.org/wiki/Coco_Chanel" TargetMode="External"/><Relationship Id="rId11" Type="http://schemas.openxmlformats.org/officeDocument/2006/relationships/hyperlink" Target="http://www.commeaucinema.com/notes-de-prod/coco-avant-chanel,100699-note-64618" TargetMode="External"/><Relationship Id="rId24" Type="http://schemas.openxmlformats.org/officeDocument/2006/relationships/hyperlink" Target="http://fr.ver-taal.com/voc_vetements.htm" TargetMode="External"/><Relationship Id="rId32" Type="http://schemas.openxmlformats.org/officeDocument/2006/relationships/hyperlink" Target="http://wwws.warnerbros.fr/cocoavantchanel/" TargetMode="External"/><Relationship Id="rId37" Type="http://schemas.openxmlformats.org/officeDocument/2006/relationships/hyperlink" Target="http://dai.ly/x2va5uc" TargetMode="External"/><Relationship Id="rId40" Type="http://schemas.openxmlformats.org/officeDocument/2006/relationships/theme" Target="theme/theme1.xml"/><Relationship Id="rId5" Type="http://schemas.openxmlformats.org/officeDocument/2006/relationships/hyperlink" Target="https://fr.wikipedia.org/wiki/Anne_Fontaine_%28r%C3%A9alisatrice%29" TargetMode="External"/><Relationship Id="rId15" Type="http://schemas.openxmlformats.org/officeDocument/2006/relationships/hyperlink" Target="http://felina.pagesperso-orange.fr/doc/femm/datesfemmes.htm" TargetMode="External"/><Relationship Id="rId23" Type="http://schemas.openxmlformats.org/officeDocument/2006/relationships/hyperlink" Target="http://www.elle.fr/Mode/Tests-et-Quiz/Test/Ce-qui-agace-nos-hommes-faites-lui-faire-le-test" TargetMode="External"/><Relationship Id="rId28" Type="http://schemas.openxmlformats.org/officeDocument/2006/relationships/hyperlink" Target="http://www.edu365.cat/eso/muds/frances/vetements/index.htm" TargetMode="External"/><Relationship Id="rId36" Type="http://schemas.openxmlformats.org/officeDocument/2006/relationships/hyperlink" Target="http://fr.wikipedia.org/wiki/Beno%C3%AEt_Poelvoorde" TargetMode="External"/><Relationship Id="rId10" Type="http://schemas.openxmlformats.org/officeDocument/2006/relationships/hyperlink" Target="http://culturefrancaise.over-blog.com/article-la-vie-de-coco-chanel-38237858.html" TargetMode="External"/><Relationship Id="rId19" Type="http://schemas.openxmlformats.org/officeDocument/2006/relationships/hyperlink" Target="http://babelnet.sbg.ac.at/canalreve/mode/"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youtube.com/embed/joofJa_z5-I/" TargetMode="External"/><Relationship Id="rId14" Type="http://schemas.openxmlformats.org/officeDocument/2006/relationships/hyperlink" Target="http://www.lamodefrancaise.org/fr/sites_marques/createurs.html" TargetMode="External"/><Relationship Id="rId22" Type="http://schemas.openxmlformats.org/officeDocument/2006/relationships/hyperlink" Target="http://www.elle.fr/Mode/Tests-et-Quiz/Test/Pour-quel-style-votre-homme-est-il-fait" TargetMode="External"/><Relationship Id="rId27" Type="http://schemas.openxmlformats.org/officeDocument/2006/relationships/hyperlink" Target="http://w3.restena.lu/amifra/exos/voc/pgvetem.htm" TargetMode="External"/><Relationship Id="rId30" Type="http://schemas.openxmlformats.org/officeDocument/2006/relationships/hyperlink" Target="http://www.cinemafrancais-fle.com/Films/chanel_correction.php" TargetMode="External"/><Relationship Id="rId35" Type="http://schemas.openxmlformats.org/officeDocument/2006/relationships/hyperlink" Target="http://fr.wikipedia.org/wiki/Audrey_Tauto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2828</Words>
  <Characters>14990</Characters>
  <Application>Microsoft Office Word</Application>
  <DocSecurity>0</DocSecurity>
  <Lines>124</Lines>
  <Paragraphs>35</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 APRES AVOIR VU LE FILM</vt:lpstr>
    </vt:vector>
  </TitlesOfParts>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2016-12-22T07:01:00Z</dcterms:created>
  <dcterms:modified xsi:type="dcterms:W3CDTF">2016-12-26T05:40:00Z</dcterms:modified>
</cp:coreProperties>
</file>