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D3" w:rsidRDefault="00600209">
      <w:hyperlink r:id="rId5" w:history="1">
        <w:r w:rsidR="003D52D3" w:rsidRPr="00600209">
          <w:rPr>
            <w:rStyle w:val="Hyperlnk"/>
          </w:rPr>
          <w:t>Vianney – jag går iväg</w:t>
        </w:r>
        <w:r w:rsidR="0076007F" w:rsidRPr="00600209">
          <w:rPr>
            <w:rStyle w:val="Hyperlnk"/>
          </w:rPr>
          <w:t xml:space="preserve"> 1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04A4E" w:rsidRPr="00A04A4E" w:rsidTr="00C24EE9">
        <w:tc>
          <w:tcPr>
            <w:tcW w:w="5103" w:type="dxa"/>
          </w:tcPr>
          <w:p w:rsidR="00A04A4E" w:rsidRPr="00C24EE9" w:rsidRDefault="00A04A4E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aller</w:t>
            </w:r>
          </w:p>
        </w:tc>
        <w:tc>
          <w:tcPr>
            <w:tcW w:w="5103" w:type="dxa"/>
          </w:tcPr>
          <w:p w:rsidR="00A04A4E" w:rsidRPr="00011A9D" w:rsidRDefault="00A04A4E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gå, må, åka, skall, passa</w:t>
            </w:r>
          </w:p>
        </w:tc>
      </w:tr>
      <w:tr w:rsidR="00C24EE9" w:rsidRPr="00C24EE9" w:rsidTr="00C24EE9">
        <w:tc>
          <w:tcPr>
            <w:tcW w:w="5103" w:type="dxa"/>
          </w:tcPr>
          <w:p w:rsidR="00C24EE9" w:rsidRPr="00C24EE9" w:rsidRDefault="00C24EE9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s’en aller</w:t>
            </w:r>
          </w:p>
        </w:tc>
        <w:tc>
          <w:tcPr>
            <w:tcW w:w="5103" w:type="dxa"/>
          </w:tcPr>
          <w:p w:rsidR="00C24EE9" w:rsidRPr="00011A9D" w:rsidRDefault="00C24EE9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gå, åka iväg, « dra »</w:t>
            </w:r>
          </w:p>
        </w:tc>
      </w:tr>
      <w:tr w:rsidR="00A04A4E" w:rsidRPr="00A04A4E" w:rsidTr="00C24EE9">
        <w:tc>
          <w:tcPr>
            <w:tcW w:w="5103" w:type="dxa"/>
          </w:tcPr>
          <w:p w:rsidR="00A04A4E" w:rsidRPr="00C24EE9" w:rsidRDefault="00A04A4E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vais, tu vas, il va, nous allons, vous allez, ils vont</w:t>
            </w:r>
          </w:p>
        </w:tc>
        <w:tc>
          <w:tcPr>
            <w:tcW w:w="5103" w:type="dxa"/>
          </w:tcPr>
          <w:p w:rsidR="00A04A4E" w:rsidRPr="00011A9D" w:rsidRDefault="00A04A4E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presens av aller ; jag går, du går, han går, vi går, ni går, de går</w:t>
            </w:r>
          </w:p>
        </w:tc>
      </w:tr>
      <w:tr w:rsidR="00C24EE9" w:rsidRPr="00C24EE9" w:rsidTr="00C24EE9">
        <w:tc>
          <w:tcPr>
            <w:tcW w:w="5103" w:type="dxa"/>
          </w:tcPr>
          <w:p w:rsidR="00C24EE9" w:rsidRPr="00C24EE9" w:rsidRDefault="00A04A4E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 s’en va</w:t>
            </w:r>
          </w:p>
        </w:tc>
        <w:tc>
          <w:tcPr>
            <w:tcW w:w="5103" w:type="dxa"/>
          </w:tcPr>
          <w:p w:rsidR="00C24EE9" w:rsidRPr="00011A9D" w:rsidRDefault="00A04A4E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han går iväg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011A9D" w:rsidRDefault="00A04A4E" w:rsidP="009F79BE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jag sticker, jag går iväg</w:t>
            </w:r>
          </w:p>
        </w:tc>
        <w:tc>
          <w:tcPr>
            <w:tcW w:w="5103" w:type="dxa"/>
          </w:tcPr>
          <w:p w:rsidR="00A04A4E" w:rsidRPr="00C24EE9" w:rsidRDefault="00A04A4E" w:rsidP="00B11797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je m’en vais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011A9D" w:rsidRDefault="00A04A4E" w:rsidP="009F79BE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går du redan?</w:t>
            </w:r>
          </w:p>
        </w:tc>
        <w:tc>
          <w:tcPr>
            <w:tcW w:w="5103" w:type="dxa"/>
          </w:tcPr>
          <w:p w:rsidR="00A04A4E" w:rsidRPr="00C24EE9" w:rsidRDefault="00A04A4E" w:rsidP="00B1179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 t'en vas déjà?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C24EE9" w:rsidRDefault="00A04A4E" w:rsidP="00222AF4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troquer</w:t>
            </w:r>
          </w:p>
        </w:tc>
        <w:tc>
          <w:tcPr>
            <w:tcW w:w="5103" w:type="dxa"/>
          </w:tcPr>
          <w:p w:rsidR="00A04A4E" w:rsidRPr="00011A9D" w:rsidRDefault="00A04A4E" w:rsidP="00222AF4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byta (ut)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C24EE9" w:rsidRDefault="00A04A4E" w:rsidP="00222AF4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clic et clac</w:t>
            </w:r>
          </w:p>
        </w:tc>
        <w:tc>
          <w:tcPr>
            <w:tcW w:w="5103" w:type="dxa"/>
          </w:tcPr>
          <w:p w:rsidR="00A04A4E" w:rsidRPr="00011A9D" w:rsidRDefault="00A04A4E" w:rsidP="00222AF4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pick och pack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C24EE9" w:rsidRDefault="00A04A4E" w:rsidP="00222AF4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contre</w:t>
            </w:r>
          </w:p>
        </w:tc>
        <w:tc>
          <w:tcPr>
            <w:tcW w:w="5103" w:type="dxa"/>
          </w:tcPr>
          <w:p w:rsidR="00A04A4E" w:rsidRPr="00011A9D" w:rsidRDefault="00A04A4E" w:rsidP="00222AF4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mot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C24EE9" w:rsidRDefault="00A04A4E" w:rsidP="00222AF4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 sac à dos</w:t>
            </w:r>
          </w:p>
        </w:tc>
        <w:tc>
          <w:tcPr>
            <w:tcW w:w="5103" w:type="dxa"/>
          </w:tcPr>
          <w:p w:rsidR="00A04A4E" w:rsidRPr="00011A9D" w:rsidRDefault="00A04A4E" w:rsidP="00222AF4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en ryggsäck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C24EE9" w:rsidRDefault="00A04A4E" w:rsidP="00222AF4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oublier</w:t>
            </w:r>
          </w:p>
        </w:tc>
        <w:tc>
          <w:tcPr>
            <w:tcW w:w="5103" w:type="dxa"/>
          </w:tcPr>
          <w:p w:rsidR="00A04A4E" w:rsidRPr="00011A9D" w:rsidRDefault="00A04A4E" w:rsidP="00222AF4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glömma</w:t>
            </w:r>
          </w:p>
        </w:tc>
      </w:tr>
      <w:tr w:rsidR="00A04A4E" w:rsidRPr="00A04A4E" w:rsidTr="00C24EE9">
        <w:tc>
          <w:tcPr>
            <w:tcW w:w="5103" w:type="dxa"/>
          </w:tcPr>
          <w:p w:rsidR="00A04A4E" w:rsidRPr="00011A9D" w:rsidRDefault="00A04A4E" w:rsidP="00EF655C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jag bytte min resväska mot en ryggsäck</w:t>
            </w:r>
          </w:p>
        </w:tc>
        <w:tc>
          <w:tcPr>
            <w:tcW w:w="5103" w:type="dxa"/>
          </w:tcPr>
          <w:p w:rsidR="00A04A4E" w:rsidRPr="00C24EE9" w:rsidRDefault="00A04A4E" w:rsidP="00E514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j’ai troqué ma valise contre un sac à dos</w:t>
            </w:r>
          </w:p>
        </w:tc>
      </w:tr>
      <w:tr w:rsidR="00A04A4E" w:rsidRPr="001F01B3" w:rsidTr="00C24EE9">
        <w:tc>
          <w:tcPr>
            <w:tcW w:w="5103" w:type="dxa"/>
          </w:tcPr>
          <w:p w:rsidR="00A04A4E" w:rsidRPr="00011A9D" w:rsidRDefault="001F01B3" w:rsidP="00EF655C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för att glömma att det var(är) du</w:t>
            </w:r>
          </w:p>
        </w:tc>
        <w:tc>
          <w:tcPr>
            <w:tcW w:w="5103" w:type="dxa"/>
          </w:tcPr>
          <w:p w:rsidR="00A04A4E" w:rsidRPr="001F01B3" w:rsidRDefault="001F01B3" w:rsidP="00E51472">
            <w:pPr>
              <w:pStyle w:val="Ingetavstnd"/>
              <w:rPr>
                <w:lang w:val="fr-FR"/>
              </w:rPr>
            </w:pPr>
            <w:r w:rsidRPr="001F01B3">
              <w:rPr>
                <w:lang w:val="fr-FR"/>
              </w:rPr>
              <w:t>pour oublier que c’est toi</w:t>
            </w:r>
          </w:p>
        </w:tc>
      </w:tr>
      <w:tr w:rsidR="00A04A4E" w:rsidRPr="00A04A4E" w:rsidTr="00C24EE9">
        <w:tc>
          <w:tcPr>
            <w:tcW w:w="5103" w:type="dxa"/>
          </w:tcPr>
          <w:p w:rsidR="00A04A4E" w:rsidRPr="00C24EE9" w:rsidRDefault="00A04A4E" w:rsidP="006828C9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avant</w:t>
            </w:r>
          </w:p>
        </w:tc>
        <w:tc>
          <w:tcPr>
            <w:tcW w:w="5103" w:type="dxa"/>
          </w:tcPr>
          <w:p w:rsidR="00A04A4E" w:rsidRPr="00011A9D" w:rsidRDefault="00A04A4E" w:rsidP="006828C9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innan, före</w:t>
            </w:r>
          </w:p>
        </w:tc>
      </w:tr>
      <w:tr w:rsidR="00A04A4E" w:rsidRPr="00A04A4E" w:rsidTr="00C24EE9">
        <w:tc>
          <w:tcPr>
            <w:tcW w:w="5103" w:type="dxa"/>
          </w:tcPr>
          <w:p w:rsidR="00A04A4E" w:rsidRPr="00C24EE9" w:rsidRDefault="00A04A4E" w:rsidP="006828C9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après</w:t>
            </w:r>
          </w:p>
        </w:tc>
        <w:tc>
          <w:tcPr>
            <w:tcW w:w="5103" w:type="dxa"/>
          </w:tcPr>
          <w:p w:rsidR="00A04A4E" w:rsidRPr="00011A9D" w:rsidRDefault="00A04A4E" w:rsidP="006828C9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efter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C24EE9" w:rsidRDefault="00A04A4E" w:rsidP="006828C9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peser</w:t>
            </w:r>
          </w:p>
        </w:tc>
        <w:tc>
          <w:tcPr>
            <w:tcW w:w="5103" w:type="dxa"/>
          </w:tcPr>
          <w:p w:rsidR="00A04A4E" w:rsidRPr="00011A9D" w:rsidRDefault="00A04A4E" w:rsidP="006828C9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väga, betunga, tynga ner</w:t>
            </w:r>
          </w:p>
        </w:tc>
      </w:tr>
      <w:tr w:rsidR="00A04A4E" w:rsidRPr="00C24EE9" w:rsidTr="00C24EE9">
        <w:tc>
          <w:tcPr>
            <w:tcW w:w="5103" w:type="dxa"/>
          </w:tcPr>
          <w:p w:rsidR="00A04A4E" w:rsidRPr="00011A9D" w:rsidRDefault="001F01B3" w:rsidP="0076007F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för att glömma att innan var det du som tyngde mig</w:t>
            </w:r>
          </w:p>
        </w:tc>
        <w:tc>
          <w:tcPr>
            <w:tcW w:w="5103" w:type="dxa"/>
          </w:tcPr>
          <w:p w:rsidR="00A04A4E" w:rsidRDefault="00A04A4E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 oublier qu’avant c’est toi qui me pesais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EA561C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hur mycket väger du ?</w:t>
            </w:r>
          </w:p>
        </w:tc>
        <w:tc>
          <w:tcPr>
            <w:tcW w:w="5103" w:type="dxa"/>
          </w:tcPr>
          <w:p w:rsidR="001F01B3" w:rsidRPr="00C24EE9" w:rsidRDefault="001F01B3" w:rsidP="0034292F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tu pèses combien ?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AB2BF5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emmener</w:t>
            </w:r>
          </w:p>
        </w:tc>
        <w:tc>
          <w:tcPr>
            <w:tcW w:w="5103" w:type="dxa"/>
          </w:tcPr>
          <w:p w:rsidR="001F01B3" w:rsidRPr="00011A9D" w:rsidRDefault="001F01B3" w:rsidP="00AB2BF5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ta med sig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AB2BF5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entraîner</w:t>
            </w:r>
          </w:p>
        </w:tc>
        <w:tc>
          <w:tcPr>
            <w:tcW w:w="5103" w:type="dxa"/>
          </w:tcPr>
          <w:p w:rsidR="001F01B3" w:rsidRPr="00011A9D" w:rsidRDefault="001F01B3" w:rsidP="00AB2BF5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dra med sig, släpa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AB2BF5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peine (f)</w:t>
            </w:r>
          </w:p>
        </w:tc>
        <w:tc>
          <w:tcPr>
            <w:tcW w:w="5103" w:type="dxa"/>
          </w:tcPr>
          <w:p w:rsidR="001F01B3" w:rsidRPr="00011A9D" w:rsidRDefault="001F01B3" w:rsidP="00AB2BF5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möda, besvär, straff, plåga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AD735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det är min plåga</w:t>
            </w:r>
          </w:p>
        </w:tc>
        <w:tc>
          <w:tcPr>
            <w:tcW w:w="5103" w:type="dxa"/>
          </w:tcPr>
          <w:p w:rsidR="001F01B3" w:rsidRPr="00C24EE9" w:rsidRDefault="001F01B3" w:rsidP="00624BA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c’est ma peine</w:t>
            </w:r>
          </w:p>
        </w:tc>
      </w:tr>
      <w:tr w:rsidR="001F01B3" w:rsidRPr="00C24EE9" w:rsidTr="00E97D05">
        <w:tc>
          <w:tcPr>
            <w:tcW w:w="5103" w:type="dxa"/>
          </w:tcPr>
          <w:p w:rsidR="001F01B3" w:rsidRPr="00C24EE9" w:rsidRDefault="001F01B3" w:rsidP="00E97D05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haine (f)</w:t>
            </w:r>
          </w:p>
        </w:tc>
        <w:tc>
          <w:tcPr>
            <w:tcW w:w="5103" w:type="dxa"/>
          </w:tcPr>
          <w:p w:rsidR="001F01B3" w:rsidRPr="00011A9D" w:rsidRDefault="001F01B3" w:rsidP="00E97D05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hat, avsky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det är mer min möda än mitt hat</w:t>
            </w:r>
          </w:p>
        </w:tc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c’est plus ma peine que ma haine</w:t>
            </w:r>
          </w:p>
        </w:tc>
      </w:tr>
      <w:tr w:rsidR="001F01B3" w:rsidRPr="00C24EE9" w:rsidTr="00B70384">
        <w:tc>
          <w:tcPr>
            <w:tcW w:w="5103" w:type="dxa"/>
          </w:tcPr>
          <w:p w:rsidR="001F01B3" w:rsidRPr="00C24EE9" w:rsidRDefault="001F01B3" w:rsidP="00B70384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route (f)</w:t>
            </w:r>
          </w:p>
        </w:tc>
        <w:tc>
          <w:tcPr>
            <w:tcW w:w="5103" w:type="dxa"/>
          </w:tcPr>
          <w:p w:rsidR="001F01B3" w:rsidRPr="00011A9D" w:rsidRDefault="001F01B3" w:rsidP="00B70384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landsväg</w:t>
            </w:r>
          </w:p>
        </w:tc>
      </w:tr>
      <w:tr w:rsidR="001F01B3" w:rsidRPr="00C24EE9" w:rsidTr="00B70384">
        <w:tc>
          <w:tcPr>
            <w:tcW w:w="5103" w:type="dxa"/>
          </w:tcPr>
          <w:p w:rsidR="001F01B3" w:rsidRPr="00C24EE9" w:rsidRDefault="001F01B3" w:rsidP="00B70384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Dieu</w:t>
            </w:r>
          </w:p>
        </w:tc>
        <w:tc>
          <w:tcPr>
            <w:tcW w:w="5103" w:type="dxa"/>
          </w:tcPr>
          <w:p w:rsidR="001F01B3" w:rsidRPr="00011A9D" w:rsidRDefault="001F01B3" w:rsidP="00B70384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Gud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Default="001F01B3" w:rsidP="00CB2DB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j’aime Marie</w:t>
            </w:r>
          </w:p>
        </w:tc>
        <w:tc>
          <w:tcPr>
            <w:tcW w:w="5103" w:type="dxa"/>
          </w:tcPr>
          <w:p w:rsidR="001F01B3" w:rsidRPr="00011A9D" w:rsidRDefault="001F01B3" w:rsidP="00CB2DBA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jag älskar/gillar Marie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Default="001F01B3" w:rsidP="00CB2DB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l’aime</w:t>
            </w:r>
          </w:p>
        </w:tc>
        <w:tc>
          <w:tcPr>
            <w:tcW w:w="5103" w:type="dxa"/>
          </w:tcPr>
          <w:p w:rsidR="001F01B3" w:rsidRPr="00011A9D" w:rsidRDefault="001F01B3" w:rsidP="00CB2DBA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jag gillar henne</w:t>
            </w:r>
          </w:p>
        </w:tc>
      </w:tr>
      <w:tr w:rsidR="001F01B3" w:rsidRPr="001F01B3" w:rsidTr="00C24EE9">
        <w:tc>
          <w:tcPr>
            <w:tcW w:w="5103" w:type="dxa"/>
          </w:tcPr>
          <w:p w:rsidR="001F01B3" w:rsidRPr="00011A9D" w:rsidRDefault="001F01B3" w:rsidP="001352F1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Gud vad jag älskar henne</w:t>
            </w:r>
          </w:p>
        </w:tc>
        <w:tc>
          <w:tcPr>
            <w:tcW w:w="5103" w:type="dxa"/>
          </w:tcPr>
          <w:p w:rsidR="001F01B3" w:rsidRDefault="001F01B3" w:rsidP="00896F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Dieu que je l’aime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ma tête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mitt huvud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mon front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min panna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 long métrage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en långfilm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 court métrage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en kortfilm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une bête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en best, ett odjur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ne...jamais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aldrig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1F01B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jag har aldrig tyckt om din syster</w:t>
            </w:r>
          </w:p>
        </w:tc>
        <w:tc>
          <w:tcPr>
            <w:tcW w:w="5103" w:type="dxa"/>
          </w:tcPr>
          <w:p w:rsidR="001F01B3" w:rsidRDefault="001F01B3" w:rsidP="001F01B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n’ai jamais aimé ta soeur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jag har aldrig tyckt om henne</w:t>
            </w:r>
          </w:p>
        </w:tc>
        <w:tc>
          <w:tcPr>
            <w:tcW w:w="5103" w:type="dxa"/>
          </w:tcPr>
          <w:p w:rsidR="001F01B3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ne l’ai jamais aimée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sage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snäll, klok, vis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le diable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djävulen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apôtre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apostel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une goutte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en droppe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la pluie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regnet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regndroppar</w:t>
            </w:r>
          </w:p>
        </w:tc>
        <w:tc>
          <w:tcPr>
            <w:tcW w:w="5103" w:type="dxa"/>
          </w:tcPr>
          <w:p w:rsidR="001F01B3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les gouttes de pluie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il pleut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det regnar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une aile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en vinge</w:t>
            </w:r>
          </w:p>
        </w:tc>
      </w:tr>
      <w:tr w:rsidR="001F01B3" w:rsidRPr="00C24EE9" w:rsidTr="009A19C7">
        <w:tc>
          <w:tcPr>
            <w:tcW w:w="5103" w:type="dxa"/>
          </w:tcPr>
          <w:p w:rsidR="001F01B3" w:rsidRPr="00C24EE9" w:rsidRDefault="001F01B3" w:rsidP="009A19C7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envie</w:t>
            </w:r>
          </w:p>
        </w:tc>
        <w:tc>
          <w:tcPr>
            <w:tcW w:w="5103" w:type="dxa"/>
          </w:tcPr>
          <w:p w:rsidR="001F01B3" w:rsidRPr="00011A9D" w:rsidRDefault="001F01B3" w:rsidP="009A19C7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lust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avoir envie de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ha lust att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jag har lust att sova</w:t>
            </w:r>
          </w:p>
        </w:tc>
        <w:tc>
          <w:tcPr>
            <w:tcW w:w="5103" w:type="dxa"/>
          </w:tcPr>
          <w:p w:rsidR="001F01B3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j’ai envie de dormir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har du inte lust med en glass ?</w:t>
            </w:r>
          </w:p>
        </w:tc>
        <w:tc>
          <w:tcPr>
            <w:tcW w:w="5103" w:type="dxa"/>
          </w:tcPr>
          <w:p w:rsidR="001F01B3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 n’as pas envie d’une glace ?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une larme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en tår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loin de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långtifrån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éloigner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avlägsna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c’est ma faute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det är mitt fel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 w:rsidRPr="00C24EE9">
              <w:rPr>
                <w:lang w:val="fr-FR"/>
              </w:rPr>
              <w:t>une arme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ett vapen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C24EE9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lastRenderedPageBreak/>
              <w:t>la plaine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slätten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j’ai mal</w:t>
            </w:r>
          </w:p>
        </w:tc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  <w:lang w:val="fr-FR"/>
              </w:rPr>
            </w:pPr>
            <w:r w:rsidRPr="00011A9D">
              <w:rPr>
                <w:b/>
                <w:lang w:val="fr-FR"/>
              </w:rPr>
              <w:t>jag har ont</w:t>
            </w:r>
          </w:p>
        </w:tc>
      </w:tr>
      <w:tr w:rsidR="001F01B3" w:rsidRPr="00C24EE9" w:rsidTr="00C24EE9">
        <w:tc>
          <w:tcPr>
            <w:tcW w:w="5103" w:type="dxa"/>
          </w:tcPr>
          <w:p w:rsidR="001F01B3" w:rsidRPr="00011A9D" w:rsidRDefault="001F01B3" w:rsidP="004A48F3">
            <w:pPr>
              <w:pStyle w:val="Ingetavstnd"/>
              <w:rPr>
                <w:b/>
              </w:rPr>
            </w:pPr>
            <w:r w:rsidRPr="00011A9D">
              <w:rPr>
                <w:b/>
              </w:rPr>
              <w:t>en långfilm där du är vacker och jag odjuret</w:t>
            </w:r>
          </w:p>
        </w:tc>
        <w:tc>
          <w:tcPr>
            <w:tcW w:w="5103" w:type="dxa"/>
          </w:tcPr>
          <w:p w:rsidR="001F01B3" w:rsidRDefault="001F01B3" w:rsidP="004A48F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un long métrage où tu es belle et moi la bête</w:t>
            </w:r>
          </w:p>
        </w:tc>
      </w:tr>
    </w:tbl>
    <w:p w:rsidR="00C24EE9" w:rsidRPr="001F01B3" w:rsidRDefault="00C24EE9" w:rsidP="00981F88">
      <w:pPr>
        <w:pStyle w:val="Ingetavstnd"/>
        <w:rPr>
          <w:lang w:val="fr-FR"/>
        </w:rPr>
      </w:pPr>
    </w:p>
    <w:p w:rsidR="00C24EE9" w:rsidRPr="001F01B3" w:rsidRDefault="00C24EE9" w:rsidP="00981F88">
      <w:pPr>
        <w:pStyle w:val="Ingetavstnd"/>
        <w:rPr>
          <w:lang w:val="fr-FR"/>
        </w:rPr>
      </w:pPr>
    </w:p>
    <w:p w:rsidR="00981F88" w:rsidRPr="00C24EE9" w:rsidRDefault="00981F88" w:rsidP="00981F88">
      <w:pPr>
        <w:pStyle w:val="Ingetavstnd"/>
        <w:rPr>
          <w:lang w:val="fr-FR"/>
        </w:rPr>
      </w:pPr>
      <w:r w:rsidRPr="00C24EE9">
        <w:rPr>
          <w:lang w:val="fr-FR"/>
        </w:rPr>
        <w:t>Je m'en Vais</w:t>
      </w:r>
      <w:r w:rsidRPr="00C24EE9">
        <w:rPr>
          <w:lang w:val="fr-FR"/>
        </w:rPr>
        <w:tab/>
      </w:r>
    </w:p>
    <w:p w:rsidR="00981F88" w:rsidRPr="00C24EE9" w:rsidRDefault="00981F88" w:rsidP="00981F88">
      <w:pPr>
        <w:pStyle w:val="Ingetavstnd"/>
        <w:rPr>
          <w:lang w:val="fr-FR"/>
        </w:rPr>
      </w:pPr>
    </w:p>
    <w:p w:rsidR="005D25FB" w:rsidRPr="005D25FB" w:rsidRDefault="005D25FB" w:rsidP="005D25FB">
      <w:pPr>
        <w:pStyle w:val="Ingetavstnd"/>
        <w:rPr>
          <w:rFonts w:ascii="Arial" w:hAnsi="Arial" w:cs="Arial"/>
          <w:color w:val="505050"/>
          <w:sz w:val="23"/>
          <w:szCs w:val="23"/>
          <w:lang w:val="fr-FR" w:eastAsia="sv-SE"/>
        </w:rPr>
      </w:pP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t>J'ai troqué mes clic et mes clac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Contre des cloques et des flaques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Un sac à dos pour oublier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Qu'avant c'est toi qui me pesait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Ce qui m'emmène, ce qui m'entraîne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C'est ma peine, ma peine plus que la haine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Oh ma route, oh ma plaine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Dieu que je l'aime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tournent, et tournent dans ma tête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Les images du long métrage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Où tu es belle et moi la bête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la belle n'est jamais sage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Quand tu diras que c'est ma faute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Que je n'ai jamais su t'aimer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Au diable toi et tes apôtres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Je m'en vais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ce qui perle sur mon front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Gouttes de pluie, gouttes de froid </w:t>
      </w:r>
    </w:p>
    <w:p w:rsidR="005D25FB" w:rsidRPr="005D25FB" w:rsidRDefault="005D25FB" w:rsidP="005D25FB">
      <w:pPr>
        <w:pStyle w:val="Ingetavstnd"/>
        <w:rPr>
          <w:rFonts w:ascii="Arial" w:hAnsi="Arial" w:cs="Arial"/>
          <w:color w:val="505050"/>
          <w:sz w:val="23"/>
          <w:szCs w:val="23"/>
          <w:lang w:val="fr-FR" w:eastAsia="sv-SE"/>
        </w:rPr>
      </w:pP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Donne des ailes, donne dont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L'envie de m'éloigner de toi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mes larmes, et mes armes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Sont ma peine, ma peine plus que la haine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mes larmes, mes larmes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Dieu que j'ai mal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tournent, et tournent dans ma tête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Les images du long métrage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Où tu es belle et moi la bête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la belle n'est jamais sage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Quand tu diras que c'est ma faute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Que je n'ai jamais su t'aimer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Au diable toi et tes apôtres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Je m'en vais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Je m'en vais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Je m'en vais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tournent, et tournent dans ma tête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Les images du long métrage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Où tu es belle et moi la bête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Et la belle n'est jamais sage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Quand tu diras que c'est ma faute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Que je n'ai jamais su t'aimer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Au diable toi et tes apôtres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Je m'en vais </w:t>
      </w:r>
      <w:r w:rsidRPr="005D25FB">
        <w:rPr>
          <w:rFonts w:ascii="Arial" w:hAnsi="Arial" w:cs="Arial"/>
          <w:color w:val="505050"/>
          <w:sz w:val="23"/>
          <w:szCs w:val="23"/>
          <w:lang w:val="fr-FR" w:eastAsia="sv-SE"/>
        </w:rPr>
        <w:br/>
        <w:t>Je m'en vais</w:t>
      </w:r>
    </w:p>
    <w:p w:rsidR="005D25FB" w:rsidRDefault="005D25FB" w:rsidP="005D25FB">
      <w:pPr>
        <w:pStyle w:val="Ingetavstnd"/>
        <w:rPr>
          <w:rFonts w:cs="Arial"/>
          <w:color w:val="000000"/>
          <w:lang w:val="fr-FR" w:eastAsia="sv-SE"/>
        </w:rPr>
      </w:pPr>
    </w:p>
    <w:p w:rsidR="007C62B6" w:rsidRDefault="007C62B6" w:rsidP="005D25FB">
      <w:pPr>
        <w:pStyle w:val="Ingetavstnd"/>
        <w:rPr>
          <w:rFonts w:cs="Arial"/>
          <w:color w:val="000000"/>
          <w:lang w:val="fr-FR" w:eastAsia="sv-SE"/>
        </w:rPr>
      </w:pPr>
    </w:p>
    <w:p w:rsidR="007C62B6" w:rsidRDefault="007C62B6" w:rsidP="005D25FB">
      <w:pPr>
        <w:pStyle w:val="Ingetavstnd"/>
        <w:rPr>
          <w:rFonts w:cs="Arial"/>
          <w:color w:val="000000"/>
          <w:lang w:val="fr-FR" w:eastAsia="sv-SE"/>
        </w:rPr>
      </w:pPr>
    </w:p>
    <w:p w:rsidR="007C62B6" w:rsidRDefault="007C62B6" w:rsidP="005D25FB">
      <w:pPr>
        <w:pStyle w:val="Ingetavstnd"/>
        <w:rPr>
          <w:rFonts w:cs="Arial"/>
          <w:color w:val="000000"/>
          <w:lang w:val="fr-FR" w:eastAsia="sv-SE"/>
        </w:rPr>
      </w:pPr>
    </w:p>
    <w:p w:rsidR="007C62B6" w:rsidRPr="00E85BFF" w:rsidRDefault="007C62B6" w:rsidP="007C62B6">
      <w:pPr>
        <w:shd w:val="clear" w:color="auto" w:fill="B6CCDE"/>
        <w:spacing w:after="150" w:line="264" w:lineRule="atLeast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fr-FR" w:eastAsia="sv-SE"/>
        </w:rPr>
      </w:pPr>
      <w:r w:rsidRPr="00E85BF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fr-FR" w:eastAsia="sv-SE"/>
        </w:rPr>
        <w:t>Vianney</w:t>
      </w:r>
    </w:p>
    <w:p w:rsidR="007C62B6" w:rsidRPr="00E85BFF" w:rsidRDefault="007C62B6" w:rsidP="007C62B6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436711">
        <w:rPr>
          <w:rFonts w:ascii="Arial" w:eastAsia="Times New Roman" w:hAnsi="Arial" w:cs="Arial"/>
          <w:noProof/>
          <w:color w:val="000000" w:themeColor="text1"/>
          <w:sz w:val="19"/>
          <w:szCs w:val="19"/>
          <w:lang w:eastAsia="sv-SE"/>
        </w:rPr>
        <w:drawing>
          <wp:inline distT="0" distB="0" distL="0" distR="0" wp14:anchorId="1D3091C5" wp14:editId="6B54F195">
            <wp:extent cx="2095500" cy="3000375"/>
            <wp:effectExtent l="0" t="0" r="0" b="9525"/>
            <wp:docPr id="2" name="Bildobjekt 2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de cette image, également commentée ci-aprè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B6" w:rsidRPr="00E85BFF" w:rsidRDefault="007C62B6" w:rsidP="007C62B6">
      <w:pPr>
        <w:shd w:val="clear" w:color="auto" w:fill="F9F9F9"/>
        <w:spacing w:before="75" w:after="120" w:line="336" w:lineRule="atLeast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val="fr-FR" w:eastAsia="sv-SE"/>
        </w:rPr>
      </w:pPr>
      <w:r w:rsidRPr="00E85BFF">
        <w:rPr>
          <w:rFonts w:ascii="Arial" w:eastAsia="Times New Roman" w:hAnsi="Arial" w:cs="Arial"/>
          <w:color w:val="000000" w:themeColor="text1"/>
          <w:sz w:val="17"/>
          <w:szCs w:val="17"/>
          <w:lang w:val="fr-FR" w:eastAsia="sv-SE"/>
        </w:rPr>
        <w:t>.</w:t>
      </w:r>
    </w:p>
    <w:tbl>
      <w:tblPr>
        <w:tblW w:w="4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992"/>
      </w:tblGrid>
      <w:tr w:rsidR="007C62B6" w:rsidRPr="00E85BFF" w:rsidTr="00B8236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hd w:val="clear" w:color="auto" w:fill="B6CCDE"/>
              <w:spacing w:after="7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sv-SE"/>
              </w:rPr>
              <w:t>Informations générales</w:t>
            </w:r>
          </w:p>
        </w:tc>
      </w:tr>
      <w:tr w:rsidR="007C62B6" w:rsidRPr="00E85BFF" w:rsidTr="00B82365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Nom de naissance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Vianney Bureau</w:t>
            </w:r>
          </w:p>
        </w:tc>
      </w:tr>
      <w:tr w:rsidR="007C62B6" w:rsidRPr="00E85BFF" w:rsidTr="00B82365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Naissance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13 février 1991 </w:t>
            </w: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br/>
            </w: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Pau </w:t>
            </w: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(</w:t>
            </w: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France</w:t>
            </w: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)</w:t>
            </w:r>
          </w:p>
        </w:tc>
      </w:tr>
      <w:tr w:rsidR="007C62B6" w:rsidRPr="00E85BFF" w:rsidTr="00B82365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Activité principale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auteur-compositeur-interprète</w:t>
            </w:r>
          </w:p>
        </w:tc>
      </w:tr>
      <w:tr w:rsidR="007C62B6" w:rsidRPr="00E85BFF" w:rsidTr="00B82365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Genre musical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Variété française</w:t>
            </w:r>
          </w:p>
        </w:tc>
      </w:tr>
      <w:tr w:rsidR="007C62B6" w:rsidRPr="00E85BFF" w:rsidTr="00B82365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Instruments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Guitare et piano</w:t>
            </w:r>
          </w:p>
        </w:tc>
      </w:tr>
      <w:tr w:rsidR="007C62B6" w:rsidRPr="00E85BFF" w:rsidTr="00B82365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Années actives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Depuis</w:t>
            </w: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 2014</w:t>
            </w:r>
          </w:p>
        </w:tc>
      </w:tr>
      <w:tr w:rsidR="007C62B6" w:rsidRPr="00E85BFF" w:rsidTr="00B82365">
        <w:tc>
          <w:tcPr>
            <w:tcW w:w="216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E85B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vertAlign w:val="superscript"/>
                <w:lang w:eastAsia="sv-SE"/>
              </w:rPr>
              <w:t>Site officiel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2B6" w:rsidRPr="00E85BFF" w:rsidRDefault="007C62B6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</w:pPr>
            <w:r w:rsidRPr="0043671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sv-SE"/>
              </w:rPr>
              <w:t>vianney-musique.com</w:t>
            </w:r>
          </w:p>
        </w:tc>
      </w:tr>
    </w:tbl>
    <w:p w:rsidR="007C62B6" w:rsidRPr="00E85BFF" w:rsidRDefault="007C62B6" w:rsidP="007C62B6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E8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Vianney Bureau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dit </w:t>
      </w:r>
      <w:r w:rsidRPr="00E85BF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Vianney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né à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Pau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le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13 février 1991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est un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auteur-compositeur-interprète français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A 24 ans il remporte le trophée d'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Artiste interprète de l'année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aux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Victoires de la musique 2016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un an après avoir été nominé dans les Révélations des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Victoires de la Musique 2015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 Son premier album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436711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Idées blanches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est certifié disque de platine. Son deuxième album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Vianney</w:t>
      </w:r>
      <w:r w:rsidRPr="00436711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</w:t>
      </w:r>
      <w:r w:rsidRPr="00E85BFF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est sorti le 25 novembre 2016. Il en est le réalisateur et l'arrangeur.</w:t>
      </w:r>
    </w:p>
    <w:p w:rsidR="007C62B6" w:rsidRPr="005D25FB" w:rsidRDefault="007C62B6" w:rsidP="005D25FB">
      <w:pPr>
        <w:pStyle w:val="Ingetavstnd"/>
        <w:rPr>
          <w:rFonts w:cs="Arial"/>
          <w:color w:val="000000"/>
          <w:lang w:val="fr-FR" w:eastAsia="sv-SE"/>
        </w:rPr>
      </w:pPr>
      <w:bookmarkStart w:id="0" w:name="_GoBack"/>
      <w:bookmarkEnd w:id="0"/>
    </w:p>
    <w:sectPr w:rsidR="007C62B6" w:rsidRPr="005D25F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B"/>
    <w:rsid w:val="00011A9D"/>
    <w:rsid w:val="000C537D"/>
    <w:rsid w:val="000F1AC6"/>
    <w:rsid w:val="00132FE5"/>
    <w:rsid w:val="00180761"/>
    <w:rsid w:val="001F01B3"/>
    <w:rsid w:val="00287E2F"/>
    <w:rsid w:val="003D52D3"/>
    <w:rsid w:val="003E522A"/>
    <w:rsid w:val="004E4EE1"/>
    <w:rsid w:val="0055291D"/>
    <w:rsid w:val="005D25FB"/>
    <w:rsid w:val="00600209"/>
    <w:rsid w:val="00715CFE"/>
    <w:rsid w:val="0076007F"/>
    <w:rsid w:val="007C62B6"/>
    <w:rsid w:val="00811246"/>
    <w:rsid w:val="00966128"/>
    <w:rsid w:val="00981F88"/>
    <w:rsid w:val="00A04A4E"/>
    <w:rsid w:val="00C24EE9"/>
    <w:rsid w:val="00CB7B56"/>
    <w:rsid w:val="00D41238"/>
    <w:rsid w:val="00D4687D"/>
    <w:rsid w:val="00E35841"/>
    <w:rsid w:val="00F609D1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D2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5D25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D25F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5D25F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5D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D25FB"/>
  </w:style>
  <w:style w:type="character" w:customStyle="1" w:styleId="pw-jumbo-countervalue">
    <w:name w:val="pw-jumbo-counter__value"/>
    <w:basedOn w:val="Standardstycketeckensnitt"/>
    <w:rsid w:val="005D25FB"/>
  </w:style>
  <w:style w:type="character" w:customStyle="1" w:styleId="pw-jumbo-counterlabel">
    <w:name w:val="pw-jumbo-counter__label"/>
    <w:basedOn w:val="Standardstycketeckensnitt"/>
    <w:rsid w:val="005D25FB"/>
  </w:style>
  <w:style w:type="character" w:customStyle="1" w:styleId="trcrboxheaderspan">
    <w:name w:val="trc_rbox_header_span"/>
    <w:basedOn w:val="Standardstycketeckensnitt"/>
    <w:rsid w:val="005D25FB"/>
  </w:style>
  <w:style w:type="character" w:styleId="Hyperlnk">
    <w:name w:val="Hyperlink"/>
    <w:basedOn w:val="Standardstycketeckensnitt"/>
    <w:uiPriority w:val="99"/>
    <w:unhideWhenUsed/>
    <w:rsid w:val="005D25FB"/>
    <w:rPr>
      <w:color w:val="0000FF"/>
      <w:u w:val="single"/>
    </w:rPr>
  </w:style>
  <w:style w:type="character" w:customStyle="1" w:styleId="video-label">
    <w:name w:val="video-label"/>
    <w:basedOn w:val="Standardstycketeckensnitt"/>
    <w:rsid w:val="005D25FB"/>
  </w:style>
  <w:style w:type="character" w:customStyle="1" w:styleId="branding">
    <w:name w:val="branding"/>
    <w:basedOn w:val="Standardstycketeckensnitt"/>
    <w:rsid w:val="005D25FB"/>
  </w:style>
  <w:style w:type="character" w:customStyle="1" w:styleId="trcadcwrapper">
    <w:name w:val="trc_adc_wrapper"/>
    <w:basedOn w:val="Standardstycketeckensnitt"/>
    <w:rsid w:val="005D25FB"/>
  </w:style>
  <w:style w:type="character" w:customStyle="1" w:styleId="trclogosvalign">
    <w:name w:val="trc_logos_v_align"/>
    <w:basedOn w:val="Standardstycketeckensnitt"/>
    <w:rsid w:val="005D25FB"/>
  </w:style>
  <w:style w:type="character" w:customStyle="1" w:styleId="yellow-stars">
    <w:name w:val="yellow-stars"/>
    <w:basedOn w:val="Standardstycketeckensnitt"/>
    <w:rsid w:val="005D25FB"/>
  </w:style>
  <w:style w:type="character" w:styleId="Stark">
    <w:name w:val="Strong"/>
    <w:basedOn w:val="Standardstycketeckensnitt"/>
    <w:uiPriority w:val="22"/>
    <w:qFormat/>
    <w:rsid w:val="005D25F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5F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D25FB"/>
    <w:pPr>
      <w:spacing w:after="0" w:line="240" w:lineRule="auto"/>
    </w:pPr>
  </w:style>
  <w:style w:type="table" w:styleId="Tabellrutnt">
    <w:name w:val="Table Grid"/>
    <w:basedOn w:val="Normaltabell"/>
    <w:uiPriority w:val="59"/>
    <w:rsid w:val="00C2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D2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5D25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D25F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5D25F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5D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D25FB"/>
  </w:style>
  <w:style w:type="character" w:customStyle="1" w:styleId="pw-jumbo-countervalue">
    <w:name w:val="pw-jumbo-counter__value"/>
    <w:basedOn w:val="Standardstycketeckensnitt"/>
    <w:rsid w:val="005D25FB"/>
  </w:style>
  <w:style w:type="character" w:customStyle="1" w:styleId="pw-jumbo-counterlabel">
    <w:name w:val="pw-jumbo-counter__label"/>
    <w:basedOn w:val="Standardstycketeckensnitt"/>
    <w:rsid w:val="005D25FB"/>
  </w:style>
  <w:style w:type="character" w:customStyle="1" w:styleId="trcrboxheaderspan">
    <w:name w:val="trc_rbox_header_span"/>
    <w:basedOn w:val="Standardstycketeckensnitt"/>
    <w:rsid w:val="005D25FB"/>
  </w:style>
  <w:style w:type="character" w:styleId="Hyperlnk">
    <w:name w:val="Hyperlink"/>
    <w:basedOn w:val="Standardstycketeckensnitt"/>
    <w:uiPriority w:val="99"/>
    <w:unhideWhenUsed/>
    <w:rsid w:val="005D25FB"/>
    <w:rPr>
      <w:color w:val="0000FF"/>
      <w:u w:val="single"/>
    </w:rPr>
  </w:style>
  <w:style w:type="character" w:customStyle="1" w:styleId="video-label">
    <w:name w:val="video-label"/>
    <w:basedOn w:val="Standardstycketeckensnitt"/>
    <w:rsid w:val="005D25FB"/>
  </w:style>
  <w:style w:type="character" w:customStyle="1" w:styleId="branding">
    <w:name w:val="branding"/>
    <w:basedOn w:val="Standardstycketeckensnitt"/>
    <w:rsid w:val="005D25FB"/>
  </w:style>
  <w:style w:type="character" w:customStyle="1" w:styleId="trcadcwrapper">
    <w:name w:val="trc_adc_wrapper"/>
    <w:basedOn w:val="Standardstycketeckensnitt"/>
    <w:rsid w:val="005D25FB"/>
  </w:style>
  <w:style w:type="character" w:customStyle="1" w:styleId="trclogosvalign">
    <w:name w:val="trc_logos_v_align"/>
    <w:basedOn w:val="Standardstycketeckensnitt"/>
    <w:rsid w:val="005D25FB"/>
  </w:style>
  <w:style w:type="character" w:customStyle="1" w:styleId="yellow-stars">
    <w:name w:val="yellow-stars"/>
    <w:basedOn w:val="Standardstycketeckensnitt"/>
    <w:rsid w:val="005D25FB"/>
  </w:style>
  <w:style w:type="character" w:styleId="Stark">
    <w:name w:val="Strong"/>
    <w:basedOn w:val="Standardstycketeckensnitt"/>
    <w:uiPriority w:val="22"/>
    <w:qFormat/>
    <w:rsid w:val="005D25F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5F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D25FB"/>
    <w:pPr>
      <w:spacing w:after="0" w:line="240" w:lineRule="auto"/>
    </w:pPr>
  </w:style>
  <w:style w:type="table" w:styleId="Tabellrutnt">
    <w:name w:val="Table Grid"/>
    <w:basedOn w:val="Normaltabell"/>
    <w:uiPriority w:val="59"/>
    <w:rsid w:val="00C2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97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11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3231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" w:color="FFFFFF"/>
                                                    <w:left w:val="single" w:sz="18" w:space="0" w:color="FFFFFF"/>
                                                    <w:bottom w:val="single" w:sz="18" w:space="1" w:color="FFFFFF"/>
                                                    <w:right w:val="single" w:sz="18" w:space="0" w:color="FFFFFF"/>
                                                  </w:divBdr>
                                                  <w:divsChild>
                                                    <w:div w:id="7000995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7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8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37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9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FDFDF"/>
                                                        <w:left w:val="single" w:sz="2" w:space="0" w:color="DFDFDF"/>
                                                        <w:bottom w:val="single" w:sz="2" w:space="0" w:color="DFDFDF"/>
                                                        <w:right w:val="single" w:sz="2" w:space="0" w:color="DFDFDF"/>
                                                      </w:divBdr>
                                                      <w:divsChild>
                                                        <w:div w:id="9234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389667">
                                                          <w:marLeft w:val="-15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4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single" w:sz="2" w:space="0" w:color="A9A9A9"/>
                                                                <w:left w:val="single" w:sz="2" w:space="0" w:color="A9A9A9"/>
                                                                <w:bottom w:val="single" w:sz="2" w:space="0" w:color="A9A9A9"/>
                                                                <w:right w:val="single" w:sz="2" w:space="0" w:color="A9A9A9"/>
                                                              </w:divBdr>
                                                              <w:divsChild>
                                                                <w:div w:id="208228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6798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723781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87225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771794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950437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77549">
                                                                      <w:marLeft w:val="1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0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5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31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760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8539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2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4367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02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20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1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8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188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8193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37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563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5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1069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76122">
                                                  <w:marLeft w:val="-1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45038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1918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43614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4386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03883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13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9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6710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322446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3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6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40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0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445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5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5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80704">
          <w:marLeft w:val="0"/>
          <w:marRight w:val="0"/>
          <w:marTop w:val="300"/>
          <w:marBottom w:val="150"/>
          <w:divBdr>
            <w:top w:val="single" w:sz="36" w:space="0" w:color="DB0322"/>
            <w:left w:val="none" w:sz="0" w:space="0" w:color="auto"/>
            <w:bottom w:val="single" w:sz="36" w:space="0" w:color="DB0322"/>
            <w:right w:val="none" w:sz="0" w:space="0" w:color="auto"/>
          </w:divBdr>
          <w:divsChild>
            <w:div w:id="751509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637">
                  <w:marLeft w:val="795"/>
                  <w:marRight w:val="79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737">
                  <w:marLeft w:val="795"/>
                  <w:marRight w:val="79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984">
                  <w:marLeft w:val="795"/>
                  <w:marRight w:val="79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Vianney_chanteur_2015.jpg?uselang=fr" TargetMode="External"/><Relationship Id="rId5" Type="http://schemas.openxmlformats.org/officeDocument/2006/relationships/hyperlink" Target="http://www.franska.be/exercices/exercices3/garnier/jemenvaisparoles1exercices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2016-12-26T06:13:00Z</dcterms:created>
  <dcterms:modified xsi:type="dcterms:W3CDTF">2016-12-26T06:28:00Z</dcterms:modified>
</cp:coreProperties>
</file>