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0E" w:rsidRPr="00A6472C" w:rsidRDefault="00ED4994">
      <w:pPr>
        <w:rPr>
          <w:color w:val="000000" w:themeColor="text1"/>
          <w:sz w:val="36"/>
          <w:szCs w:val="36"/>
          <w:lang w:val="fr-FR"/>
        </w:rPr>
      </w:pPr>
      <w:hyperlink r:id="rId6" w:history="1">
        <w:r w:rsidR="00DB323B" w:rsidRPr="00ED4994">
          <w:rPr>
            <w:rStyle w:val="Hyperlnk"/>
            <w:sz w:val="36"/>
            <w:szCs w:val="36"/>
            <w:lang w:val="fr-FR"/>
          </w:rPr>
          <w:t>mots importants 1</w:t>
        </w:r>
        <w:r w:rsidRPr="00ED4994">
          <w:rPr>
            <w:rStyle w:val="Hyperlnk"/>
            <w:sz w:val="36"/>
            <w:szCs w:val="36"/>
            <w:lang w:val="fr-FR"/>
          </w:rPr>
          <w:t> </w:t>
        </w:r>
      </w:hyperlink>
      <w:r>
        <w:rPr>
          <w:color w:val="000000" w:themeColor="text1"/>
          <w:sz w:val="36"/>
          <w:szCs w:val="36"/>
          <w:lang w:val="fr-FR"/>
        </w:rPr>
        <w:t xml:space="preserve">; </w:t>
      </w:r>
      <w:hyperlink r:id="rId7" w:anchor="/k/8c05a634-0db8-4a5e-b7e6-4601e91334e0" w:history="1">
        <w:r w:rsidRPr="00AD6E3F">
          <w:rPr>
            <w:rStyle w:val="Hyperlnk"/>
            <w:sz w:val="36"/>
            <w:szCs w:val="36"/>
            <w:lang w:val="fr-FR"/>
          </w:rPr>
          <w:t>chaos</w:t>
        </w:r>
      </w:hyperlink>
      <w:r w:rsidR="0068274E">
        <w:rPr>
          <w:color w:val="000000" w:themeColor="text1"/>
          <w:sz w:val="36"/>
          <w:szCs w:val="36"/>
          <w:lang w:val="fr-FR"/>
        </w:rPr>
        <w:t xml:space="preserve"> ; </w:t>
      </w:r>
      <w:hyperlink r:id="rId8" w:history="1">
        <w:r w:rsidR="0068274E" w:rsidRPr="0068274E">
          <w:rPr>
            <w:rStyle w:val="Hyperlnk"/>
            <w:sz w:val="36"/>
            <w:szCs w:val="36"/>
            <w:lang w:val="fr-FR"/>
          </w:rPr>
          <w:t>fichier word </w:t>
        </w:r>
      </w:hyperlink>
      <w:r w:rsidR="0068274E">
        <w:rPr>
          <w:color w:val="000000" w:themeColor="text1"/>
          <w:sz w:val="36"/>
          <w:szCs w:val="36"/>
          <w:lang w:val="fr-FR"/>
        </w:rPr>
        <w:t xml:space="preserve">; </w:t>
      </w:r>
      <w:hyperlink r:id="rId9" w:anchor="/?quizId=8c05a634-0db8-4a5e-b7e6-4601e91334e0" w:history="1">
        <w:r w:rsidR="00663F7D" w:rsidRPr="00663F7D">
          <w:rPr>
            <w:rStyle w:val="Hyperlnk"/>
            <w:sz w:val="36"/>
            <w:szCs w:val="36"/>
            <w:lang w:val="fr-FR"/>
          </w:rPr>
          <w:t>chaos1</w:t>
        </w:r>
      </w:hyperlink>
      <w:r w:rsidR="00663F7D">
        <w:rPr>
          <w:color w:val="000000" w:themeColor="text1"/>
          <w:sz w:val="36"/>
          <w:szCs w:val="36"/>
          <w:lang w:val="fr-FR"/>
        </w:rPr>
        <w:t xml:space="preserve"> ;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B17BCA" w:rsidRPr="00B17BCA" w:rsidTr="00AC40EB">
        <w:tc>
          <w:tcPr>
            <w:tcW w:w="3539" w:type="dxa"/>
          </w:tcPr>
          <w:p w:rsidR="00B17BCA" w:rsidRPr="00B17BCA" w:rsidRDefault="00B17BCA" w:rsidP="00077966">
            <w:pPr>
              <w:pStyle w:val="Ingetavstnd"/>
              <w:rPr>
                <w:b/>
                <w:color w:val="000000" w:themeColor="text1"/>
                <w:sz w:val="36"/>
                <w:szCs w:val="36"/>
                <w:lang w:val="fr-FR"/>
              </w:rPr>
            </w:pPr>
            <w:r w:rsidRPr="00B17BCA">
              <w:rPr>
                <w:b/>
                <w:color w:val="000000" w:themeColor="text1"/>
                <w:sz w:val="36"/>
                <w:szCs w:val="36"/>
                <w:lang w:val="fr-FR"/>
              </w:rPr>
              <w:t>français</w:t>
            </w:r>
          </w:p>
        </w:tc>
        <w:tc>
          <w:tcPr>
            <w:tcW w:w="3539" w:type="dxa"/>
          </w:tcPr>
          <w:p w:rsidR="00B17BCA" w:rsidRPr="00B17BCA" w:rsidRDefault="00B17BCA" w:rsidP="00077966">
            <w:pPr>
              <w:pStyle w:val="Ingetavstnd"/>
              <w:rPr>
                <w:b/>
                <w:color w:val="000000" w:themeColor="text1"/>
                <w:sz w:val="36"/>
                <w:szCs w:val="36"/>
              </w:rPr>
            </w:pPr>
            <w:r w:rsidRPr="00B17BCA">
              <w:rPr>
                <w:b/>
                <w:color w:val="000000" w:themeColor="text1"/>
                <w:sz w:val="36"/>
                <w:szCs w:val="36"/>
              </w:rPr>
              <w:t>suédois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empêcher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hindra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éviter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undvika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plaire à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behaga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chuchoter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viska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utiliser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använda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crier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skrika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un salaire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en lön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compter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räkna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près de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nära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environ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ungefär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évident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uppenbart, självklart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rarement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sällan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se fâcher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bli arg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se disputer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bråka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encore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ännu, ytterligare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loin de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långtifrån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ne...jamais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aldrig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sinon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annars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étonné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förvånad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proposer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föreslå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jeter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kasta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garder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bevara, spara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souhaiter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önska</w:t>
            </w:r>
          </w:p>
        </w:tc>
      </w:tr>
      <w:tr w:rsidR="00A6472C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longtemps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länge</w:t>
            </w:r>
          </w:p>
        </w:tc>
      </w:tr>
      <w:tr w:rsidR="00A21C7F" w:rsidRPr="00A6472C" w:rsidTr="00AC40EB"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attendre</w:t>
            </w:r>
          </w:p>
        </w:tc>
        <w:tc>
          <w:tcPr>
            <w:tcW w:w="3539" w:type="dxa"/>
          </w:tcPr>
          <w:p w:rsidR="00A21C7F" w:rsidRPr="00A6472C" w:rsidRDefault="00A21C7F" w:rsidP="00077966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vänta (på)</w:t>
            </w:r>
          </w:p>
        </w:tc>
      </w:tr>
    </w:tbl>
    <w:p w:rsidR="00A21C7F" w:rsidRDefault="00A21C7F" w:rsidP="006A123A">
      <w:pPr>
        <w:rPr>
          <w:color w:val="000000" w:themeColor="text1"/>
          <w:sz w:val="36"/>
          <w:szCs w:val="36"/>
        </w:rPr>
      </w:pPr>
    </w:p>
    <w:p w:rsidR="003B728F" w:rsidRDefault="003B728F" w:rsidP="006A123A">
      <w:pPr>
        <w:rPr>
          <w:color w:val="000000" w:themeColor="text1"/>
          <w:sz w:val="36"/>
          <w:szCs w:val="36"/>
        </w:rPr>
      </w:pPr>
    </w:p>
    <w:p w:rsidR="003B728F" w:rsidRDefault="003B728F" w:rsidP="006A123A">
      <w:pPr>
        <w:rPr>
          <w:color w:val="000000" w:themeColor="text1"/>
          <w:sz w:val="36"/>
          <w:szCs w:val="36"/>
        </w:rPr>
      </w:pPr>
    </w:p>
    <w:p w:rsidR="003B728F" w:rsidRDefault="003B728F" w:rsidP="006A123A">
      <w:pPr>
        <w:rPr>
          <w:color w:val="000000" w:themeColor="text1"/>
          <w:sz w:val="36"/>
          <w:szCs w:val="36"/>
        </w:rPr>
      </w:pPr>
    </w:p>
    <w:p w:rsidR="003B728F" w:rsidRDefault="003B728F" w:rsidP="006A123A">
      <w:pPr>
        <w:rPr>
          <w:color w:val="000000" w:themeColor="text1"/>
          <w:sz w:val="36"/>
          <w:szCs w:val="36"/>
        </w:rPr>
      </w:pPr>
    </w:p>
    <w:p w:rsidR="003B728F" w:rsidRDefault="003B728F" w:rsidP="006A123A">
      <w:pPr>
        <w:rPr>
          <w:color w:val="000000" w:themeColor="text1"/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420"/>
      </w:tblGrid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lastRenderedPageBreak/>
              <w:t>_et_r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jeter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kasta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_m_ê_her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empêcher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hindra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é_i_er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éviter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undvika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_a_em_nt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rarement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sällan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_n_ir_n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environ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ungefär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_ro_o_er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proposer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föreslå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_n / _al_i_e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un salaire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en lön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_ou_ai_er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souhaiter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önska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e_c_re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encore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ännu, ytterligare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_t_nn_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étonné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förvånad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l_i_ d_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loin de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långtifrån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_o_p_er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compter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räkna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a_t_n_re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attendre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vänta (på)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_on_te_p_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longtemps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länge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_e..._a_a_s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ne...jamais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aldrig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é_i_e_t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évident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uppenbart, självklart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_t_li_er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utiliser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använda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s_n_n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sinon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annars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_a_d_r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garder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bevara, spara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c_u_h_ter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chuchoter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viska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c_i_r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crier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skrika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_e / _â_h_r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se fâcher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bli arg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s_ / _isputer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se disputer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bråka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_r_s / _e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près de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nära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p_a_re / _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plaire à</w:t>
            </w:r>
          </w:p>
        </w:tc>
      </w:tr>
      <w:tr w:rsidR="00D90DCE" w:rsidRPr="00D90DCE" w:rsidTr="00D90DCE">
        <w:trPr>
          <w:trHeight w:val="7371"/>
        </w:trPr>
        <w:tc>
          <w:tcPr>
            <w:tcW w:w="1020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behaga</w:t>
            </w:r>
          </w:p>
        </w:tc>
      </w:tr>
    </w:tbl>
    <w:p w:rsidR="003B728F" w:rsidRDefault="003B728F" w:rsidP="006A123A">
      <w:pPr>
        <w:rPr>
          <w:color w:val="000000" w:themeColor="text1"/>
          <w:sz w:val="36"/>
          <w:szCs w:val="36"/>
        </w:rPr>
      </w:pPr>
    </w:p>
    <w:p w:rsidR="003B728F" w:rsidRDefault="003B728F" w:rsidP="006A123A">
      <w:pPr>
        <w:rPr>
          <w:color w:val="000000" w:themeColor="text1"/>
          <w:sz w:val="36"/>
          <w:szCs w:val="36"/>
        </w:rPr>
      </w:pPr>
    </w:p>
    <w:p w:rsidR="003B728F" w:rsidRDefault="003B728F" w:rsidP="006A123A">
      <w:pPr>
        <w:rPr>
          <w:color w:val="000000" w:themeColor="text1"/>
          <w:sz w:val="36"/>
          <w:szCs w:val="36"/>
        </w:rPr>
      </w:pPr>
    </w:p>
    <w:p w:rsidR="001A223C" w:rsidRDefault="001A223C" w:rsidP="006A123A">
      <w:pPr>
        <w:rPr>
          <w:color w:val="000000" w:themeColor="text1"/>
          <w:sz w:val="36"/>
          <w:szCs w:val="36"/>
        </w:rPr>
      </w:pPr>
    </w:p>
    <w:p w:rsidR="00D90DCE" w:rsidRDefault="00D90DCE" w:rsidP="006A123A">
      <w:pPr>
        <w:rPr>
          <w:color w:val="000000" w:themeColor="text1"/>
          <w:sz w:val="36"/>
          <w:szCs w:val="36"/>
        </w:rPr>
      </w:pPr>
    </w:p>
    <w:p w:rsidR="00D90DCE" w:rsidRDefault="00D90DCE" w:rsidP="006A123A">
      <w:pPr>
        <w:rPr>
          <w:color w:val="000000" w:themeColor="text1"/>
          <w:sz w:val="36"/>
          <w:szCs w:val="36"/>
        </w:rPr>
      </w:pPr>
    </w:p>
    <w:p w:rsidR="00D90DCE" w:rsidRDefault="00D90DCE" w:rsidP="006A123A">
      <w:pPr>
        <w:rPr>
          <w:color w:val="000000" w:themeColor="text1"/>
          <w:sz w:val="36"/>
          <w:szCs w:val="36"/>
        </w:rPr>
      </w:pPr>
    </w:p>
    <w:p w:rsidR="00D90DCE" w:rsidRDefault="00D90DCE" w:rsidP="006A123A">
      <w:pPr>
        <w:rPr>
          <w:color w:val="000000" w:themeColor="text1"/>
          <w:sz w:val="36"/>
          <w:szCs w:val="36"/>
        </w:rPr>
      </w:pPr>
    </w:p>
    <w:p w:rsidR="00D90DCE" w:rsidRDefault="00D90DCE" w:rsidP="006A123A">
      <w:pPr>
        <w:rPr>
          <w:color w:val="000000" w:themeColor="text1"/>
          <w:sz w:val="36"/>
          <w:szCs w:val="36"/>
        </w:rPr>
      </w:pPr>
    </w:p>
    <w:p w:rsidR="00D90DCE" w:rsidRDefault="00D90DCE" w:rsidP="006A123A">
      <w:pPr>
        <w:rPr>
          <w:color w:val="000000" w:themeColor="text1"/>
          <w:sz w:val="36"/>
          <w:szCs w:val="36"/>
        </w:rPr>
      </w:pPr>
    </w:p>
    <w:p w:rsidR="00D90DCE" w:rsidRDefault="00D90DCE" w:rsidP="006A123A">
      <w:pPr>
        <w:rPr>
          <w:color w:val="000000" w:themeColor="text1"/>
          <w:sz w:val="36"/>
          <w:szCs w:val="36"/>
        </w:rPr>
      </w:pPr>
    </w:p>
    <w:p w:rsidR="00D90DCE" w:rsidRDefault="00D90DCE" w:rsidP="006A123A">
      <w:pPr>
        <w:rPr>
          <w:color w:val="000000" w:themeColor="text1"/>
          <w:sz w:val="36"/>
          <w:szCs w:val="36"/>
        </w:rPr>
      </w:pPr>
    </w:p>
    <w:p w:rsidR="001A223C" w:rsidRPr="00A6472C" w:rsidRDefault="001A223C" w:rsidP="006A123A">
      <w:pPr>
        <w:rPr>
          <w:color w:val="000000" w:themeColor="text1"/>
          <w:sz w:val="36"/>
          <w:szCs w:val="36"/>
        </w:rPr>
      </w:pPr>
    </w:p>
    <w:p w:rsidR="006A123A" w:rsidRPr="00A6472C" w:rsidRDefault="00ED4994" w:rsidP="006A123A">
      <w:pPr>
        <w:rPr>
          <w:color w:val="000000" w:themeColor="text1"/>
          <w:sz w:val="36"/>
          <w:szCs w:val="36"/>
          <w:lang w:val="fr-FR"/>
        </w:rPr>
      </w:pPr>
      <w:hyperlink r:id="rId10" w:history="1">
        <w:r w:rsidR="006A123A" w:rsidRPr="00ED4994">
          <w:rPr>
            <w:rStyle w:val="Hyperlnk"/>
            <w:sz w:val="36"/>
            <w:szCs w:val="36"/>
            <w:lang w:val="fr-FR"/>
          </w:rPr>
          <w:t>mots importants 2</w:t>
        </w:r>
      </w:hyperlink>
      <w:r>
        <w:rPr>
          <w:color w:val="000000" w:themeColor="text1"/>
          <w:sz w:val="36"/>
          <w:szCs w:val="36"/>
          <w:lang w:val="fr-FR"/>
        </w:rPr>
        <w:t xml:space="preserve"> ; </w:t>
      </w:r>
      <w:hyperlink r:id="rId11" w:anchor="/k/f85675ff-a55e-41a9-8699-1f33e586e63b" w:history="1">
        <w:r w:rsidRPr="00852028">
          <w:rPr>
            <w:rStyle w:val="Hyperlnk"/>
            <w:sz w:val="36"/>
            <w:szCs w:val="36"/>
            <w:lang w:val="fr-FR"/>
          </w:rPr>
          <w:t>chaos</w:t>
        </w:r>
      </w:hyperlink>
      <w:r w:rsidR="00852028">
        <w:rPr>
          <w:color w:val="000000" w:themeColor="text1"/>
          <w:sz w:val="36"/>
          <w:szCs w:val="36"/>
          <w:lang w:val="fr-FR"/>
        </w:rPr>
        <w:t xml:space="preserve"> ; </w:t>
      </w:r>
      <w:hyperlink r:id="rId12" w:anchor="/?quizId=f85675ff-a55e-41a9-8699-1f33e586e63b" w:history="1">
        <w:r w:rsidR="00852028" w:rsidRPr="00852028">
          <w:rPr>
            <w:rStyle w:val="Hyperlnk"/>
            <w:sz w:val="36"/>
            <w:szCs w:val="36"/>
            <w:lang w:val="fr-FR"/>
          </w:rPr>
          <w:t>chaos 1</w:t>
        </w:r>
      </w:hyperlink>
      <w:r w:rsidR="00852028">
        <w:rPr>
          <w:color w:val="000000" w:themeColor="text1"/>
          <w:sz w:val="36"/>
          <w:szCs w:val="36"/>
          <w:lang w:val="fr-FR"/>
        </w:rPr>
        <w:t xml:space="preserve"> ;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516"/>
        <w:gridCol w:w="4690"/>
      </w:tblGrid>
      <w:tr w:rsidR="00B17BCA" w:rsidRPr="00B17BCA" w:rsidTr="001A223C">
        <w:tc>
          <w:tcPr>
            <w:tcW w:w="5516" w:type="dxa"/>
          </w:tcPr>
          <w:p w:rsidR="00B17BCA" w:rsidRPr="00B17BCA" w:rsidRDefault="00B17BCA" w:rsidP="00077966">
            <w:pPr>
              <w:pStyle w:val="Ingetavstnd"/>
              <w:rPr>
                <w:b/>
                <w:color w:val="000000" w:themeColor="text1"/>
                <w:sz w:val="36"/>
                <w:szCs w:val="36"/>
                <w:lang w:val="fr-FR"/>
              </w:rPr>
            </w:pPr>
            <w:r w:rsidRPr="00B17BCA">
              <w:rPr>
                <w:b/>
                <w:color w:val="000000" w:themeColor="text1"/>
                <w:sz w:val="36"/>
                <w:szCs w:val="36"/>
                <w:lang w:val="fr-FR"/>
              </w:rPr>
              <w:t>français</w:t>
            </w:r>
          </w:p>
        </w:tc>
        <w:tc>
          <w:tcPr>
            <w:tcW w:w="4690" w:type="dxa"/>
          </w:tcPr>
          <w:p w:rsidR="00B17BCA" w:rsidRPr="00B17BCA" w:rsidRDefault="00B17BCA" w:rsidP="00A20007">
            <w:pPr>
              <w:pStyle w:val="Ingetavstnd"/>
              <w:rPr>
                <w:b/>
                <w:color w:val="000000" w:themeColor="text1"/>
                <w:sz w:val="36"/>
                <w:szCs w:val="36"/>
              </w:rPr>
            </w:pPr>
            <w:r w:rsidRPr="00B17BCA">
              <w:rPr>
                <w:b/>
                <w:color w:val="000000" w:themeColor="text1"/>
                <w:sz w:val="36"/>
                <w:szCs w:val="36"/>
              </w:rPr>
              <w:t>suédois</w:t>
            </w:r>
          </w:p>
        </w:tc>
      </w:tr>
      <w:tr w:rsidR="00077966" w:rsidRPr="00A6472C" w:rsidTr="001A223C">
        <w:tc>
          <w:tcPr>
            <w:tcW w:w="5516" w:type="dxa"/>
          </w:tcPr>
          <w:p w:rsidR="00077966" w:rsidRPr="00A6472C" w:rsidRDefault="00077966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faire la grève</w:t>
            </w:r>
          </w:p>
        </w:tc>
        <w:tc>
          <w:tcPr>
            <w:tcW w:w="4690" w:type="dxa"/>
          </w:tcPr>
          <w:p w:rsidR="00077966" w:rsidRPr="00A6472C" w:rsidRDefault="00077966" w:rsidP="00A20007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strejka</w:t>
            </w:r>
          </w:p>
        </w:tc>
      </w:tr>
      <w:tr w:rsidR="00077966" w:rsidRPr="00A6472C" w:rsidTr="001A223C">
        <w:tc>
          <w:tcPr>
            <w:tcW w:w="5516" w:type="dxa"/>
          </w:tcPr>
          <w:p w:rsidR="00077966" w:rsidRPr="00A6472C" w:rsidRDefault="00077966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faire du repassage</w:t>
            </w:r>
          </w:p>
        </w:tc>
        <w:tc>
          <w:tcPr>
            <w:tcW w:w="4690" w:type="dxa"/>
          </w:tcPr>
          <w:p w:rsidR="00077966" w:rsidRPr="00A6472C" w:rsidRDefault="00077966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stryka</w:t>
            </w:r>
          </w:p>
        </w:tc>
      </w:tr>
      <w:tr w:rsidR="00A6472C" w:rsidRPr="00A6472C" w:rsidTr="001A223C">
        <w:tc>
          <w:tcPr>
            <w:tcW w:w="5516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faire du patin</w:t>
            </w:r>
          </w:p>
        </w:tc>
        <w:tc>
          <w:tcPr>
            <w:tcW w:w="4690" w:type="dxa"/>
          </w:tcPr>
          <w:p w:rsidR="00A20007" w:rsidRPr="00A6472C" w:rsidRDefault="00A20007" w:rsidP="00A20007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åka skridskor</w:t>
            </w:r>
          </w:p>
        </w:tc>
      </w:tr>
      <w:tr w:rsidR="00A6472C" w:rsidRPr="00A6472C" w:rsidTr="001A223C">
        <w:tc>
          <w:tcPr>
            <w:tcW w:w="5516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remuer</w:t>
            </w:r>
          </w:p>
        </w:tc>
        <w:tc>
          <w:tcPr>
            <w:tcW w:w="4690" w:type="dxa"/>
          </w:tcPr>
          <w:p w:rsidR="00A20007" w:rsidRPr="00A6472C" w:rsidRDefault="00A20007" w:rsidP="00A20007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röra om</w:t>
            </w:r>
          </w:p>
        </w:tc>
      </w:tr>
      <w:tr w:rsidR="00A6472C" w:rsidRPr="00A6472C" w:rsidTr="001A223C">
        <w:tc>
          <w:tcPr>
            <w:tcW w:w="5516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presque</w:t>
            </w:r>
          </w:p>
        </w:tc>
        <w:tc>
          <w:tcPr>
            <w:tcW w:w="4690" w:type="dxa"/>
          </w:tcPr>
          <w:p w:rsidR="00A20007" w:rsidRPr="00A6472C" w:rsidRDefault="00A20007" w:rsidP="00A20007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nästan</w:t>
            </w:r>
          </w:p>
        </w:tc>
      </w:tr>
      <w:tr w:rsidR="00A6472C" w:rsidRPr="00A6472C" w:rsidTr="001A223C">
        <w:tc>
          <w:tcPr>
            <w:tcW w:w="5516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plutôt</w:t>
            </w:r>
          </w:p>
        </w:tc>
        <w:tc>
          <w:tcPr>
            <w:tcW w:w="4690" w:type="dxa"/>
          </w:tcPr>
          <w:p w:rsidR="00A20007" w:rsidRPr="00A6472C" w:rsidRDefault="00A20007" w:rsidP="00A20007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snarare, hellre, ganska</w:t>
            </w:r>
          </w:p>
        </w:tc>
      </w:tr>
      <w:tr w:rsidR="00A6472C" w:rsidRPr="00A6472C" w:rsidTr="001A223C">
        <w:tc>
          <w:tcPr>
            <w:tcW w:w="5516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un trou</w:t>
            </w:r>
          </w:p>
        </w:tc>
        <w:tc>
          <w:tcPr>
            <w:tcW w:w="4690" w:type="dxa"/>
          </w:tcPr>
          <w:p w:rsidR="00A20007" w:rsidRPr="00A6472C" w:rsidRDefault="00A20007" w:rsidP="00A20007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ett hål</w:t>
            </w:r>
          </w:p>
        </w:tc>
      </w:tr>
      <w:tr w:rsidR="00A6472C" w:rsidRPr="00A6472C" w:rsidTr="001A223C">
        <w:tc>
          <w:tcPr>
            <w:tcW w:w="5516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soigner</w:t>
            </w:r>
          </w:p>
        </w:tc>
        <w:tc>
          <w:tcPr>
            <w:tcW w:w="4690" w:type="dxa"/>
          </w:tcPr>
          <w:p w:rsidR="00A20007" w:rsidRPr="00A6472C" w:rsidRDefault="00A20007" w:rsidP="00A20007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vårda, sköta</w:t>
            </w:r>
          </w:p>
        </w:tc>
      </w:tr>
      <w:tr w:rsidR="00A6472C" w:rsidRPr="00A6472C" w:rsidTr="001A223C">
        <w:tc>
          <w:tcPr>
            <w:tcW w:w="5516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s’occuper de</w:t>
            </w:r>
          </w:p>
        </w:tc>
        <w:tc>
          <w:tcPr>
            <w:tcW w:w="4690" w:type="dxa"/>
          </w:tcPr>
          <w:p w:rsidR="00A20007" w:rsidRPr="00A6472C" w:rsidRDefault="00A20007" w:rsidP="00A2000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ta hand om, ägna sig åt</w:t>
            </w:r>
          </w:p>
        </w:tc>
      </w:tr>
      <w:tr w:rsidR="00A6472C" w:rsidRPr="00A6472C" w:rsidTr="001A223C">
        <w:tc>
          <w:tcPr>
            <w:tcW w:w="5516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je m’en fous</w:t>
            </w:r>
          </w:p>
        </w:tc>
        <w:tc>
          <w:tcPr>
            <w:tcW w:w="4690" w:type="dxa"/>
          </w:tcPr>
          <w:p w:rsidR="00A20007" w:rsidRPr="00A6472C" w:rsidRDefault="00A20007" w:rsidP="00A20007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det struntar jag i</w:t>
            </w:r>
          </w:p>
        </w:tc>
      </w:tr>
      <w:tr w:rsidR="00A6472C" w:rsidRPr="00A6472C" w:rsidTr="001A223C">
        <w:tc>
          <w:tcPr>
            <w:tcW w:w="5516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j’en ai assez</w:t>
            </w:r>
          </w:p>
        </w:tc>
        <w:tc>
          <w:tcPr>
            <w:tcW w:w="4690" w:type="dxa"/>
          </w:tcPr>
          <w:p w:rsidR="00A20007" w:rsidRPr="00A6472C" w:rsidRDefault="00A20007" w:rsidP="00A20007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jag har fått nog</w:t>
            </w:r>
          </w:p>
        </w:tc>
      </w:tr>
      <w:tr w:rsidR="00A6472C" w:rsidRPr="00A6472C" w:rsidTr="001A223C">
        <w:tc>
          <w:tcPr>
            <w:tcW w:w="5516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commander</w:t>
            </w:r>
          </w:p>
        </w:tc>
        <w:tc>
          <w:tcPr>
            <w:tcW w:w="4690" w:type="dxa"/>
          </w:tcPr>
          <w:p w:rsidR="00A20007" w:rsidRPr="00A6472C" w:rsidRDefault="00A20007" w:rsidP="00A20007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beställa, styra</w:t>
            </w:r>
          </w:p>
        </w:tc>
      </w:tr>
      <w:tr w:rsidR="00A6472C" w:rsidRPr="00A6472C" w:rsidTr="001A223C">
        <w:tc>
          <w:tcPr>
            <w:tcW w:w="5516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effacer</w:t>
            </w:r>
          </w:p>
        </w:tc>
        <w:tc>
          <w:tcPr>
            <w:tcW w:w="4690" w:type="dxa"/>
          </w:tcPr>
          <w:p w:rsidR="00A20007" w:rsidRPr="00A6472C" w:rsidRDefault="00A20007" w:rsidP="00A20007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sudda ut</w:t>
            </w:r>
          </w:p>
        </w:tc>
      </w:tr>
      <w:tr w:rsidR="00A6472C" w:rsidRPr="00A6472C" w:rsidTr="001A223C">
        <w:tc>
          <w:tcPr>
            <w:tcW w:w="5516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particulièrement</w:t>
            </w:r>
          </w:p>
        </w:tc>
        <w:tc>
          <w:tcPr>
            <w:tcW w:w="4690" w:type="dxa"/>
          </w:tcPr>
          <w:p w:rsidR="00A20007" w:rsidRPr="00A6472C" w:rsidRDefault="00A20007" w:rsidP="00A20007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särskilt</w:t>
            </w:r>
          </w:p>
        </w:tc>
      </w:tr>
      <w:tr w:rsidR="00A6472C" w:rsidRPr="00A6472C" w:rsidTr="001A223C">
        <w:tc>
          <w:tcPr>
            <w:tcW w:w="5516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surtout</w:t>
            </w:r>
          </w:p>
        </w:tc>
        <w:tc>
          <w:tcPr>
            <w:tcW w:w="4690" w:type="dxa"/>
          </w:tcPr>
          <w:p w:rsidR="00A20007" w:rsidRPr="00A6472C" w:rsidRDefault="00A20007" w:rsidP="00A20007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framförallt</w:t>
            </w:r>
          </w:p>
        </w:tc>
      </w:tr>
      <w:tr w:rsidR="00A6472C" w:rsidRPr="00A6472C" w:rsidTr="001A223C">
        <w:tc>
          <w:tcPr>
            <w:tcW w:w="5516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à bientôt</w:t>
            </w:r>
          </w:p>
        </w:tc>
        <w:tc>
          <w:tcPr>
            <w:tcW w:w="4690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vi ses snart</w:t>
            </w:r>
          </w:p>
        </w:tc>
      </w:tr>
      <w:tr w:rsidR="00A6472C" w:rsidRPr="00A6472C" w:rsidTr="001A223C">
        <w:tc>
          <w:tcPr>
            <w:tcW w:w="5516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chouette</w:t>
            </w:r>
          </w:p>
        </w:tc>
        <w:tc>
          <w:tcPr>
            <w:tcW w:w="4690" w:type="dxa"/>
          </w:tcPr>
          <w:p w:rsidR="00A20007" w:rsidRPr="00A6472C" w:rsidRDefault="00A20007" w:rsidP="00A20007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häftigt, kul</w:t>
            </w:r>
          </w:p>
        </w:tc>
      </w:tr>
      <w:tr w:rsidR="00A6472C" w:rsidRPr="00A6472C" w:rsidTr="001A223C">
        <w:tc>
          <w:tcPr>
            <w:tcW w:w="5516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malheureux</w:t>
            </w:r>
          </w:p>
        </w:tc>
        <w:tc>
          <w:tcPr>
            <w:tcW w:w="4690" w:type="dxa"/>
          </w:tcPr>
          <w:p w:rsidR="00A20007" w:rsidRPr="00A6472C" w:rsidRDefault="00A20007" w:rsidP="00A20007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olycklig</w:t>
            </w:r>
          </w:p>
        </w:tc>
      </w:tr>
      <w:tr w:rsidR="00BF0F49" w:rsidRPr="00A6472C" w:rsidTr="001A223C">
        <w:tc>
          <w:tcPr>
            <w:tcW w:w="5516" w:type="dxa"/>
          </w:tcPr>
          <w:p w:rsidR="00BF0F49" w:rsidRPr="00A6472C" w:rsidRDefault="00BF0F49" w:rsidP="00B82365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joyeux</w:t>
            </w:r>
          </w:p>
        </w:tc>
        <w:tc>
          <w:tcPr>
            <w:tcW w:w="4690" w:type="dxa"/>
          </w:tcPr>
          <w:p w:rsidR="00BF0F49" w:rsidRPr="00A6472C" w:rsidRDefault="00BF0F49" w:rsidP="00A20007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glad, uppåt</w:t>
            </w:r>
          </w:p>
        </w:tc>
      </w:tr>
      <w:tr w:rsidR="001A223C" w:rsidRPr="00A6472C" w:rsidTr="001A223C">
        <w:tc>
          <w:tcPr>
            <w:tcW w:w="5516" w:type="dxa"/>
          </w:tcPr>
          <w:p w:rsidR="001A223C" w:rsidRPr="00A6472C" w:rsidRDefault="001A223C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méchant</w:t>
            </w:r>
          </w:p>
        </w:tc>
        <w:tc>
          <w:tcPr>
            <w:tcW w:w="4690" w:type="dxa"/>
          </w:tcPr>
          <w:p w:rsidR="001A223C" w:rsidRPr="00A6472C" w:rsidRDefault="001A223C" w:rsidP="00A20007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elak</w:t>
            </w:r>
          </w:p>
        </w:tc>
      </w:tr>
      <w:tr w:rsidR="001A223C" w:rsidRPr="00A6472C" w:rsidTr="001A223C">
        <w:tc>
          <w:tcPr>
            <w:tcW w:w="5516" w:type="dxa"/>
          </w:tcPr>
          <w:p w:rsidR="001A223C" w:rsidRPr="00A6472C" w:rsidRDefault="001A223C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gentil, gentille</w:t>
            </w:r>
          </w:p>
        </w:tc>
        <w:tc>
          <w:tcPr>
            <w:tcW w:w="4690" w:type="dxa"/>
          </w:tcPr>
          <w:p w:rsidR="001A223C" w:rsidRPr="00A6472C" w:rsidRDefault="001A223C" w:rsidP="00A20007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snäll</w:t>
            </w:r>
          </w:p>
        </w:tc>
      </w:tr>
      <w:tr w:rsidR="001A223C" w:rsidRPr="00A6472C" w:rsidTr="001A223C">
        <w:tc>
          <w:tcPr>
            <w:tcW w:w="5516" w:type="dxa"/>
          </w:tcPr>
          <w:p w:rsidR="001A223C" w:rsidRPr="00A6472C" w:rsidRDefault="001A223C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incroyable</w:t>
            </w:r>
          </w:p>
        </w:tc>
        <w:tc>
          <w:tcPr>
            <w:tcW w:w="4690" w:type="dxa"/>
          </w:tcPr>
          <w:p w:rsidR="001A223C" w:rsidRPr="00A6472C" w:rsidRDefault="001A223C" w:rsidP="00A20007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otroligt</w:t>
            </w:r>
          </w:p>
        </w:tc>
      </w:tr>
      <w:tr w:rsidR="001A223C" w:rsidRPr="00A6472C" w:rsidTr="001A223C">
        <w:tc>
          <w:tcPr>
            <w:tcW w:w="5516" w:type="dxa"/>
          </w:tcPr>
          <w:p w:rsidR="001A223C" w:rsidRPr="00A6472C" w:rsidRDefault="001A223C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un orage</w:t>
            </w:r>
          </w:p>
        </w:tc>
        <w:tc>
          <w:tcPr>
            <w:tcW w:w="4690" w:type="dxa"/>
          </w:tcPr>
          <w:p w:rsidR="001A223C" w:rsidRPr="00A6472C" w:rsidRDefault="001A223C" w:rsidP="00A20007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ett oväder</w:t>
            </w:r>
          </w:p>
        </w:tc>
      </w:tr>
      <w:tr w:rsidR="001A223C" w:rsidRPr="00A6472C" w:rsidTr="001A223C">
        <w:tc>
          <w:tcPr>
            <w:tcW w:w="5516" w:type="dxa"/>
          </w:tcPr>
          <w:p w:rsidR="001A223C" w:rsidRPr="00A6472C" w:rsidRDefault="001A223C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monter</w:t>
            </w:r>
          </w:p>
        </w:tc>
        <w:tc>
          <w:tcPr>
            <w:tcW w:w="4690" w:type="dxa"/>
          </w:tcPr>
          <w:p w:rsidR="001A223C" w:rsidRPr="00A6472C" w:rsidRDefault="001A223C" w:rsidP="00A20007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gå upp för</w:t>
            </w:r>
          </w:p>
        </w:tc>
      </w:tr>
      <w:tr w:rsidR="001A223C" w:rsidRPr="00A6472C" w:rsidTr="001A223C">
        <w:tc>
          <w:tcPr>
            <w:tcW w:w="5516" w:type="dxa"/>
          </w:tcPr>
          <w:p w:rsidR="001A223C" w:rsidRPr="00A6472C" w:rsidRDefault="001A223C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descendre</w:t>
            </w:r>
          </w:p>
        </w:tc>
        <w:tc>
          <w:tcPr>
            <w:tcW w:w="4690" w:type="dxa"/>
          </w:tcPr>
          <w:p w:rsidR="001A223C" w:rsidRPr="00A6472C" w:rsidRDefault="001A223C" w:rsidP="00A20007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gå ner (för)</w:t>
            </w:r>
          </w:p>
        </w:tc>
      </w:tr>
    </w:tbl>
    <w:p w:rsidR="0067607F" w:rsidRPr="00A6472C" w:rsidRDefault="0067607F" w:rsidP="00EB2E3C">
      <w:pPr>
        <w:pStyle w:val="Ingetavstnd"/>
        <w:rPr>
          <w:color w:val="000000" w:themeColor="text1"/>
          <w:sz w:val="36"/>
          <w:szCs w:val="36"/>
          <w:lang w:val="fr-FR"/>
        </w:rPr>
      </w:pPr>
    </w:p>
    <w:tbl>
      <w:tblPr>
        <w:tblStyle w:val="Tabellrutnt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_ff_c_r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effacer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sudda ut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_é_h_nt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méchant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elak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198"/>
                <w:szCs w:val="198"/>
                <w:lang w:val="fr-FR"/>
              </w:rPr>
            </w:pPr>
            <w:r w:rsidRPr="00D90DCE">
              <w:rPr>
                <w:color w:val="000000" w:themeColor="text1"/>
                <w:sz w:val="198"/>
                <w:szCs w:val="198"/>
                <w:lang w:val="fr-FR"/>
              </w:rPr>
              <w:t>c_m_a_d_r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198"/>
                <w:szCs w:val="198"/>
              </w:rPr>
            </w:pPr>
            <w:r w:rsidRPr="00D90DCE">
              <w:rPr>
                <w:color w:val="000000" w:themeColor="text1"/>
                <w:sz w:val="198"/>
                <w:szCs w:val="198"/>
              </w:rPr>
              <w:t>commander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beställa, styra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_e_t_l, _e_t_ll_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gentil, gentille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snäll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198"/>
                <w:szCs w:val="198"/>
              </w:rPr>
            </w:pPr>
            <w:r w:rsidRPr="00D90DCE">
              <w:rPr>
                <w:color w:val="000000" w:themeColor="text1"/>
                <w:sz w:val="198"/>
                <w:szCs w:val="198"/>
              </w:rPr>
              <w:t>f_i_e / d_ / _e_a_sa_e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faire du repassage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stryka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s’_c_u_er / _e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s’occuper de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ta hand om, ägna sig åt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_r_s_ue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presque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nästan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_e / m’_n / _o_s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je m’en fous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det struntar jag i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_ / _ie_t_t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à bientôt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vi ses snart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f_i_e / du / _a_in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faire du patin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åka skridskor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_o_e_x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joyeux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glad, uppåt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_a_re / _a / _r_ve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faire la grève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en-US"/>
              </w:rPr>
            </w:pPr>
            <w:r w:rsidRPr="00D90DCE">
              <w:rPr>
                <w:color w:val="000000" w:themeColor="text1"/>
                <w:sz w:val="222"/>
                <w:szCs w:val="222"/>
                <w:lang w:val="en-US"/>
              </w:rPr>
              <w:t>strejka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en-US"/>
              </w:rPr>
            </w:pPr>
            <w:r w:rsidRPr="00D90DCE">
              <w:rPr>
                <w:color w:val="000000" w:themeColor="text1"/>
                <w:sz w:val="222"/>
                <w:szCs w:val="222"/>
                <w:lang w:val="en-US"/>
              </w:rPr>
              <w:t>j’_n / _i / _s_e_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en-US"/>
              </w:rPr>
            </w:pPr>
            <w:r w:rsidRPr="00D90DCE">
              <w:rPr>
                <w:color w:val="000000" w:themeColor="text1"/>
                <w:sz w:val="222"/>
                <w:szCs w:val="222"/>
                <w:lang w:val="en-US"/>
              </w:rPr>
              <w:t>j’en ai assez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jag har fått nog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p_r_i_ul_ère_ent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particuliè</w:t>
            </w:r>
            <w:r>
              <w:rPr>
                <w:color w:val="000000" w:themeColor="text1"/>
                <w:sz w:val="222"/>
                <w:szCs w:val="222"/>
                <w:lang w:val="fr-FR"/>
              </w:rPr>
              <w:t>-</w:t>
            </w: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rement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särskilt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_u_to_t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surtout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framförallt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_e_ce_d_e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descendre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gå ner (för)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_on_er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monter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gå upp för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_l_tô_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plutôt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snarare, hellre, ganska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r_m_er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remuer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röra om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_n / _r_ge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un orage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ett oväder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212764" w:rsidRDefault="00D90DCE" w:rsidP="00D90DCE">
            <w:pPr>
              <w:pStyle w:val="Ingetavstnd"/>
              <w:jc w:val="center"/>
              <w:rPr>
                <w:color w:val="000000" w:themeColor="text1"/>
                <w:sz w:val="198"/>
                <w:szCs w:val="198"/>
                <w:lang w:val="fr-FR"/>
              </w:rPr>
            </w:pPr>
            <w:r w:rsidRPr="00212764">
              <w:rPr>
                <w:color w:val="000000" w:themeColor="text1"/>
                <w:sz w:val="198"/>
                <w:szCs w:val="198"/>
                <w:lang w:val="fr-FR"/>
              </w:rPr>
              <w:t>_n_ro_a_le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incroyable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otroligt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212764" w:rsidRDefault="00D90DCE" w:rsidP="00D90DCE">
            <w:pPr>
              <w:pStyle w:val="Ingetavstnd"/>
              <w:jc w:val="center"/>
              <w:rPr>
                <w:color w:val="000000" w:themeColor="text1"/>
                <w:sz w:val="198"/>
                <w:szCs w:val="198"/>
                <w:lang w:val="fr-FR"/>
              </w:rPr>
            </w:pPr>
            <w:r w:rsidRPr="00212764">
              <w:rPr>
                <w:color w:val="000000" w:themeColor="text1"/>
                <w:sz w:val="198"/>
                <w:szCs w:val="198"/>
                <w:lang w:val="fr-FR"/>
              </w:rPr>
              <w:t>_al_e_re_x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212764" w:rsidRDefault="00D90DCE" w:rsidP="00D90DCE">
            <w:pPr>
              <w:pStyle w:val="Ingetavstnd"/>
              <w:jc w:val="center"/>
              <w:rPr>
                <w:color w:val="000000" w:themeColor="text1"/>
                <w:sz w:val="198"/>
                <w:szCs w:val="198"/>
                <w:lang w:val="fr-FR"/>
              </w:rPr>
            </w:pPr>
            <w:r w:rsidRPr="00212764">
              <w:rPr>
                <w:color w:val="000000" w:themeColor="text1"/>
                <w:sz w:val="198"/>
                <w:szCs w:val="198"/>
                <w:lang w:val="fr-FR"/>
              </w:rPr>
              <w:t>malheureux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olycklig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_oi_n_r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soigner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vårda, sköta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_n / t_o_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un trou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ett hål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_ho_e_te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  <w:lang w:val="fr-FR"/>
              </w:rPr>
              <w:t>chouette</w:t>
            </w:r>
          </w:p>
        </w:tc>
      </w:tr>
      <w:tr w:rsidR="00D90DCE" w:rsidRPr="00D90DCE" w:rsidTr="00212764">
        <w:trPr>
          <w:trHeight w:val="7371"/>
        </w:trPr>
        <w:tc>
          <w:tcPr>
            <w:tcW w:w="10456" w:type="dxa"/>
            <w:vAlign w:val="center"/>
          </w:tcPr>
          <w:p w:rsidR="00D90DCE" w:rsidRPr="00D90DCE" w:rsidRDefault="00D90DCE" w:rsidP="00D90DCE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D90DCE">
              <w:rPr>
                <w:color w:val="000000" w:themeColor="text1"/>
                <w:sz w:val="222"/>
                <w:szCs w:val="222"/>
              </w:rPr>
              <w:t>häftigt, kul</w:t>
            </w:r>
          </w:p>
        </w:tc>
      </w:tr>
    </w:tbl>
    <w:p w:rsidR="00A20007" w:rsidRDefault="00A20007" w:rsidP="0082131C">
      <w:pPr>
        <w:rPr>
          <w:color w:val="000000" w:themeColor="text1"/>
          <w:sz w:val="36"/>
          <w:szCs w:val="36"/>
          <w:lang w:val="fr-FR"/>
        </w:rPr>
      </w:pPr>
    </w:p>
    <w:p w:rsidR="00212764" w:rsidRDefault="00212764" w:rsidP="0082131C">
      <w:pPr>
        <w:rPr>
          <w:color w:val="000000" w:themeColor="text1"/>
          <w:sz w:val="36"/>
          <w:szCs w:val="36"/>
          <w:lang w:val="fr-FR"/>
        </w:rPr>
      </w:pPr>
    </w:p>
    <w:p w:rsidR="00212764" w:rsidRDefault="00212764" w:rsidP="0082131C">
      <w:pPr>
        <w:rPr>
          <w:color w:val="000000" w:themeColor="text1"/>
          <w:sz w:val="36"/>
          <w:szCs w:val="36"/>
          <w:lang w:val="fr-FR"/>
        </w:rPr>
      </w:pPr>
    </w:p>
    <w:p w:rsidR="00212764" w:rsidRDefault="00212764" w:rsidP="0082131C">
      <w:pPr>
        <w:rPr>
          <w:color w:val="000000" w:themeColor="text1"/>
          <w:sz w:val="36"/>
          <w:szCs w:val="36"/>
          <w:lang w:val="fr-FR"/>
        </w:rPr>
      </w:pPr>
    </w:p>
    <w:p w:rsidR="00212764" w:rsidRDefault="00212764" w:rsidP="0082131C">
      <w:pPr>
        <w:rPr>
          <w:color w:val="000000" w:themeColor="text1"/>
          <w:sz w:val="36"/>
          <w:szCs w:val="36"/>
          <w:lang w:val="fr-FR"/>
        </w:rPr>
      </w:pPr>
    </w:p>
    <w:p w:rsidR="00212764" w:rsidRDefault="00212764" w:rsidP="0082131C">
      <w:pPr>
        <w:rPr>
          <w:color w:val="000000" w:themeColor="text1"/>
          <w:sz w:val="36"/>
          <w:szCs w:val="36"/>
          <w:lang w:val="fr-FR"/>
        </w:rPr>
      </w:pPr>
    </w:p>
    <w:p w:rsidR="00212764" w:rsidRDefault="00212764" w:rsidP="0082131C">
      <w:pPr>
        <w:rPr>
          <w:color w:val="000000" w:themeColor="text1"/>
          <w:sz w:val="36"/>
          <w:szCs w:val="36"/>
          <w:lang w:val="fr-FR"/>
        </w:rPr>
      </w:pPr>
    </w:p>
    <w:p w:rsidR="00212764" w:rsidRDefault="00212764" w:rsidP="0082131C">
      <w:pPr>
        <w:rPr>
          <w:color w:val="000000" w:themeColor="text1"/>
          <w:sz w:val="36"/>
          <w:szCs w:val="36"/>
          <w:lang w:val="fr-FR"/>
        </w:rPr>
      </w:pPr>
    </w:p>
    <w:p w:rsidR="00212764" w:rsidRDefault="00212764" w:rsidP="0082131C">
      <w:pPr>
        <w:rPr>
          <w:color w:val="000000" w:themeColor="text1"/>
          <w:sz w:val="36"/>
          <w:szCs w:val="36"/>
          <w:lang w:val="fr-FR"/>
        </w:rPr>
      </w:pPr>
    </w:p>
    <w:p w:rsidR="00212764" w:rsidRDefault="00212764" w:rsidP="0082131C">
      <w:pPr>
        <w:rPr>
          <w:color w:val="000000" w:themeColor="text1"/>
          <w:sz w:val="36"/>
          <w:szCs w:val="36"/>
          <w:lang w:val="fr-FR"/>
        </w:rPr>
      </w:pPr>
    </w:p>
    <w:p w:rsidR="00212764" w:rsidRDefault="00212764" w:rsidP="0082131C">
      <w:pPr>
        <w:rPr>
          <w:color w:val="000000" w:themeColor="text1"/>
          <w:sz w:val="36"/>
          <w:szCs w:val="36"/>
          <w:lang w:val="fr-FR"/>
        </w:rPr>
      </w:pPr>
    </w:p>
    <w:p w:rsidR="00212764" w:rsidRDefault="00212764" w:rsidP="0082131C">
      <w:pPr>
        <w:rPr>
          <w:color w:val="000000" w:themeColor="text1"/>
          <w:sz w:val="36"/>
          <w:szCs w:val="36"/>
          <w:lang w:val="fr-FR"/>
        </w:rPr>
      </w:pPr>
    </w:p>
    <w:p w:rsidR="00212764" w:rsidRPr="00A6472C" w:rsidRDefault="00212764" w:rsidP="0082131C">
      <w:pPr>
        <w:rPr>
          <w:color w:val="000000" w:themeColor="text1"/>
          <w:sz w:val="36"/>
          <w:szCs w:val="36"/>
          <w:lang w:val="fr-FR"/>
        </w:rPr>
      </w:pPr>
    </w:p>
    <w:p w:rsidR="0082131C" w:rsidRPr="00A6472C" w:rsidRDefault="003B0F7B" w:rsidP="0082131C">
      <w:pPr>
        <w:rPr>
          <w:color w:val="000000" w:themeColor="text1"/>
          <w:sz w:val="36"/>
          <w:szCs w:val="36"/>
          <w:lang w:val="fr-FR"/>
        </w:rPr>
      </w:pPr>
      <w:hyperlink r:id="rId13" w:history="1">
        <w:r w:rsidR="0082131C" w:rsidRPr="003B0F7B">
          <w:rPr>
            <w:rStyle w:val="Hyperlnk"/>
            <w:sz w:val="36"/>
            <w:szCs w:val="36"/>
            <w:lang w:val="fr-FR"/>
          </w:rPr>
          <w:t>mots importants 3</w:t>
        </w:r>
      </w:hyperlink>
      <w:r>
        <w:rPr>
          <w:color w:val="000000" w:themeColor="text1"/>
          <w:sz w:val="36"/>
          <w:szCs w:val="36"/>
          <w:lang w:val="fr-FR"/>
        </w:rPr>
        <w:t xml:space="preserve"> ; </w:t>
      </w:r>
      <w:hyperlink r:id="rId14" w:anchor="/k/c1cd752b-4e46-46e7-837c-bc01a61599f9" w:history="1">
        <w:r w:rsidRPr="008E20AF">
          <w:rPr>
            <w:rStyle w:val="Hyperlnk"/>
            <w:sz w:val="36"/>
            <w:szCs w:val="36"/>
            <w:lang w:val="fr-FR"/>
          </w:rPr>
          <w:t>chaos</w:t>
        </w:r>
      </w:hyperlink>
      <w:r w:rsidR="008E20AF">
        <w:rPr>
          <w:color w:val="000000" w:themeColor="text1"/>
          <w:sz w:val="36"/>
          <w:szCs w:val="36"/>
          <w:lang w:val="fr-FR"/>
        </w:rPr>
        <w:t xml:space="preserve"> ; </w:t>
      </w:r>
      <w:hyperlink r:id="rId15" w:anchor="/?quizId=c1cd752b-4e46-46e7-837c-bc01a61599f9" w:history="1">
        <w:r w:rsidR="008E20AF" w:rsidRPr="008E20AF">
          <w:rPr>
            <w:rStyle w:val="Hyperlnk"/>
            <w:sz w:val="36"/>
            <w:szCs w:val="36"/>
            <w:lang w:val="fr-FR"/>
          </w:rPr>
          <w:t>chaos 1</w:t>
        </w:r>
      </w:hyperlink>
      <w:r w:rsidR="008E20AF">
        <w:rPr>
          <w:color w:val="000000" w:themeColor="text1"/>
          <w:sz w:val="36"/>
          <w:szCs w:val="36"/>
          <w:lang w:val="fr-FR"/>
        </w:rPr>
        <w:t xml:space="preserve"> ; 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470"/>
        <w:gridCol w:w="4736"/>
      </w:tblGrid>
      <w:tr w:rsidR="00B17BCA" w:rsidRPr="00B17BCA" w:rsidTr="00AC40EB">
        <w:tc>
          <w:tcPr>
            <w:tcW w:w="5551" w:type="dxa"/>
          </w:tcPr>
          <w:p w:rsidR="00B17BCA" w:rsidRPr="00B17BCA" w:rsidRDefault="00B17BCA" w:rsidP="00077966">
            <w:pPr>
              <w:pStyle w:val="Ingetavstnd"/>
              <w:rPr>
                <w:b/>
                <w:color w:val="000000" w:themeColor="text1"/>
                <w:sz w:val="36"/>
                <w:szCs w:val="36"/>
                <w:lang w:val="fr-FR"/>
              </w:rPr>
            </w:pPr>
            <w:bookmarkStart w:id="0" w:name="_GoBack"/>
            <w:r w:rsidRPr="00B17BCA">
              <w:rPr>
                <w:b/>
                <w:color w:val="000000" w:themeColor="text1"/>
                <w:sz w:val="36"/>
                <w:szCs w:val="36"/>
                <w:lang w:val="fr-FR"/>
              </w:rPr>
              <w:t>français</w:t>
            </w:r>
          </w:p>
        </w:tc>
        <w:tc>
          <w:tcPr>
            <w:tcW w:w="4814" w:type="dxa"/>
          </w:tcPr>
          <w:p w:rsidR="00B17BCA" w:rsidRPr="00B17BCA" w:rsidRDefault="00B17BCA" w:rsidP="00077966">
            <w:pPr>
              <w:pStyle w:val="Ingetavstnd"/>
              <w:rPr>
                <w:b/>
                <w:color w:val="000000" w:themeColor="text1"/>
                <w:sz w:val="36"/>
                <w:szCs w:val="36"/>
              </w:rPr>
            </w:pPr>
            <w:r w:rsidRPr="00B17BCA">
              <w:rPr>
                <w:b/>
                <w:color w:val="000000" w:themeColor="text1"/>
                <w:sz w:val="36"/>
                <w:szCs w:val="36"/>
              </w:rPr>
              <w:t>suédois</w:t>
            </w:r>
          </w:p>
        </w:tc>
      </w:tr>
      <w:bookmarkEnd w:id="0"/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un visage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ett ansikte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un renseignement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en upplysning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avoir tort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ha fel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perdre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förlora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suivre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följa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avoir soif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vara törstig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à cause de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på grund av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grâce à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tack vare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emporter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ta med sig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autre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annan, annat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se tromper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missta sig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puisque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eftersom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rendre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ge tillbaka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vide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tom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à moitié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till hälften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se vanter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skryta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blessé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skadad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renverser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hälla ut, köra på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conduire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köra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se comporter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uppföra sig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réussir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lyckas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plein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full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  <w:lang w:val="fr-FR"/>
              </w:rPr>
              <w:t>rester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  <w:lang w:val="fr-FR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stanna (kvar), återstå</w:t>
            </w:r>
          </w:p>
        </w:tc>
      </w:tr>
      <w:tr w:rsidR="00A6472C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piquer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sticka</w:t>
            </w:r>
          </w:p>
        </w:tc>
      </w:tr>
      <w:tr w:rsidR="00A20007" w:rsidRPr="00A6472C" w:rsidTr="00AC40EB">
        <w:tc>
          <w:tcPr>
            <w:tcW w:w="5551" w:type="dxa"/>
          </w:tcPr>
          <w:p w:rsidR="00A20007" w:rsidRPr="00A6472C" w:rsidRDefault="00A20007" w:rsidP="00077966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caresser</w:t>
            </w:r>
          </w:p>
        </w:tc>
        <w:tc>
          <w:tcPr>
            <w:tcW w:w="4814" w:type="dxa"/>
          </w:tcPr>
          <w:p w:rsidR="00A20007" w:rsidRPr="00A6472C" w:rsidRDefault="00AC40EB" w:rsidP="00077966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  <w:r w:rsidRPr="00A6472C">
              <w:rPr>
                <w:color w:val="000000" w:themeColor="text1"/>
                <w:sz w:val="36"/>
                <w:szCs w:val="36"/>
              </w:rPr>
              <w:t>klappa, smeka</w:t>
            </w:r>
          </w:p>
        </w:tc>
      </w:tr>
    </w:tbl>
    <w:p w:rsidR="0067607F" w:rsidRPr="00A6472C" w:rsidRDefault="0067607F" w:rsidP="00A20007">
      <w:pPr>
        <w:rPr>
          <w:color w:val="000000" w:themeColor="text1"/>
          <w:sz w:val="36"/>
          <w:szCs w:val="36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301"/>
      </w:tblGrid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_ar_s_er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caresser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klappa, smeka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_e_d_e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perdre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förlora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_r_c_ / à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grâce à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tack vare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a_o_r / _o_f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avoir soif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198"/>
                <w:szCs w:val="198"/>
              </w:rPr>
            </w:pPr>
            <w:r w:rsidRPr="00212764">
              <w:rPr>
                <w:color w:val="000000" w:themeColor="text1"/>
                <w:sz w:val="198"/>
                <w:szCs w:val="198"/>
              </w:rPr>
              <w:t>vara törstig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_n /</w:t>
            </w:r>
          </w:p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 xml:space="preserve"> _i_ag_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un</w:t>
            </w:r>
          </w:p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 xml:space="preserve"> visage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ett ansikte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_ / _oi_ié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à moitié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till hälften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a_t_e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autre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annan, annat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_on_u_re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conduire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köra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_e / _ro_p_r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se tromper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missta sig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198"/>
                <w:szCs w:val="198"/>
                <w:lang w:val="fr-FR"/>
              </w:rPr>
            </w:pPr>
            <w:r w:rsidRPr="00212764">
              <w:rPr>
                <w:color w:val="000000" w:themeColor="text1"/>
                <w:sz w:val="198"/>
                <w:szCs w:val="198"/>
                <w:lang w:val="fr-FR"/>
              </w:rPr>
              <w:t>_n / _en-_ei_ne_e_t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198"/>
                <w:szCs w:val="198"/>
                <w:lang w:val="fr-FR"/>
              </w:rPr>
            </w:pPr>
            <w:r w:rsidRPr="00212764">
              <w:rPr>
                <w:color w:val="000000" w:themeColor="text1"/>
                <w:sz w:val="198"/>
                <w:szCs w:val="198"/>
                <w:lang w:val="fr-FR"/>
              </w:rPr>
              <w:t>un ren-seignement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en upplysning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_le_n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plein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full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_é_s_ir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réussir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lyckas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_e / v_n_e_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se vanter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skryta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_i_ue_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piquer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sticka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_le_ _é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blessé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skadad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_vo_r / _o_t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avoir tort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ha fel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_m_or_er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emporter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ta med sig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_e / _om_or_er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se comporter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uppföra sig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_ui_q_e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puisque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eftersom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_i_e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vide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tom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_e_d_e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rendre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ge tillbaka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r_n_er_er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renverser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hälla ut, köra på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_es_e_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rester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stanna (kvar), återstå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à / _au_e / de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à cause de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på grund av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s_i_re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  <w:lang w:val="fr-FR"/>
              </w:rPr>
              <w:t>suivre</w:t>
            </w:r>
          </w:p>
        </w:tc>
      </w:tr>
      <w:tr w:rsidR="00212764" w:rsidRPr="00212764" w:rsidTr="00212764">
        <w:trPr>
          <w:trHeight w:val="7371"/>
        </w:trPr>
        <w:tc>
          <w:tcPr>
            <w:tcW w:w="5103" w:type="dxa"/>
            <w:vAlign w:val="center"/>
          </w:tcPr>
          <w:p w:rsidR="00212764" w:rsidRPr="00212764" w:rsidRDefault="00212764" w:rsidP="00212764">
            <w:pPr>
              <w:pStyle w:val="Ingetavstnd"/>
              <w:jc w:val="center"/>
              <w:rPr>
                <w:color w:val="000000" w:themeColor="text1"/>
                <w:sz w:val="222"/>
                <w:szCs w:val="222"/>
                <w:lang w:val="fr-FR"/>
              </w:rPr>
            </w:pPr>
            <w:r w:rsidRPr="00212764">
              <w:rPr>
                <w:color w:val="000000" w:themeColor="text1"/>
                <w:sz w:val="222"/>
                <w:szCs w:val="222"/>
              </w:rPr>
              <w:t>följa</w:t>
            </w:r>
          </w:p>
        </w:tc>
      </w:tr>
    </w:tbl>
    <w:p w:rsidR="00AC40EB" w:rsidRPr="00A6472C" w:rsidRDefault="00AC40EB" w:rsidP="00A20007">
      <w:pPr>
        <w:rPr>
          <w:color w:val="000000" w:themeColor="text1"/>
        </w:rPr>
      </w:pPr>
    </w:p>
    <w:p w:rsidR="00AC40EB" w:rsidRPr="00A6472C" w:rsidRDefault="00AC40EB" w:rsidP="00A20007">
      <w:pPr>
        <w:rPr>
          <w:color w:val="000000" w:themeColor="text1"/>
        </w:rPr>
      </w:pPr>
      <w:r w:rsidRPr="00A6472C">
        <w:rPr>
          <w:color w:val="000000" w:themeColor="text1"/>
        </w:rPr>
        <w:t>******************************************************************************************</w:t>
      </w:r>
    </w:p>
    <w:p w:rsidR="00AC40EB" w:rsidRPr="00A6472C" w:rsidRDefault="00AC40EB" w:rsidP="00A20007">
      <w:pPr>
        <w:rPr>
          <w:color w:val="000000" w:themeColor="text1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  <w:r w:rsidRPr="00A6472C">
        <w:rPr>
          <w:color w:val="000000" w:themeColor="text1"/>
          <w:lang w:val="fr-FR"/>
        </w:rPr>
        <w:t>mots importants 1-3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82"/>
        <w:gridCol w:w="5183"/>
      </w:tblGrid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framförallt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surtout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vara törstig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avoir soif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tom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vide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länge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longtemps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ta med sig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emporter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följa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suivre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en upplysning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un renseignement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skryta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se vanter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sticka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piquer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A6472C">
              <w:rPr>
                <w:color w:val="000000" w:themeColor="text1"/>
                <w:sz w:val="40"/>
                <w:szCs w:val="40"/>
                <w:lang w:val="fr-FR"/>
              </w:rPr>
              <w:t>vi ses snart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A6472C">
              <w:rPr>
                <w:color w:val="000000" w:themeColor="text1"/>
                <w:sz w:val="40"/>
                <w:szCs w:val="40"/>
                <w:lang w:val="fr-FR"/>
              </w:rPr>
              <w:t>à bientôt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A6472C">
              <w:rPr>
                <w:color w:val="000000" w:themeColor="text1"/>
                <w:sz w:val="40"/>
                <w:szCs w:val="40"/>
                <w:lang w:val="fr-FR"/>
              </w:rPr>
              <w:t>behaga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A6472C">
              <w:rPr>
                <w:color w:val="000000" w:themeColor="text1"/>
                <w:sz w:val="40"/>
                <w:szCs w:val="40"/>
                <w:lang w:val="fr-FR"/>
              </w:rPr>
              <w:t>plaire à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jag har fått nog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j’en ai assez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en lön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un salaire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hälla ut, köra på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renverser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använda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utiliser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gå upp för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monter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beställa, styra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commander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tack vare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grâce à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bråka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se disputer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nära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près de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annars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sinon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ungefär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environ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hindra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empêcher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A6472C">
              <w:rPr>
                <w:color w:val="000000" w:themeColor="text1"/>
                <w:sz w:val="40"/>
                <w:szCs w:val="40"/>
                <w:lang w:val="fr-FR"/>
              </w:rPr>
              <w:t>stryka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A6472C">
              <w:rPr>
                <w:color w:val="000000" w:themeColor="text1"/>
                <w:sz w:val="40"/>
                <w:szCs w:val="40"/>
                <w:lang w:val="fr-FR"/>
              </w:rPr>
              <w:t>faire du repassage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A6472C">
              <w:rPr>
                <w:color w:val="000000" w:themeColor="text1"/>
                <w:sz w:val="40"/>
                <w:szCs w:val="40"/>
                <w:lang w:val="fr-FR"/>
              </w:rPr>
              <w:t>strejka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  <w:lang w:val="fr-FR"/>
              </w:rPr>
            </w:pPr>
            <w:r w:rsidRPr="00A6472C">
              <w:rPr>
                <w:color w:val="000000" w:themeColor="text1"/>
                <w:sz w:val="40"/>
                <w:szCs w:val="40"/>
                <w:lang w:val="fr-FR"/>
              </w:rPr>
              <w:t>faire la grève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vänta (på)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attendre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kasta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jeter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elak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méchant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på grund av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à cause de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snäll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gentil, gentille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det struntar jag i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je m’en fous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ta hand om, ägna sig åt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s’occuper de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föreslå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proposer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olycklig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malheureux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ännu, ytterligare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encore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önska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souhaiter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häftigt, kul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chouette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glad, uppåt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joyeux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ett oväder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un orage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långtifrån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loin de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klappa, smeka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caresser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sudda ut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effacer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ha fel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avoir tort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stanna (kvar), återstå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rester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undvika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éviter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lyckas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réussir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nästan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presque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räkna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compter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röra om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remuer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förvånad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étonné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missta sig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se tromper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uppenbart, självklart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évident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åka skridskor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faire du patin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eftersom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puisque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skadad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blessé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full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plein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uppföra sig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se comporter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vårda, sköta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soigner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köra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conduire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bli arg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se fâcher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sällan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rarement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annan, annat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autre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till hälften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à moitié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aldrig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ne...jamais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ett hål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un trou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bevara, spara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garder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förlora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perdre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särskilt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particulièrement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otroligt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incroyable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ett ansikte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un visage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skrika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crier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snarare, hellre, ganska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plutôt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gå ner (för)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descendre</w:t>
            </w:r>
          </w:p>
        </w:tc>
      </w:tr>
      <w:tr w:rsidR="00A6472C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viska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chuchoter</w:t>
            </w:r>
          </w:p>
        </w:tc>
      </w:tr>
      <w:tr w:rsidR="00AC40EB" w:rsidRPr="00A6472C" w:rsidTr="00AC40EB">
        <w:tc>
          <w:tcPr>
            <w:tcW w:w="5182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ge tillbaka</w:t>
            </w:r>
          </w:p>
        </w:tc>
        <w:tc>
          <w:tcPr>
            <w:tcW w:w="5183" w:type="dxa"/>
          </w:tcPr>
          <w:p w:rsidR="00AC40EB" w:rsidRPr="00A6472C" w:rsidRDefault="00AC40EB" w:rsidP="00077966">
            <w:pPr>
              <w:pStyle w:val="Ingetavstnd"/>
              <w:rPr>
                <w:color w:val="000000" w:themeColor="text1"/>
                <w:sz w:val="40"/>
                <w:szCs w:val="40"/>
              </w:rPr>
            </w:pPr>
            <w:r w:rsidRPr="00A6472C">
              <w:rPr>
                <w:color w:val="000000" w:themeColor="text1"/>
                <w:sz w:val="40"/>
                <w:szCs w:val="40"/>
              </w:rPr>
              <w:t>rendre</w:t>
            </w:r>
          </w:p>
        </w:tc>
      </w:tr>
    </w:tbl>
    <w:p w:rsidR="00AC40EB" w:rsidRPr="00A6472C" w:rsidRDefault="00AC40EB" w:rsidP="00AC40EB">
      <w:pPr>
        <w:rPr>
          <w:color w:val="000000" w:themeColor="text1"/>
        </w:rPr>
      </w:pPr>
    </w:p>
    <w:p w:rsidR="00AC40EB" w:rsidRPr="00A6472C" w:rsidRDefault="00AC40EB" w:rsidP="00A20007">
      <w:pPr>
        <w:rPr>
          <w:color w:val="000000" w:themeColor="text1"/>
        </w:rPr>
      </w:pPr>
    </w:p>
    <w:p w:rsidR="00AC40EB" w:rsidRPr="00A6472C" w:rsidRDefault="00AC40EB" w:rsidP="00A20007">
      <w:pPr>
        <w:rPr>
          <w:color w:val="000000" w:themeColor="text1"/>
        </w:rPr>
      </w:pPr>
    </w:p>
    <w:p w:rsidR="00AC40EB" w:rsidRPr="00A6472C" w:rsidRDefault="00AC40EB" w:rsidP="00A20007">
      <w:pPr>
        <w:rPr>
          <w:color w:val="000000" w:themeColor="text1"/>
        </w:rPr>
      </w:pPr>
    </w:p>
    <w:p w:rsidR="00AC40EB" w:rsidRPr="00A6472C" w:rsidRDefault="00AC40EB" w:rsidP="00A20007">
      <w:pPr>
        <w:rPr>
          <w:color w:val="000000" w:themeColor="text1"/>
        </w:rPr>
      </w:pPr>
      <w:r w:rsidRPr="00A6472C">
        <w:rPr>
          <w:color w:val="000000" w:themeColor="text1"/>
        </w:rPr>
        <w:t>*************</w:t>
      </w:r>
    </w:p>
    <w:p w:rsidR="00AC40EB" w:rsidRPr="00A6472C" w:rsidRDefault="00AC40EB" w:rsidP="00A20007">
      <w:pPr>
        <w:rPr>
          <w:color w:val="000000" w:themeColor="text1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</w:p>
    <w:p w:rsidR="00AC40EB" w:rsidRPr="00A6472C" w:rsidRDefault="00AC40EB" w:rsidP="00AC40EB">
      <w:pPr>
        <w:rPr>
          <w:color w:val="000000" w:themeColor="text1"/>
          <w:lang w:val="fr-FR"/>
        </w:rPr>
      </w:pPr>
      <w:r w:rsidRPr="00A6472C">
        <w:rPr>
          <w:color w:val="000000" w:themeColor="text1"/>
          <w:lang w:val="fr-FR"/>
        </w:rPr>
        <w:t>mots importants 1-3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591"/>
      </w:tblGrid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framförallt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surtout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vara törstig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avoir soif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tom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vide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länge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longtemps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ta med sig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emporter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följa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suivre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en upplysning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un renseignement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skryta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se vanter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sticka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  <w:lang w:val="fr-FR"/>
              </w:rPr>
            </w:pPr>
            <w:r w:rsidRPr="00A6472C">
              <w:rPr>
                <w:color w:val="000000" w:themeColor="text1"/>
                <w:sz w:val="154"/>
                <w:szCs w:val="154"/>
                <w:lang w:val="fr-FR"/>
              </w:rPr>
              <w:t>piquer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  <w:lang w:val="fr-FR"/>
              </w:rPr>
            </w:pPr>
            <w:r w:rsidRPr="00A6472C">
              <w:rPr>
                <w:color w:val="000000" w:themeColor="text1"/>
                <w:sz w:val="154"/>
                <w:szCs w:val="154"/>
                <w:lang w:val="fr-FR"/>
              </w:rPr>
              <w:t>vi ses snart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  <w:lang w:val="fr-FR"/>
              </w:rPr>
            </w:pPr>
            <w:r w:rsidRPr="00A6472C">
              <w:rPr>
                <w:color w:val="000000" w:themeColor="text1"/>
                <w:sz w:val="154"/>
                <w:szCs w:val="154"/>
                <w:lang w:val="fr-FR"/>
              </w:rPr>
              <w:t>à bientôt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behaga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plaire à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jag har fått nog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  <w:lang w:val="fr-FR"/>
              </w:rPr>
            </w:pPr>
            <w:r w:rsidRPr="00A6472C">
              <w:rPr>
                <w:color w:val="000000" w:themeColor="text1"/>
                <w:sz w:val="154"/>
                <w:szCs w:val="154"/>
                <w:lang w:val="fr-FR"/>
              </w:rPr>
              <w:t>j’en ai assez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  <w:lang w:val="fr-FR"/>
              </w:rPr>
            </w:pPr>
            <w:r w:rsidRPr="00A6472C">
              <w:rPr>
                <w:color w:val="000000" w:themeColor="text1"/>
                <w:sz w:val="154"/>
                <w:szCs w:val="154"/>
                <w:lang w:val="fr-FR"/>
              </w:rPr>
              <w:t>en lön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  <w:lang w:val="fr-FR"/>
              </w:rPr>
            </w:pPr>
            <w:r w:rsidRPr="00A6472C">
              <w:rPr>
                <w:color w:val="000000" w:themeColor="text1"/>
                <w:sz w:val="154"/>
                <w:szCs w:val="154"/>
                <w:lang w:val="fr-FR"/>
              </w:rPr>
              <w:t>un salaire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hälla ut, köra på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renverser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använda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utiliser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gå upp för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monter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beställa, styra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commander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tack vare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grâce à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bråka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se disputer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nära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près de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annars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sinon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ungefär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  <w:lang w:val="fr-FR"/>
              </w:rPr>
            </w:pPr>
            <w:r w:rsidRPr="00A6472C">
              <w:rPr>
                <w:color w:val="000000" w:themeColor="text1"/>
                <w:sz w:val="154"/>
                <w:szCs w:val="154"/>
                <w:lang w:val="fr-FR"/>
              </w:rPr>
              <w:t>environ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  <w:lang w:val="fr-FR"/>
              </w:rPr>
            </w:pPr>
            <w:r w:rsidRPr="00A6472C">
              <w:rPr>
                <w:color w:val="000000" w:themeColor="text1"/>
                <w:sz w:val="154"/>
                <w:szCs w:val="154"/>
                <w:lang w:val="fr-FR"/>
              </w:rPr>
              <w:t>hindra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  <w:lang w:val="fr-FR"/>
              </w:rPr>
            </w:pPr>
            <w:r w:rsidRPr="00A6472C">
              <w:rPr>
                <w:color w:val="000000" w:themeColor="text1"/>
                <w:sz w:val="154"/>
                <w:szCs w:val="154"/>
                <w:lang w:val="fr-FR"/>
              </w:rPr>
              <w:t>empêcher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  <w:lang w:val="fr-FR"/>
              </w:rPr>
            </w:pPr>
            <w:r w:rsidRPr="00A6472C">
              <w:rPr>
                <w:color w:val="000000" w:themeColor="text1"/>
                <w:sz w:val="154"/>
                <w:szCs w:val="154"/>
                <w:lang w:val="fr-FR"/>
              </w:rPr>
              <w:t>stryka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  <w:lang w:val="fr-FR"/>
              </w:rPr>
            </w:pPr>
            <w:r w:rsidRPr="00A6472C">
              <w:rPr>
                <w:color w:val="000000" w:themeColor="text1"/>
                <w:sz w:val="154"/>
                <w:szCs w:val="154"/>
                <w:lang w:val="fr-FR"/>
              </w:rPr>
              <w:t>faire du repassage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strejka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faire la grève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vänta (på)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attendre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kasta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jeter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elak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méchant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på grund av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à cause de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snäll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gentil, gentille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det struntar jag i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je m’en fous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ta hand om, ägna sig åt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s’occuper de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föreslå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proposer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olycklig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malheureux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ännu, ytterligare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encore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önska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souhaiter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häftigt, kul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chouette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glad, uppåt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joyeux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ett oväder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un orage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långtifrån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loin de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klappa, smeka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caresser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sudda ut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effacer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ha fel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avoir tort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stanna (kvar), återstå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rester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undvika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éviter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lyckas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réussir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nästan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presque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räkna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compter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röra om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remuer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förvånad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étonné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missta sig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se tromper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uppenbart, självklart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évident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åka skridskor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faire du patin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eftersom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puisque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skadad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blessé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full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plein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uppföra sig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se comporter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vårda, sköta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soigner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köra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conduire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bli arg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se fâcher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sällan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rarement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annan, annat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  <w:lang w:val="fr-FR"/>
              </w:rPr>
            </w:pPr>
            <w:r w:rsidRPr="00A6472C">
              <w:rPr>
                <w:color w:val="000000" w:themeColor="text1"/>
                <w:sz w:val="154"/>
                <w:szCs w:val="154"/>
                <w:lang w:val="fr-FR"/>
              </w:rPr>
              <w:t>autre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  <w:lang w:val="fr-FR"/>
              </w:rPr>
            </w:pPr>
            <w:r w:rsidRPr="00A6472C">
              <w:rPr>
                <w:color w:val="000000" w:themeColor="text1"/>
                <w:sz w:val="154"/>
                <w:szCs w:val="154"/>
                <w:lang w:val="fr-FR"/>
              </w:rPr>
              <w:t>till hälften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  <w:lang w:val="fr-FR"/>
              </w:rPr>
            </w:pPr>
            <w:r w:rsidRPr="00A6472C">
              <w:rPr>
                <w:color w:val="000000" w:themeColor="text1"/>
                <w:sz w:val="154"/>
                <w:szCs w:val="154"/>
                <w:lang w:val="fr-FR"/>
              </w:rPr>
              <w:t>à moitié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  <w:lang w:val="fr-FR"/>
              </w:rPr>
            </w:pPr>
            <w:r w:rsidRPr="00A6472C">
              <w:rPr>
                <w:color w:val="000000" w:themeColor="text1"/>
                <w:sz w:val="154"/>
                <w:szCs w:val="154"/>
                <w:lang w:val="fr-FR"/>
              </w:rPr>
              <w:t>aldrig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  <w:lang w:val="fr-FR"/>
              </w:rPr>
            </w:pPr>
            <w:r w:rsidRPr="00A6472C">
              <w:rPr>
                <w:color w:val="000000" w:themeColor="text1"/>
                <w:sz w:val="154"/>
                <w:szCs w:val="154"/>
                <w:lang w:val="fr-FR"/>
              </w:rPr>
              <w:t>ne...jamais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ett hål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un trou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bevara, spara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garder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förlora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perdre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särskilt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particulièrement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otroligt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incroyable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ett ansikte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un visage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skrika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crier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snarare, hellre, ganska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plutôt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gå ner (för)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descendre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viska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chuchoter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ge tillbaka</w:t>
            </w:r>
          </w:p>
        </w:tc>
      </w:tr>
      <w:tr w:rsidR="00A6472C" w:rsidRPr="00A6472C" w:rsidTr="00AC40EB">
        <w:trPr>
          <w:trHeight w:val="7371"/>
        </w:trPr>
        <w:tc>
          <w:tcPr>
            <w:tcW w:w="10365" w:type="dxa"/>
            <w:shd w:val="clear" w:color="auto" w:fill="F2F2F2" w:themeFill="background1" w:themeFillShade="F2"/>
            <w:vAlign w:val="center"/>
          </w:tcPr>
          <w:p w:rsidR="00AC40EB" w:rsidRPr="00A6472C" w:rsidRDefault="00AC40EB" w:rsidP="00AC40EB">
            <w:pPr>
              <w:pStyle w:val="Ingetavstnd"/>
              <w:jc w:val="center"/>
              <w:rPr>
                <w:color w:val="000000" w:themeColor="text1"/>
                <w:sz w:val="154"/>
                <w:szCs w:val="154"/>
              </w:rPr>
            </w:pPr>
            <w:r w:rsidRPr="00A6472C">
              <w:rPr>
                <w:color w:val="000000" w:themeColor="text1"/>
                <w:sz w:val="154"/>
                <w:szCs w:val="154"/>
              </w:rPr>
              <w:t>rendre</w:t>
            </w:r>
          </w:p>
        </w:tc>
      </w:tr>
    </w:tbl>
    <w:p w:rsidR="00AC40EB" w:rsidRPr="00A6472C" w:rsidRDefault="00AC40EB" w:rsidP="00AC40EB">
      <w:pPr>
        <w:rPr>
          <w:color w:val="000000" w:themeColor="text1"/>
        </w:rPr>
      </w:pPr>
    </w:p>
    <w:p w:rsidR="00AC40EB" w:rsidRPr="00A6472C" w:rsidRDefault="00AC40EB" w:rsidP="00AC40EB">
      <w:pPr>
        <w:rPr>
          <w:color w:val="000000" w:themeColor="text1"/>
        </w:rPr>
      </w:pPr>
    </w:p>
    <w:p w:rsidR="00AC40EB" w:rsidRPr="00A6472C" w:rsidRDefault="00AC40EB" w:rsidP="00A20007">
      <w:pPr>
        <w:rPr>
          <w:color w:val="000000" w:themeColor="text1"/>
        </w:rPr>
      </w:pPr>
    </w:p>
    <w:sectPr w:rsidR="00AC40EB" w:rsidRPr="00A6472C" w:rsidSect="00487A0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3B"/>
    <w:rsid w:val="00077966"/>
    <w:rsid w:val="000F1F5E"/>
    <w:rsid w:val="001A223C"/>
    <w:rsid w:val="00212764"/>
    <w:rsid w:val="003B0F7B"/>
    <w:rsid w:val="003B728F"/>
    <w:rsid w:val="00487A04"/>
    <w:rsid w:val="00631470"/>
    <w:rsid w:val="00663F7D"/>
    <w:rsid w:val="0067607F"/>
    <w:rsid w:val="0068274E"/>
    <w:rsid w:val="006A123A"/>
    <w:rsid w:val="00813C88"/>
    <w:rsid w:val="0082131C"/>
    <w:rsid w:val="00852028"/>
    <w:rsid w:val="008C0D44"/>
    <w:rsid w:val="008E20AF"/>
    <w:rsid w:val="00985F32"/>
    <w:rsid w:val="00A20007"/>
    <w:rsid w:val="00A21C7F"/>
    <w:rsid w:val="00A6472C"/>
    <w:rsid w:val="00AA709F"/>
    <w:rsid w:val="00AC40EB"/>
    <w:rsid w:val="00AD6E3F"/>
    <w:rsid w:val="00AE210E"/>
    <w:rsid w:val="00B17BCA"/>
    <w:rsid w:val="00B33222"/>
    <w:rsid w:val="00BF0F49"/>
    <w:rsid w:val="00C2025A"/>
    <w:rsid w:val="00C86966"/>
    <w:rsid w:val="00D34E8A"/>
    <w:rsid w:val="00D90DCE"/>
    <w:rsid w:val="00DB323B"/>
    <w:rsid w:val="00E34AA5"/>
    <w:rsid w:val="00EB2E3C"/>
    <w:rsid w:val="00ED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7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B2E3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F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1F5E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0F1F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7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EB2E3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F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1F5E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0F1F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ska.be/exercices/exercices3/garnier/motsimportants1bcorrige.docx" TargetMode="External"/><Relationship Id="rId13" Type="http://schemas.openxmlformats.org/officeDocument/2006/relationships/hyperlink" Target="https://glosor.eu/ovning/viktiga-glosor-3.6943433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ay.kahoot.it/" TargetMode="External"/><Relationship Id="rId12" Type="http://schemas.openxmlformats.org/officeDocument/2006/relationships/hyperlink" Target="https://play.kahoot.it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glosor.eu/ovning/viktiga-glosor-1.6943431.html" TargetMode="External"/><Relationship Id="rId11" Type="http://schemas.openxmlformats.org/officeDocument/2006/relationships/hyperlink" Target="https://play.kahoot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y.kahoot.it/" TargetMode="External"/><Relationship Id="rId10" Type="http://schemas.openxmlformats.org/officeDocument/2006/relationships/hyperlink" Target="https://glosor.eu/ovning/viktiga-glosor-2.694343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kahoot.it/" TargetMode="External"/><Relationship Id="rId14" Type="http://schemas.openxmlformats.org/officeDocument/2006/relationships/hyperlink" Target="https://play.kahoot.i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BE83-E87F-4A58-AEDC-2680D62F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195</Pages>
  <Words>1343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2016-02-06T10:46:00Z</cp:lastPrinted>
  <dcterms:created xsi:type="dcterms:W3CDTF">2016-12-28T10:35:00Z</dcterms:created>
  <dcterms:modified xsi:type="dcterms:W3CDTF">2016-12-28T12:28:00Z</dcterms:modified>
</cp:coreProperties>
</file>