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5956">
      <w:hyperlink r:id="rId4" w:history="1">
        <w:r w:rsidR="003371BB" w:rsidRPr="00865956">
          <w:rPr>
            <w:rStyle w:val="Hyperlnk"/>
          </w:rPr>
          <w:t>vocabulaire de révision 2 très simple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7"/>
        <w:gridCol w:w="5257"/>
      </w:tblGrid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och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et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est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var, där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où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eller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ou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ici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là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därborta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là-bas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varsågod, här 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voici, voilà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men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mais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också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aussi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du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tu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även,samma, t.o.m.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même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kanske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peut-être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ibland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parfois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aldrig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ne...jamais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ofta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souvent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alltid, fortfarande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toujours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ännu, ytterligare, fortfarande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encore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inte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ne...pas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något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quelque chose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ingenting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ne...rien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vem, som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qui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ja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oui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jo, om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si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från, av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för, för att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pour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till, åt, för, i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à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dans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på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sur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under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sous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när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quand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hur, på vilket sätt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comment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vilken, vilket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quel, quelle</w:t>
            </w:r>
          </w:p>
        </w:tc>
      </w:tr>
      <w:tr w:rsidR="003371BB" w:rsidRP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vad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que, qu’est-ce que, quoi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tack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merci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och du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et toi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lastRenderedPageBreak/>
              <w:t>det, detta, det här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ça, cela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det är, är det?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c’est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det finns, finns det 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il y a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allt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tout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nu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maintenant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idag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aujourd’hui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igår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hier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god, gott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bon, bonne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bra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bien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självklart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bien sûr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ok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d’accord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de-DE"/>
              </w:rPr>
            </w:pPr>
            <w:r w:rsidRPr="00865956">
              <w:rPr>
                <w:sz w:val="36"/>
                <w:szCs w:val="36"/>
                <w:lang w:val="de-DE"/>
              </w:rPr>
              <w:t>lite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un peu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stor, stort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de-DE"/>
              </w:rPr>
            </w:pPr>
            <w:r w:rsidRPr="00865956">
              <w:rPr>
                <w:sz w:val="36"/>
                <w:szCs w:val="36"/>
                <w:lang w:val="de-DE"/>
              </w:rPr>
              <w:t>grand -e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liten, litet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petit -e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varför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pourquoi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därför att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parce que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utan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sans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en-GB"/>
              </w:rPr>
            </w:pPr>
            <w:r w:rsidRPr="00865956">
              <w:rPr>
                <w:sz w:val="36"/>
                <w:szCs w:val="36"/>
                <w:lang w:val="en-GB"/>
              </w:rPr>
              <w:t>med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avec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enkel(t)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en-GB"/>
              </w:rPr>
            </w:pPr>
            <w:r w:rsidRPr="00865956">
              <w:rPr>
                <w:sz w:val="36"/>
                <w:szCs w:val="36"/>
                <w:lang w:val="en-GB"/>
              </w:rPr>
              <w:t>facile, simple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svår(t)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difficile, dur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jaha, då så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alors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sedan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puis, ensuite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ni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vous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han, hon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il, elle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nl-NL"/>
              </w:rPr>
            </w:pPr>
            <w:r w:rsidRPr="00865956">
              <w:rPr>
                <w:sz w:val="36"/>
                <w:szCs w:val="36"/>
                <w:lang w:val="nl-NL"/>
              </w:rPr>
              <w:t>de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ils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nl-NL"/>
              </w:rPr>
            </w:pPr>
            <w:r w:rsidRPr="00865956">
              <w:rPr>
                <w:sz w:val="36"/>
                <w:szCs w:val="36"/>
                <w:lang w:val="nl-NL"/>
              </w:rPr>
              <w:t>er, ert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nl-NL"/>
              </w:rPr>
            </w:pPr>
            <w:r w:rsidRPr="00865956">
              <w:rPr>
                <w:sz w:val="36"/>
                <w:szCs w:val="36"/>
                <w:lang w:val="nl-NL"/>
              </w:rPr>
              <w:t>votre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en dag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un jour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har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j’ai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jag 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je suis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ni har, har ni 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vous avez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ni är, är ni?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vous êtes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illa, ont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mal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dålig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mauvais -e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ung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jeune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gammal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vieux, vieille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dum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bête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vad är det 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qu’est-ce que c’est ?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vem är det 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qui est-ce?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ung. var så snäll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s’il vous plaît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kan, kan jag?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 peux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tar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 prends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ha en bra dag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bonne journée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det samma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pareillement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ha en trevlig kväll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bonne soirée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äta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manger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gilla, tycka om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aimer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förstår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 comprends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vet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 sais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en hund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un chien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en häst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un cheval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en fågel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un oiseau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avskyr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 déteste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hjälpa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aider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titta (på)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regarder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lyssna (på)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écouter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prata, tala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parler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dyr, kära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cher, chère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mycket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très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för mycket, för.....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trop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tillräckligt, ganska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assez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hur många, hur mycket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combien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köpa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acheter</w:t>
            </w:r>
          </w:p>
        </w:tc>
      </w:tr>
      <w:tr w:rsidR="003371BB" w:rsidTr="003C4716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göra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faire</w:t>
            </w:r>
          </w:p>
        </w:tc>
      </w:tr>
    </w:tbl>
    <w:p w:rsidR="009C3C85" w:rsidRDefault="009C3C85">
      <w:pPr>
        <w:rPr>
          <w:lang w:val="sv-SE"/>
        </w:rPr>
      </w:pPr>
    </w:p>
    <w:sectPr w:rsidR="009C3C85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1BB"/>
    <w:rsid w:val="003371BB"/>
    <w:rsid w:val="00865956"/>
    <w:rsid w:val="009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865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garnier/vocutile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2016-12-26T08:21:00Z</dcterms:created>
  <dcterms:modified xsi:type="dcterms:W3CDTF">2016-12-26T08:21:00Z</dcterms:modified>
</cp:coreProperties>
</file>