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080BAB">
      <w:hyperlink r:id="rId6" w:history="1">
        <w:r w:rsidR="00A86159" w:rsidRPr="00080BAB">
          <w:rPr>
            <w:rStyle w:val="Hyperlnk"/>
          </w:rPr>
          <w:t>exercices</w:t>
        </w:r>
      </w:hyperlink>
      <w:r w:rsidR="00A86159">
        <w:t xml:space="preserve"> avec </w:t>
      </w:r>
      <w:hyperlink r:id="rId7" w:history="1">
        <w:r w:rsidR="00A86159" w:rsidRPr="001531B8">
          <w:rPr>
            <w:rStyle w:val="Hyperlnk"/>
          </w:rPr>
          <w:t>les</w:t>
        </w:r>
      </w:hyperlink>
      <w:bookmarkStart w:id="0" w:name="_GoBack"/>
      <w:bookmarkEnd w:id="0"/>
      <w:r w:rsidR="00A86159">
        <w:t xml:space="preserve"> verbes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75335" w:rsidRPr="00D75335" w:rsidTr="00D75335">
        <w:tc>
          <w:tcPr>
            <w:tcW w:w="5103" w:type="dxa"/>
          </w:tcPr>
          <w:p w:rsidR="00D75335" w:rsidRDefault="003B795A">
            <w:r>
              <w:t>vi skall/går på bio i kväll</w:t>
            </w:r>
          </w:p>
        </w:tc>
        <w:tc>
          <w:tcPr>
            <w:tcW w:w="5103" w:type="dxa"/>
          </w:tcPr>
          <w:p w:rsidR="00D75335" w:rsidRPr="00D75335" w:rsidRDefault="00D75335">
            <w:pPr>
              <w:rPr>
                <w:lang w:val="fr-FR"/>
              </w:rPr>
            </w:pPr>
            <w:r w:rsidRPr="00D75335">
              <w:rPr>
                <w:lang w:val="fr-FR"/>
              </w:rPr>
              <w:t>on va au cinéma ce soir</w:t>
            </w:r>
            <w:r w:rsidR="003B795A">
              <w:rPr>
                <w:lang w:val="fr-FR"/>
              </w:rPr>
              <w:t xml:space="preserve"> (on va aller)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110506" w:rsidRDefault="00110506">
            <w:r w:rsidRPr="00110506">
              <w:t>vi gick på teater i torsdags kväll</w:t>
            </w:r>
          </w:p>
        </w:tc>
        <w:tc>
          <w:tcPr>
            <w:tcW w:w="5103" w:type="dxa"/>
          </w:tcPr>
          <w:p w:rsidR="00D75335" w:rsidRPr="00D75335" w:rsidRDefault="00D75335">
            <w:pPr>
              <w:rPr>
                <w:lang w:val="fr-FR"/>
              </w:rPr>
            </w:pPr>
            <w:r>
              <w:rPr>
                <w:lang w:val="fr-FR"/>
              </w:rPr>
              <w:t>on est allé au théâtre jeudi soir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110506" w:rsidRDefault="00110506">
            <w:r w:rsidRPr="00110506">
              <w:t>han kommer att gå på Orsaymus</w:t>
            </w:r>
            <w:r>
              <w:t>éet nästa år</w:t>
            </w:r>
          </w:p>
        </w:tc>
        <w:tc>
          <w:tcPr>
            <w:tcW w:w="5103" w:type="dxa"/>
          </w:tcPr>
          <w:p w:rsidR="00D75335" w:rsidRPr="00D75335" w:rsidRDefault="00D75335">
            <w:pPr>
              <w:rPr>
                <w:lang w:val="fr-FR"/>
              </w:rPr>
            </w:pPr>
            <w:r>
              <w:rPr>
                <w:lang w:val="fr-FR"/>
              </w:rPr>
              <w:t>il ira au musée d’Orsay l’année prochaine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110506" w:rsidRDefault="00110506">
            <w:r w:rsidRPr="00110506">
              <w:t>jag lär mig många saker när jag går på lektionerna (gåendes)</w:t>
            </w:r>
          </w:p>
        </w:tc>
        <w:tc>
          <w:tcPr>
            <w:tcW w:w="5103" w:type="dxa"/>
          </w:tcPr>
          <w:p w:rsidR="00D75335" w:rsidRPr="00D75335" w:rsidRDefault="00D75335">
            <w:pPr>
              <w:rPr>
                <w:lang w:val="fr-FR"/>
              </w:rPr>
            </w:pPr>
            <w:r>
              <w:rPr>
                <w:lang w:val="fr-FR"/>
              </w:rPr>
              <w:t>j’apprends beaucoup de choses en allant aux cours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110506" w:rsidRDefault="00110506">
            <w:r w:rsidRPr="00110506">
              <w:t>den här blåa skjortan skulle passa bra med dina gula byxor</w:t>
            </w:r>
          </w:p>
        </w:tc>
        <w:tc>
          <w:tcPr>
            <w:tcW w:w="5103" w:type="dxa"/>
          </w:tcPr>
          <w:p w:rsidR="00D75335" w:rsidRPr="00D75335" w:rsidRDefault="00D75335">
            <w:pPr>
              <w:rPr>
                <w:lang w:val="fr-FR"/>
              </w:rPr>
            </w:pPr>
            <w:r>
              <w:rPr>
                <w:lang w:val="fr-FR"/>
              </w:rPr>
              <w:t>cette chemise bleue irait bien avec ton pantalon jaune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D75335" w:rsidRDefault="00110506">
            <w:pPr>
              <w:rPr>
                <w:lang w:val="fr-FR"/>
              </w:rPr>
            </w:pPr>
            <w:r>
              <w:rPr>
                <w:lang w:val="fr-FR"/>
              </w:rPr>
              <w:t>Stefan dricker mycket apelsinjuice</w:t>
            </w:r>
          </w:p>
        </w:tc>
        <w:tc>
          <w:tcPr>
            <w:tcW w:w="5103" w:type="dxa"/>
          </w:tcPr>
          <w:p w:rsidR="00D75335" w:rsidRPr="00D75335" w:rsidRDefault="00D75335">
            <w:pPr>
              <w:rPr>
                <w:lang w:val="fr-FR"/>
              </w:rPr>
            </w:pPr>
            <w:r>
              <w:rPr>
                <w:lang w:val="fr-FR"/>
              </w:rPr>
              <w:t>Stefan boit beaucoup de jus d’orange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D75335" w:rsidRDefault="00110506">
            <w:pPr>
              <w:rPr>
                <w:lang w:val="fr-FR"/>
              </w:rPr>
            </w:pPr>
            <w:r>
              <w:rPr>
                <w:lang w:val="fr-FR"/>
              </w:rPr>
              <w:t>drack du mycket vatten ?</w:t>
            </w:r>
          </w:p>
        </w:tc>
        <w:tc>
          <w:tcPr>
            <w:tcW w:w="5103" w:type="dxa"/>
          </w:tcPr>
          <w:p w:rsidR="00D75335" w:rsidRPr="00D75335" w:rsidRDefault="00D75335" w:rsidP="00110506">
            <w:pPr>
              <w:rPr>
                <w:lang w:val="fr-FR"/>
              </w:rPr>
            </w:pPr>
            <w:r>
              <w:rPr>
                <w:lang w:val="fr-FR"/>
              </w:rPr>
              <w:t>tu as bu beaucoup d</w:t>
            </w:r>
            <w:r w:rsidR="00110506">
              <w:rPr>
                <w:lang w:val="fr-FR"/>
              </w:rPr>
              <w:t>’eau</w:t>
            </w:r>
            <w:r>
              <w:rPr>
                <w:lang w:val="fr-FR"/>
              </w:rPr>
              <w:t>?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110506" w:rsidRDefault="00110506">
            <w:r w:rsidRPr="00110506">
              <w:t>hon dricker som ett hål</w:t>
            </w:r>
          </w:p>
        </w:tc>
        <w:tc>
          <w:tcPr>
            <w:tcW w:w="5103" w:type="dxa"/>
          </w:tcPr>
          <w:p w:rsidR="00D75335" w:rsidRPr="00D75335" w:rsidRDefault="00D75335">
            <w:pPr>
              <w:rPr>
                <w:lang w:val="fr-FR"/>
              </w:rPr>
            </w:pPr>
            <w:r>
              <w:rPr>
                <w:lang w:val="fr-FR"/>
              </w:rPr>
              <w:t>elle boit comme un trou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110506" w:rsidRDefault="00110506">
            <w:r w:rsidRPr="00110506">
              <w:t>även om du ger mig en miljon kommer jag aldrig att dricka ett glas vodka</w:t>
            </w:r>
          </w:p>
        </w:tc>
        <w:tc>
          <w:tcPr>
            <w:tcW w:w="5103" w:type="dxa"/>
          </w:tcPr>
          <w:p w:rsidR="00D75335" w:rsidRPr="00D75335" w:rsidRDefault="00D75335">
            <w:pPr>
              <w:rPr>
                <w:lang w:val="fr-FR"/>
              </w:rPr>
            </w:pPr>
            <w:r>
              <w:rPr>
                <w:lang w:val="fr-FR"/>
              </w:rPr>
              <w:t>même si tu me donnes 1 million, je ne boirai jamais un verre de vodka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3B795A" w:rsidRDefault="003B795A">
            <w:r w:rsidRPr="003B795A">
              <w:t>jag var så törstig att jag skulle dricka hela havet</w:t>
            </w:r>
          </w:p>
        </w:tc>
        <w:tc>
          <w:tcPr>
            <w:tcW w:w="5103" w:type="dxa"/>
          </w:tcPr>
          <w:p w:rsidR="00D75335" w:rsidRPr="00D75335" w:rsidRDefault="00D75335">
            <w:pPr>
              <w:rPr>
                <w:lang w:val="fr-FR"/>
              </w:rPr>
            </w:pPr>
            <w:r>
              <w:rPr>
                <w:lang w:val="fr-FR"/>
              </w:rPr>
              <w:t>j’avais tellement soif que je boirais toute la mer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D75335" w:rsidRDefault="003B795A">
            <w:pPr>
              <w:rPr>
                <w:lang w:val="fr-FR"/>
              </w:rPr>
            </w:pPr>
            <w:r>
              <w:rPr>
                <w:lang w:val="fr-FR"/>
              </w:rPr>
              <w:t>vad ser du ?</w:t>
            </w:r>
          </w:p>
        </w:tc>
        <w:tc>
          <w:tcPr>
            <w:tcW w:w="5103" w:type="dxa"/>
          </w:tcPr>
          <w:p w:rsidR="00D75335" w:rsidRPr="00D75335" w:rsidRDefault="00D75335">
            <w:pPr>
              <w:rPr>
                <w:lang w:val="fr-FR"/>
              </w:rPr>
            </w:pPr>
            <w:r>
              <w:rPr>
                <w:lang w:val="fr-FR"/>
              </w:rPr>
              <w:t>qu’est-ce que tu vois ?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3B795A" w:rsidRDefault="003B795A">
            <w:r w:rsidRPr="003B795A">
              <w:t>jag såg en flygan</w:t>
            </w:r>
            <w:r>
              <w:t>d</w:t>
            </w:r>
            <w:r w:rsidRPr="003B795A">
              <w:t>e anka</w:t>
            </w:r>
          </w:p>
        </w:tc>
        <w:tc>
          <w:tcPr>
            <w:tcW w:w="5103" w:type="dxa"/>
          </w:tcPr>
          <w:p w:rsidR="00D75335" w:rsidRPr="00D75335" w:rsidRDefault="00D75335">
            <w:pPr>
              <w:rPr>
                <w:lang w:val="fr-FR"/>
              </w:rPr>
            </w:pPr>
            <w:r>
              <w:rPr>
                <w:lang w:val="fr-FR"/>
              </w:rPr>
              <w:t>j’ai vu un canard</w:t>
            </w:r>
            <w:r w:rsidR="003B795A">
              <w:rPr>
                <w:lang w:val="fr-FR"/>
              </w:rPr>
              <w:t xml:space="preserve"> volant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3B795A" w:rsidRDefault="003B795A">
            <w:r w:rsidRPr="003B795A">
              <w:t>jag hoppas att jag kommer att se(träffa) din kusin en dag</w:t>
            </w:r>
          </w:p>
        </w:tc>
        <w:tc>
          <w:tcPr>
            <w:tcW w:w="5103" w:type="dxa"/>
          </w:tcPr>
          <w:p w:rsidR="00D75335" w:rsidRPr="00D75335" w:rsidRDefault="00D75335">
            <w:pPr>
              <w:rPr>
                <w:lang w:val="fr-FR"/>
              </w:rPr>
            </w:pPr>
            <w:r>
              <w:rPr>
                <w:lang w:val="fr-FR"/>
              </w:rPr>
              <w:t>j’espère que je verrai ton cousin Fred un jour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3B795A" w:rsidRDefault="003B795A">
            <w:r w:rsidRPr="003B795A">
              <w:t>han såg illa utan glasögon</w:t>
            </w:r>
          </w:p>
        </w:tc>
        <w:tc>
          <w:tcPr>
            <w:tcW w:w="5103" w:type="dxa"/>
          </w:tcPr>
          <w:p w:rsidR="00D75335" w:rsidRPr="00D75335" w:rsidRDefault="00D75335">
            <w:pPr>
              <w:rPr>
                <w:lang w:val="fr-FR"/>
              </w:rPr>
            </w:pPr>
            <w:r>
              <w:rPr>
                <w:lang w:val="fr-FR"/>
              </w:rPr>
              <w:t>il voyait mal sans lunettes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3B795A" w:rsidRDefault="003B795A">
            <w:r w:rsidRPr="003B795A">
              <w:t>seendes inbrottet (när han såg), ringde han polisen</w:t>
            </w:r>
          </w:p>
        </w:tc>
        <w:tc>
          <w:tcPr>
            <w:tcW w:w="5103" w:type="dxa"/>
          </w:tcPr>
          <w:p w:rsidR="00D75335" w:rsidRPr="00D75335" w:rsidRDefault="00D75335">
            <w:pPr>
              <w:rPr>
                <w:lang w:val="fr-FR"/>
              </w:rPr>
            </w:pPr>
            <w:r>
              <w:rPr>
                <w:lang w:val="fr-FR"/>
              </w:rPr>
              <w:t>en voyant le cambriolage, il a appelé la police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3B795A" w:rsidRDefault="003B795A">
            <w:r w:rsidRPr="003B795A">
              <w:t>ni skulle se bättre med linser</w:t>
            </w:r>
          </w:p>
        </w:tc>
        <w:tc>
          <w:tcPr>
            <w:tcW w:w="5103" w:type="dxa"/>
          </w:tcPr>
          <w:p w:rsidR="00D75335" w:rsidRPr="00D75335" w:rsidRDefault="00F01D43">
            <w:pPr>
              <w:rPr>
                <w:lang w:val="fr-FR"/>
              </w:rPr>
            </w:pPr>
            <w:r>
              <w:rPr>
                <w:lang w:val="fr-FR"/>
              </w:rPr>
              <w:t>vous verriez mieux avec des lentilles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3B795A" w:rsidRDefault="003B795A">
            <w:r w:rsidRPr="003B795A">
              <w:t>du skall se, han kommer att ringa dig snart</w:t>
            </w:r>
          </w:p>
        </w:tc>
        <w:tc>
          <w:tcPr>
            <w:tcW w:w="5103" w:type="dxa"/>
          </w:tcPr>
          <w:p w:rsidR="00D75335" w:rsidRPr="00D75335" w:rsidRDefault="00F01D43" w:rsidP="003B795A">
            <w:pPr>
              <w:rPr>
                <w:lang w:val="fr-FR"/>
              </w:rPr>
            </w:pPr>
            <w:r>
              <w:rPr>
                <w:lang w:val="fr-FR"/>
              </w:rPr>
              <w:t>tu verra</w:t>
            </w:r>
            <w:r w:rsidR="003B795A">
              <w:rPr>
                <w:lang w:val="fr-FR"/>
              </w:rPr>
              <w:t>s</w:t>
            </w:r>
            <w:r>
              <w:rPr>
                <w:lang w:val="fr-FR"/>
              </w:rPr>
              <w:t>, il te téléphoner</w:t>
            </w:r>
            <w:r w:rsidR="003B795A">
              <w:rPr>
                <w:lang w:val="fr-FR"/>
              </w:rPr>
              <w:t>a</w:t>
            </w:r>
            <w:r>
              <w:rPr>
                <w:lang w:val="fr-FR"/>
              </w:rPr>
              <w:t xml:space="preserve"> bientôt</w:t>
            </w:r>
            <w:r w:rsidR="003B795A">
              <w:rPr>
                <w:lang w:val="fr-FR"/>
              </w:rPr>
              <w:t xml:space="preserve"> (il va te téléphoner)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3B795A" w:rsidRDefault="003B795A">
            <w:r w:rsidRPr="003B795A">
              <w:t>jag älskar dig min älskling</w:t>
            </w:r>
          </w:p>
        </w:tc>
        <w:tc>
          <w:tcPr>
            <w:tcW w:w="5103" w:type="dxa"/>
          </w:tcPr>
          <w:p w:rsidR="00D75335" w:rsidRPr="00D75335" w:rsidRDefault="00F01D43">
            <w:pPr>
              <w:rPr>
                <w:lang w:val="fr-FR"/>
              </w:rPr>
            </w:pPr>
            <w:r>
              <w:rPr>
                <w:lang w:val="fr-FR"/>
              </w:rPr>
              <w:t>je t’aime ma chérie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3B795A" w:rsidRDefault="003B795A">
            <w:r w:rsidRPr="003B795A">
              <w:t>jag kommer alltid att älska dig min kärlek</w:t>
            </w:r>
          </w:p>
        </w:tc>
        <w:tc>
          <w:tcPr>
            <w:tcW w:w="5103" w:type="dxa"/>
          </w:tcPr>
          <w:p w:rsidR="00D75335" w:rsidRPr="00D75335" w:rsidRDefault="00F01D43">
            <w:pPr>
              <w:rPr>
                <w:lang w:val="fr-FR"/>
              </w:rPr>
            </w:pPr>
            <w:r>
              <w:rPr>
                <w:lang w:val="fr-FR"/>
              </w:rPr>
              <w:t>je t’aimerai toujours mon amour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3B795A" w:rsidRDefault="003B795A">
            <w:r w:rsidRPr="003B795A">
              <w:t>även om du var ful och fattig</w:t>
            </w:r>
            <w:r>
              <w:t xml:space="preserve"> skulle jag älska dig</w:t>
            </w:r>
          </w:p>
        </w:tc>
        <w:tc>
          <w:tcPr>
            <w:tcW w:w="5103" w:type="dxa"/>
          </w:tcPr>
          <w:p w:rsidR="00D75335" w:rsidRPr="00D75335" w:rsidRDefault="00F01D43">
            <w:pPr>
              <w:rPr>
                <w:lang w:val="fr-FR"/>
              </w:rPr>
            </w:pPr>
            <w:r>
              <w:rPr>
                <w:lang w:val="fr-FR"/>
              </w:rPr>
              <w:t>même si tu étais moche</w:t>
            </w:r>
            <w:r w:rsidR="003B795A">
              <w:rPr>
                <w:lang w:val="fr-FR"/>
              </w:rPr>
              <w:t xml:space="preserve"> et pauvre</w:t>
            </w:r>
            <w:r>
              <w:rPr>
                <w:lang w:val="fr-FR"/>
              </w:rPr>
              <w:t>, je t’aimerais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D75335" w:rsidRDefault="003B795A">
            <w:pPr>
              <w:rPr>
                <w:lang w:val="fr-FR"/>
              </w:rPr>
            </w:pPr>
            <w:r>
              <w:rPr>
                <w:lang w:val="fr-FR"/>
              </w:rPr>
              <w:t>älska varandra</w:t>
            </w:r>
          </w:p>
        </w:tc>
        <w:tc>
          <w:tcPr>
            <w:tcW w:w="5103" w:type="dxa"/>
          </w:tcPr>
          <w:p w:rsidR="00D75335" w:rsidRPr="00D75335" w:rsidRDefault="00F01D43">
            <w:pPr>
              <w:rPr>
                <w:lang w:val="fr-FR"/>
              </w:rPr>
            </w:pPr>
            <w:r>
              <w:rPr>
                <w:lang w:val="fr-FR"/>
              </w:rPr>
              <w:t>s’aimer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D75335" w:rsidRDefault="003B795A">
            <w:pPr>
              <w:rPr>
                <w:lang w:val="fr-FR"/>
              </w:rPr>
            </w:pPr>
            <w:r>
              <w:rPr>
                <w:lang w:val="fr-FR"/>
              </w:rPr>
              <w:t>vi älskar varandra</w:t>
            </w:r>
          </w:p>
        </w:tc>
        <w:tc>
          <w:tcPr>
            <w:tcW w:w="5103" w:type="dxa"/>
          </w:tcPr>
          <w:p w:rsidR="00D75335" w:rsidRPr="00D75335" w:rsidRDefault="00F01D43">
            <w:pPr>
              <w:rPr>
                <w:lang w:val="fr-FR"/>
              </w:rPr>
            </w:pPr>
            <w:r>
              <w:rPr>
                <w:lang w:val="fr-FR"/>
              </w:rPr>
              <w:t>on s’aime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3B795A" w:rsidRDefault="003B795A">
            <w:r w:rsidRPr="003B795A">
              <w:t>vi tyckte så mycket om varandra</w:t>
            </w:r>
          </w:p>
        </w:tc>
        <w:tc>
          <w:tcPr>
            <w:tcW w:w="5103" w:type="dxa"/>
          </w:tcPr>
          <w:p w:rsidR="00D75335" w:rsidRPr="00D75335" w:rsidRDefault="00F01D43">
            <w:pPr>
              <w:rPr>
                <w:lang w:val="fr-FR"/>
              </w:rPr>
            </w:pPr>
            <w:r>
              <w:rPr>
                <w:lang w:val="fr-FR"/>
              </w:rPr>
              <w:t>on s’est tant aimé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D75335" w:rsidRDefault="003B795A">
            <w:pPr>
              <w:rPr>
                <w:lang w:val="fr-FR"/>
              </w:rPr>
            </w:pPr>
            <w:r>
              <w:rPr>
                <w:lang w:val="fr-FR"/>
              </w:rPr>
              <w:t>åker ni idag ?</w:t>
            </w:r>
          </w:p>
        </w:tc>
        <w:tc>
          <w:tcPr>
            <w:tcW w:w="5103" w:type="dxa"/>
          </w:tcPr>
          <w:p w:rsidR="00D75335" w:rsidRPr="00D75335" w:rsidRDefault="003B795A">
            <w:pPr>
              <w:rPr>
                <w:lang w:val="fr-FR"/>
              </w:rPr>
            </w:pPr>
            <w:r>
              <w:rPr>
                <w:lang w:val="fr-FR"/>
              </w:rPr>
              <w:t>vous partez aujourd’hui ?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3B795A" w:rsidRDefault="003B795A">
            <w:r w:rsidRPr="003B795A">
              <w:t>nej, vi kommer att åka om två veckor</w:t>
            </w:r>
          </w:p>
        </w:tc>
        <w:tc>
          <w:tcPr>
            <w:tcW w:w="5103" w:type="dxa"/>
          </w:tcPr>
          <w:p w:rsidR="00D75335" w:rsidRPr="00D75335" w:rsidRDefault="003B795A">
            <w:pPr>
              <w:rPr>
                <w:lang w:val="fr-FR"/>
              </w:rPr>
            </w:pPr>
            <w:r>
              <w:rPr>
                <w:lang w:val="fr-FR"/>
              </w:rPr>
              <w:t>non, nous partirons dans deux semaines (nous allons partir)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D75335" w:rsidRDefault="003B795A">
            <w:pPr>
              <w:rPr>
                <w:lang w:val="fr-FR"/>
              </w:rPr>
            </w:pPr>
            <w:r>
              <w:rPr>
                <w:lang w:val="fr-FR"/>
              </w:rPr>
              <w:t>har Luc åkt ?</w:t>
            </w:r>
          </w:p>
        </w:tc>
        <w:tc>
          <w:tcPr>
            <w:tcW w:w="5103" w:type="dxa"/>
          </w:tcPr>
          <w:p w:rsidR="00D75335" w:rsidRPr="00D75335" w:rsidRDefault="003B795A">
            <w:pPr>
              <w:rPr>
                <w:lang w:val="fr-FR"/>
              </w:rPr>
            </w:pPr>
            <w:r>
              <w:rPr>
                <w:lang w:val="fr-FR"/>
              </w:rPr>
              <w:t>Luc est parti ?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3B795A" w:rsidRDefault="003B795A">
            <w:r w:rsidRPr="003B795A">
              <w:t>nej, han skulle aldrig åka utan mig</w:t>
            </w:r>
          </w:p>
        </w:tc>
        <w:tc>
          <w:tcPr>
            <w:tcW w:w="5103" w:type="dxa"/>
          </w:tcPr>
          <w:p w:rsidR="00D75335" w:rsidRPr="00D75335" w:rsidRDefault="003B795A">
            <w:pPr>
              <w:rPr>
                <w:lang w:val="fr-FR"/>
              </w:rPr>
            </w:pPr>
            <w:r>
              <w:rPr>
                <w:lang w:val="fr-FR"/>
              </w:rPr>
              <w:t>non, il ne partirait jamais sans moi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3B795A" w:rsidRDefault="003B795A">
            <w:r w:rsidRPr="003B795A">
              <w:t>skulle ni kunna hjälpa mig  tack ?</w:t>
            </w:r>
          </w:p>
        </w:tc>
        <w:tc>
          <w:tcPr>
            <w:tcW w:w="5103" w:type="dxa"/>
          </w:tcPr>
          <w:p w:rsidR="00D75335" w:rsidRPr="00D75335" w:rsidRDefault="003B795A">
            <w:pPr>
              <w:rPr>
                <w:lang w:val="fr-FR"/>
              </w:rPr>
            </w:pPr>
            <w:r>
              <w:rPr>
                <w:lang w:val="fr-FR"/>
              </w:rPr>
              <w:t>pourriez-vous m’aider s’il vous plaît ?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826B0C" w:rsidRDefault="00826B0C">
            <w:r w:rsidRPr="00826B0C">
              <w:t>hon kommer inte att kunna göra läxan för att hon är sjuk</w:t>
            </w:r>
          </w:p>
        </w:tc>
        <w:tc>
          <w:tcPr>
            <w:tcW w:w="5103" w:type="dxa"/>
          </w:tcPr>
          <w:p w:rsidR="00D75335" w:rsidRPr="00D75335" w:rsidRDefault="003B795A">
            <w:pPr>
              <w:rPr>
                <w:lang w:val="fr-FR"/>
              </w:rPr>
            </w:pPr>
            <w:r>
              <w:rPr>
                <w:lang w:val="fr-FR"/>
              </w:rPr>
              <w:t>elle ne pourra pas faire le devoir parce qu’elle est malade</w:t>
            </w:r>
          </w:p>
        </w:tc>
      </w:tr>
      <w:tr w:rsidR="00D75335" w:rsidRPr="00D75335" w:rsidTr="00D75335">
        <w:tc>
          <w:tcPr>
            <w:tcW w:w="5103" w:type="dxa"/>
          </w:tcPr>
          <w:p w:rsidR="00D75335" w:rsidRPr="00826B0C" w:rsidRDefault="00826B0C">
            <w:r w:rsidRPr="00826B0C">
              <w:t>jag kunde inte åka igår kväll</w:t>
            </w:r>
          </w:p>
        </w:tc>
        <w:tc>
          <w:tcPr>
            <w:tcW w:w="5103" w:type="dxa"/>
          </w:tcPr>
          <w:p w:rsidR="00D75335" w:rsidRPr="00D75335" w:rsidRDefault="003B795A">
            <w:pPr>
              <w:rPr>
                <w:lang w:val="fr-FR"/>
              </w:rPr>
            </w:pPr>
            <w:r>
              <w:rPr>
                <w:lang w:val="fr-FR"/>
              </w:rPr>
              <w:t>je n’ai pas pu partir hier soir</w:t>
            </w:r>
          </w:p>
        </w:tc>
      </w:tr>
      <w:tr w:rsidR="003B795A" w:rsidRPr="00D75335" w:rsidTr="00D75335">
        <w:tc>
          <w:tcPr>
            <w:tcW w:w="5103" w:type="dxa"/>
          </w:tcPr>
          <w:p w:rsidR="003B795A" w:rsidRPr="00826B0C" w:rsidRDefault="00826B0C" w:rsidP="00110506">
            <w:r w:rsidRPr="00826B0C">
              <w:t>jaha, var det bra på zoo</w:t>
            </w:r>
            <w:r>
              <w:t>?</w:t>
            </w:r>
          </w:p>
        </w:tc>
        <w:tc>
          <w:tcPr>
            <w:tcW w:w="5103" w:type="dxa"/>
          </w:tcPr>
          <w:p w:rsidR="003B795A" w:rsidRDefault="003B795A" w:rsidP="003B795A">
            <w:pPr>
              <w:rPr>
                <w:lang w:val="fr-FR"/>
              </w:rPr>
            </w:pPr>
            <w:r>
              <w:rPr>
                <w:lang w:val="fr-FR"/>
              </w:rPr>
              <w:t>alors, c’était bien au zoo ?</w:t>
            </w:r>
          </w:p>
        </w:tc>
      </w:tr>
      <w:tr w:rsidR="003B795A" w:rsidRPr="00D75335" w:rsidTr="00D75335">
        <w:tc>
          <w:tcPr>
            <w:tcW w:w="5103" w:type="dxa"/>
          </w:tcPr>
          <w:p w:rsidR="003B795A" w:rsidRPr="00110506" w:rsidRDefault="00110506">
            <w:r w:rsidRPr="00110506">
              <w:t>vi gick dit men det var</w:t>
            </w:r>
            <w:r>
              <w:t xml:space="preserve"> stängt</w:t>
            </w:r>
          </w:p>
        </w:tc>
        <w:tc>
          <w:tcPr>
            <w:tcW w:w="5103" w:type="dxa"/>
          </w:tcPr>
          <w:p w:rsidR="003B795A" w:rsidRDefault="003B795A" w:rsidP="003B795A">
            <w:pPr>
              <w:rPr>
                <w:lang w:val="fr-FR"/>
              </w:rPr>
            </w:pPr>
            <w:r>
              <w:rPr>
                <w:lang w:val="fr-FR"/>
              </w:rPr>
              <w:t>on y est allé, mais c’était fermé</w:t>
            </w:r>
          </w:p>
        </w:tc>
      </w:tr>
      <w:tr w:rsidR="003B795A" w:rsidRPr="00D75335" w:rsidTr="00D75335">
        <w:tc>
          <w:tcPr>
            <w:tcW w:w="5103" w:type="dxa"/>
          </w:tcPr>
          <w:p w:rsidR="003B795A" w:rsidRPr="00110506" w:rsidRDefault="00110506">
            <w:r w:rsidRPr="00110506">
              <w:t>det gör ingenting, ni får åka dit en annan gång (säg : ni kommer att åka dit)</w:t>
            </w:r>
          </w:p>
        </w:tc>
        <w:tc>
          <w:tcPr>
            <w:tcW w:w="5103" w:type="dxa"/>
          </w:tcPr>
          <w:p w:rsidR="003B795A" w:rsidRDefault="003B795A" w:rsidP="003B795A">
            <w:pPr>
              <w:rPr>
                <w:lang w:val="fr-FR"/>
              </w:rPr>
            </w:pPr>
            <w:r>
              <w:rPr>
                <w:lang w:val="fr-FR"/>
              </w:rPr>
              <w:t>ce n’est pas grave, vous y irez une autre fois</w:t>
            </w:r>
          </w:p>
        </w:tc>
      </w:tr>
    </w:tbl>
    <w:p w:rsidR="001055CE" w:rsidRPr="001055CE" w:rsidRDefault="001055CE" w:rsidP="001055CE">
      <w:pPr>
        <w:pStyle w:val="Ingetavstnd"/>
        <w:rPr>
          <w:sz w:val="4"/>
          <w:szCs w:val="4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701"/>
        <w:gridCol w:w="1316"/>
        <w:gridCol w:w="2459"/>
        <w:gridCol w:w="2217"/>
      </w:tblGrid>
      <w:tr w:rsidR="001055CE" w:rsidRPr="00FC0746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  <w:lang w:val="fr-FR"/>
              </w:rPr>
            </w:pPr>
          </w:p>
        </w:tc>
        <w:tc>
          <w:tcPr>
            <w:tcW w:w="3145" w:type="dxa"/>
            <w:gridSpan w:val="2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infinitif</w:t>
            </w:r>
          </w:p>
        </w:tc>
        <w:tc>
          <w:tcPr>
            <w:tcW w:w="1316" w:type="dxa"/>
          </w:tcPr>
          <w:p w:rsidR="001055CE" w:rsidRPr="001055CE" w:rsidRDefault="001055CE" w:rsidP="007F2FDF">
            <w:pPr>
              <w:pStyle w:val="Ingetavstnd"/>
              <w:rPr>
                <w:sz w:val="16"/>
                <w:szCs w:val="16"/>
              </w:rPr>
            </w:pPr>
            <w:r w:rsidRPr="001055CE">
              <w:rPr>
                <w:sz w:val="16"/>
                <w:szCs w:val="16"/>
              </w:rPr>
              <w:t>participe présent</w:t>
            </w:r>
          </w:p>
        </w:tc>
        <w:tc>
          <w:tcPr>
            <w:tcW w:w="2459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participe passé</w:t>
            </w:r>
          </w:p>
        </w:tc>
        <w:tc>
          <w:tcPr>
            <w:tcW w:w="2217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présent=nutid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aller</w:t>
            </w:r>
            <w:r w:rsidRPr="001055CE">
              <w:rPr>
                <w:color w:val="000000" w:themeColor="text1"/>
                <w:sz w:val="18"/>
                <w:szCs w:val="18"/>
              </w:rPr>
              <w:t xml:space="preserve"> = gå, må, åka, skall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allant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je vais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2"/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futur=ska, kommer att</w:t>
            </w:r>
          </w:p>
        </w:tc>
        <w:tc>
          <w:tcPr>
            <w:tcW w:w="1316" w:type="dxa"/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imparfait</w:t>
            </w:r>
          </w:p>
        </w:tc>
        <w:tc>
          <w:tcPr>
            <w:tcW w:w="2459" w:type="dxa"/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passé composé har/igår</w:t>
            </w:r>
          </w:p>
        </w:tc>
        <w:tc>
          <w:tcPr>
            <w:tcW w:w="2217" w:type="dxa"/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présent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irai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vais aller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suis allé(e)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vais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iras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vas aller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es allé(e)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vas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ira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va aller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est allé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va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irons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allons aller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sommes allé(e)s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allons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irez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allez aller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êtes allé(e, 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allez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iront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vont aller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sont allés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vont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2"/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conditionnel = skulle</w:t>
            </w:r>
          </w:p>
        </w:tc>
        <w:tc>
          <w:tcPr>
            <w:tcW w:w="1316" w:type="dxa"/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subjonctif</w:t>
            </w:r>
          </w:p>
        </w:tc>
        <w:tc>
          <w:tcPr>
            <w:tcW w:w="2459" w:type="dxa"/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plus-que-parfait hade</w:t>
            </w:r>
          </w:p>
        </w:tc>
        <w:tc>
          <w:tcPr>
            <w:tcW w:w="2217" w:type="dxa"/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impératif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irais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allais aller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aille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étais allé(e)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irais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allais aller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ailles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étais allé(e)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va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irait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allait aller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aille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était allé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irions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allions aller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étions allé(e)s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allons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iriez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alliez aller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étiez allé(e, 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allez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iraient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allaient aller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aillent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étaient allés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86159" w:rsidRDefault="00A86159">
      <w:pPr>
        <w:rPr>
          <w:lang w:val="fr-FR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1055CE" w:rsidRPr="00CF35C4" w:rsidTr="007F2FDF">
        <w:tc>
          <w:tcPr>
            <w:tcW w:w="612" w:type="dxa"/>
          </w:tcPr>
          <w:p w:rsidR="001055CE" w:rsidRPr="00CF35C4" w:rsidRDefault="001055CE" w:rsidP="007F2FDF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1055CE" w:rsidRPr="00CF35C4" w:rsidRDefault="001055CE" w:rsidP="007F2FDF">
            <w:pPr>
              <w:pStyle w:val="Ingetavstnd"/>
              <w:rPr>
                <w:sz w:val="16"/>
                <w:szCs w:val="16"/>
              </w:rPr>
            </w:pPr>
            <w:r w:rsidRPr="00CF35C4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1055CE" w:rsidRPr="00CF35C4" w:rsidRDefault="001055CE" w:rsidP="007F2FDF">
            <w:pPr>
              <w:pStyle w:val="Ingetavstnd"/>
              <w:rPr>
                <w:sz w:val="16"/>
                <w:szCs w:val="16"/>
              </w:rPr>
            </w:pPr>
            <w:r w:rsidRPr="00CF35C4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1055CE" w:rsidRPr="00CF35C4" w:rsidRDefault="001055CE" w:rsidP="007F2FDF">
            <w:pPr>
              <w:pStyle w:val="Ingetavstnd"/>
              <w:rPr>
                <w:sz w:val="16"/>
                <w:szCs w:val="16"/>
              </w:rPr>
            </w:pPr>
            <w:r w:rsidRPr="00CF35C4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1055CE" w:rsidRPr="00CF35C4" w:rsidRDefault="001055CE" w:rsidP="007F2FDF">
            <w:pPr>
              <w:pStyle w:val="Ingetavstnd"/>
              <w:rPr>
                <w:sz w:val="16"/>
                <w:szCs w:val="16"/>
              </w:rPr>
            </w:pPr>
            <w:r w:rsidRPr="00CF35C4">
              <w:rPr>
                <w:sz w:val="16"/>
                <w:szCs w:val="16"/>
              </w:rPr>
              <w:t>présent=nutid</w:t>
            </w:r>
          </w:p>
        </w:tc>
      </w:tr>
      <w:tr w:rsidR="001055CE" w:rsidRP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boire</w:t>
            </w:r>
            <w:r w:rsidRPr="001055CE">
              <w:rPr>
                <w:color w:val="000000" w:themeColor="text1"/>
                <w:sz w:val="18"/>
                <w:szCs w:val="18"/>
              </w:rPr>
              <w:t xml:space="preserve"> = dricka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buvant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je bois</w:t>
            </w:r>
          </w:p>
        </w:tc>
      </w:tr>
      <w:tr w:rsidR="001055CE" w:rsidRP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futur=ska, kommer att</w:t>
            </w:r>
          </w:p>
        </w:tc>
        <w:tc>
          <w:tcPr>
            <w:tcW w:w="1275" w:type="dxa"/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imparfait</w:t>
            </w:r>
          </w:p>
        </w:tc>
        <w:tc>
          <w:tcPr>
            <w:tcW w:w="2358" w:type="dxa"/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passé composé har/igår</w:t>
            </w:r>
          </w:p>
        </w:tc>
        <w:tc>
          <w:tcPr>
            <w:tcW w:w="2217" w:type="dxa"/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présent</w:t>
            </w:r>
          </w:p>
        </w:tc>
      </w:tr>
      <w:tr w:rsidR="001055CE" w:rsidRP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boirai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vais 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buvais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ai 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bois</w:t>
            </w:r>
          </w:p>
        </w:tc>
      </w:tr>
      <w:tr w:rsidR="001055CE" w:rsidRP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boiras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vas 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buvais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as 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bois</w:t>
            </w:r>
          </w:p>
        </w:tc>
      </w:tr>
      <w:tr w:rsidR="001055CE" w:rsidRP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va 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buvait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 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boit</w:t>
            </w:r>
          </w:p>
        </w:tc>
      </w:tr>
      <w:tr w:rsidR="001055CE" w:rsidRP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boirons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allons 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buvions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avons 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buvons</w:t>
            </w:r>
          </w:p>
        </w:tc>
      </w:tr>
      <w:tr w:rsidR="001055CE" w:rsidRP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boirez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allez 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buviez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avez 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buvez</w:t>
            </w:r>
          </w:p>
        </w:tc>
      </w:tr>
      <w:tr w:rsidR="001055CE" w:rsidRP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boiront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vont 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buvaient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ont 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boivent</w:t>
            </w:r>
          </w:p>
        </w:tc>
      </w:tr>
      <w:tr w:rsidR="001055CE" w:rsidRPr="00CF35C4" w:rsidTr="007F2FDF">
        <w:tc>
          <w:tcPr>
            <w:tcW w:w="612" w:type="dxa"/>
          </w:tcPr>
          <w:p w:rsidR="001055CE" w:rsidRPr="00CF35C4" w:rsidRDefault="001055CE" w:rsidP="007F2FDF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3287" w:type="dxa"/>
            <w:gridSpan w:val="2"/>
          </w:tcPr>
          <w:p w:rsidR="001055CE" w:rsidRPr="00CF35C4" w:rsidRDefault="001055CE" w:rsidP="007F2FDF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conditionnel = skulle</w:t>
            </w:r>
          </w:p>
        </w:tc>
        <w:tc>
          <w:tcPr>
            <w:tcW w:w="1275" w:type="dxa"/>
          </w:tcPr>
          <w:p w:rsidR="001055CE" w:rsidRPr="00CF35C4" w:rsidRDefault="001055CE" w:rsidP="007F2FDF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subjonctif</w:t>
            </w:r>
          </w:p>
        </w:tc>
        <w:tc>
          <w:tcPr>
            <w:tcW w:w="2358" w:type="dxa"/>
          </w:tcPr>
          <w:p w:rsidR="001055CE" w:rsidRPr="00CF35C4" w:rsidRDefault="001055CE" w:rsidP="007F2FDF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plus-que-parfait hade</w:t>
            </w:r>
          </w:p>
        </w:tc>
        <w:tc>
          <w:tcPr>
            <w:tcW w:w="2217" w:type="dxa"/>
          </w:tcPr>
          <w:p w:rsidR="001055CE" w:rsidRPr="00CF35C4" w:rsidRDefault="001055CE" w:rsidP="007F2FDF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impératif</w:t>
            </w:r>
          </w:p>
        </w:tc>
      </w:tr>
      <w:tr w:rsidR="001055CE" w:rsidRP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allais 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boive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avais 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</w:p>
        </w:tc>
      </w:tr>
      <w:tr w:rsidR="001055CE" w:rsidRP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allais 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boives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avais 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bois</w:t>
            </w:r>
          </w:p>
        </w:tc>
      </w:tr>
      <w:tr w:rsidR="001055CE" w:rsidRP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boirait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allait 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boive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avait 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</w:p>
        </w:tc>
      </w:tr>
      <w:tr w:rsidR="001055CE" w:rsidRP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boirions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allions 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buvions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avions 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buvons</w:t>
            </w:r>
          </w:p>
        </w:tc>
      </w:tr>
      <w:tr w:rsidR="001055CE" w:rsidRP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boiriez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alliez 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buviez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aviez 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buvez</w:t>
            </w:r>
          </w:p>
        </w:tc>
      </w:tr>
      <w:tr w:rsidR="001055CE" w:rsidRP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boiraient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allaient 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boivent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avaient 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055CE" w:rsidRPr="00E84690" w:rsidRDefault="001055CE" w:rsidP="00E84690">
      <w:pPr>
        <w:pStyle w:val="Ingetavstnd"/>
        <w:rPr>
          <w:sz w:val="6"/>
          <w:szCs w:val="6"/>
          <w:lang w:val="fr-FR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1055CE" w:rsidRPr="00CF35C4" w:rsidTr="007F2FDF">
        <w:tc>
          <w:tcPr>
            <w:tcW w:w="612" w:type="dxa"/>
          </w:tcPr>
          <w:p w:rsidR="001055CE" w:rsidRPr="00CF35C4" w:rsidRDefault="001055CE" w:rsidP="007F2FDF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1055CE" w:rsidRPr="00CF35C4" w:rsidRDefault="001055CE" w:rsidP="007F2FDF">
            <w:pPr>
              <w:pStyle w:val="Ingetavstnd"/>
              <w:rPr>
                <w:sz w:val="16"/>
                <w:szCs w:val="16"/>
              </w:rPr>
            </w:pPr>
            <w:r w:rsidRPr="00CF35C4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1055CE" w:rsidRPr="00CF35C4" w:rsidRDefault="001055CE" w:rsidP="007F2FDF">
            <w:pPr>
              <w:pStyle w:val="Ingetavstnd"/>
              <w:rPr>
                <w:sz w:val="16"/>
                <w:szCs w:val="16"/>
              </w:rPr>
            </w:pPr>
            <w:r w:rsidRPr="00CF35C4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1055CE" w:rsidRPr="00CF35C4" w:rsidRDefault="001055CE" w:rsidP="007F2FDF">
            <w:pPr>
              <w:pStyle w:val="Ingetavstnd"/>
              <w:rPr>
                <w:sz w:val="16"/>
                <w:szCs w:val="16"/>
              </w:rPr>
            </w:pPr>
            <w:r w:rsidRPr="00CF35C4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1055CE" w:rsidRPr="00CF35C4" w:rsidRDefault="001055CE" w:rsidP="007F2FDF">
            <w:pPr>
              <w:pStyle w:val="Ingetavstnd"/>
              <w:rPr>
                <w:sz w:val="16"/>
                <w:szCs w:val="16"/>
              </w:rPr>
            </w:pPr>
            <w:r w:rsidRPr="00CF35C4">
              <w:rPr>
                <w:sz w:val="16"/>
                <w:szCs w:val="16"/>
              </w:rPr>
              <w:t>présent=nutid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partir</w:t>
            </w:r>
            <w:r w:rsidRPr="001055CE">
              <w:rPr>
                <w:color w:val="000000" w:themeColor="text1"/>
                <w:sz w:val="18"/>
                <w:szCs w:val="18"/>
              </w:rPr>
              <w:t xml:space="preserve"> = åka iväg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je pars</w:t>
            </w:r>
          </w:p>
        </w:tc>
      </w:tr>
      <w:tr w:rsidR="001055CE" w:rsidRPr="00CF35C4" w:rsidTr="007F2FDF">
        <w:tc>
          <w:tcPr>
            <w:tcW w:w="612" w:type="dxa"/>
          </w:tcPr>
          <w:p w:rsidR="001055CE" w:rsidRPr="00CF35C4" w:rsidRDefault="001055CE" w:rsidP="007F2FDF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3287" w:type="dxa"/>
            <w:gridSpan w:val="2"/>
          </w:tcPr>
          <w:p w:rsidR="001055CE" w:rsidRPr="00CF35C4" w:rsidRDefault="001055CE" w:rsidP="007F2FDF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futur=ska, kommer att</w:t>
            </w:r>
          </w:p>
        </w:tc>
        <w:tc>
          <w:tcPr>
            <w:tcW w:w="1275" w:type="dxa"/>
          </w:tcPr>
          <w:p w:rsidR="001055CE" w:rsidRPr="00CF35C4" w:rsidRDefault="001055CE" w:rsidP="007F2FDF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imparfait</w:t>
            </w:r>
          </w:p>
        </w:tc>
        <w:tc>
          <w:tcPr>
            <w:tcW w:w="2358" w:type="dxa"/>
          </w:tcPr>
          <w:p w:rsidR="001055CE" w:rsidRPr="00CF35C4" w:rsidRDefault="001055CE" w:rsidP="007F2FDF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passé composé har/igår</w:t>
            </w:r>
          </w:p>
        </w:tc>
        <w:tc>
          <w:tcPr>
            <w:tcW w:w="2217" w:type="dxa"/>
          </w:tcPr>
          <w:p w:rsidR="001055CE" w:rsidRPr="00CF35C4" w:rsidRDefault="001055CE" w:rsidP="007F2FDF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présent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partirai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vais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suis parti(e)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pars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partiras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vas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es parti(e)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pars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partira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va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est parti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partirons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allons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sommes parti(e)s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partons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partirez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allez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êtes parti(e,s)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partez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partiront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vont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sont partis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partent</w:t>
            </w:r>
          </w:p>
        </w:tc>
      </w:tr>
      <w:tr w:rsidR="001055CE" w:rsidRPr="00CF35C4" w:rsidTr="007F2FDF">
        <w:tc>
          <w:tcPr>
            <w:tcW w:w="612" w:type="dxa"/>
          </w:tcPr>
          <w:p w:rsidR="001055CE" w:rsidRPr="00CF35C4" w:rsidRDefault="001055CE" w:rsidP="007F2FDF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3287" w:type="dxa"/>
            <w:gridSpan w:val="2"/>
          </w:tcPr>
          <w:p w:rsidR="001055CE" w:rsidRPr="00CF35C4" w:rsidRDefault="001055CE" w:rsidP="007F2FDF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conditionnel = skulle</w:t>
            </w:r>
          </w:p>
        </w:tc>
        <w:tc>
          <w:tcPr>
            <w:tcW w:w="1275" w:type="dxa"/>
          </w:tcPr>
          <w:p w:rsidR="001055CE" w:rsidRPr="00CF35C4" w:rsidRDefault="001055CE" w:rsidP="007F2FDF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subjonctif</w:t>
            </w:r>
          </w:p>
        </w:tc>
        <w:tc>
          <w:tcPr>
            <w:tcW w:w="2358" w:type="dxa"/>
          </w:tcPr>
          <w:p w:rsidR="001055CE" w:rsidRPr="00CF35C4" w:rsidRDefault="001055CE" w:rsidP="007F2FDF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plus-que-parfait hade</w:t>
            </w:r>
          </w:p>
        </w:tc>
        <w:tc>
          <w:tcPr>
            <w:tcW w:w="2217" w:type="dxa"/>
          </w:tcPr>
          <w:p w:rsidR="001055CE" w:rsidRPr="00CF35C4" w:rsidRDefault="001055CE" w:rsidP="007F2FDF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CF35C4">
              <w:rPr>
                <w:color w:val="000000" w:themeColor="text1"/>
                <w:sz w:val="16"/>
                <w:szCs w:val="16"/>
              </w:rPr>
              <w:t>impératif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partirais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allais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étais parti(e)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partirais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allais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étais parti(e)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pars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partirait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allait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était parti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partirions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allions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étions parti(e)s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partons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partiriez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alliez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étiez parti(e,s)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partez</w:t>
            </w:r>
          </w:p>
        </w:tc>
      </w:tr>
      <w:tr w:rsidR="001055CE" w:rsidTr="007F2FDF">
        <w:tc>
          <w:tcPr>
            <w:tcW w:w="612" w:type="dxa"/>
          </w:tcPr>
          <w:p w:rsidR="001055CE" w:rsidRPr="001055CE" w:rsidRDefault="001055CE" w:rsidP="007F2FDF">
            <w:pPr>
              <w:pStyle w:val="Ingetavstnd"/>
              <w:rPr>
                <w:sz w:val="18"/>
                <w:szCs w:val="18"/>
              </w:rPr>
            </w:pPr>
            <w:r w:rsidRPr="001055CE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partiraient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allaient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  <w:u w:val="single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partent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1055CE">
              <w:rPr>
                <w:color w:val="000000" w:themeColor="text1"/>
                <w:sz w:val="18"/>
                <w:szCs w:val="18"/>
              </w:rPr>
              <w:t>étaient partis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CE" w:rsidRPr="001055CE" w:rsidRDefault="001055CE" w:rsidP="007F2FDF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055CE" w:rsidRPr="00E84690" w:rsidRDefault="001055CE" w:rsidP="00E84690">
      <w:pPr>
        <w:pStyle w:val="Ingetavstnd"/>
        <w:rPr>
          <w:sz w:val="4"/>
          <w:szCs w:val="4"/>
          <w:lang w:val="fr-FR"/>
        </w:rPr>
      </w:pPr>
    </w:p>
    <w:p w:rsidR="00BF7CEA" w:rsidRPr="0085244B" w:rsidRDefault="00BF7CEA" w:rsidP="00E84690">
      <w:pPr>
        <w:pStyle w:val="Ingetavstnd"/>
        <w:rPr>
          <w:rFonts w:ascii="Calibri" w:hAnsi="Calibri"/>
          <w:b/>
          <w:u w:val="single"/>
          <w:lang w:val="fr-FR"/>
        </w:rPr>
      </w:pPr>
      <w:hyperlink r:id="rId8" w:history="1">
        <w:r w:rsidRPr="0085244B">
          <w:rPr>
            <w:rStyle w:val="Hyperlnk"/>
            <w:rFonts w:ascii="Calibri" w:hAnsi="Calibri"/>
            <w:b/>
            <w:lang w:val="fr-FR"/>
          </w:rPr>
          <w:t>JEU</w:t>
        </w:r>
      </w:hyperlink>
      <w:r w:rsidRPr="0085244B">
        <w:rPr>
          <w:rFonts w:ascii="Calibri" w:hAnsi="Calibri"/>
          <w:b/>
          <w:u w:val="single"/>
          <w:lang w:val="fr-FR"/>
        </w:rPr>
        <w:t xml:space="preserve"> </w:t>
      </w:r>
      <w:r w:rsidR="00C51D34">
        <w:rPr>
          <w:rFonts w:ascii="Calibri" w:hAnsi="Calibri"/>
          <w:b/>
          <w:u w:val="single"/>
          <w:lang w:val="fr-FR"/>
        </w:rPr>
        <w:t>verbes</w:t>
      </w:r>
      <w:r w:rsidRPr="0085244B">
        <w:rPr>
          <w:rFonts w:ascii="Calibri" w:hAnsi="Calibri"/>
          <w:b/>
          <w:u w:val="single"/>
          <w:lang w:val="fr-FR"/>
        </w:rPr>
        <w:t xml:space="preserve">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559"/>
        <w:gridCol w:w="1727"/>
        <w:gridCol w:w="1675"/>
        <w:gridCol w:w="1631"/>
      </w:tblGrid>
      <w:tr w:rsidR="00BF7CEA" w:rsidRPr="00E84690" w:rsidTr="00CF35C4">
        <w:tc>
          <w:tcPr>
            <w:tcW w:w="1913" w:type="dxa"/>
            <w:vAlign w:val="center"/>
          </w:tcPr>
          <w:p w:rsidR="00BF7CEA" w:rsidRPr="00E84690" w:rsidRDefault="00BF7CEA" w:rsidP="00BF7CEA">
            <w:pPr>
              <w:pStyle w:val="Ingetavstnd"/>
              <w:rPr>
                <w:b/>
                <w:sz w:val="16"/>
                <w:szCs w:val="16"/>
                <w:lang w:val="fr-FR"/>
              </w:rPr>
            </w:pPr>
            <w:r w:rsidRPr="00E84690">
              <w:rPr>
                <w:b/>
                <w:sz w:val="16"/>
                <w:szCs w:val="16"/>
                <w:lang w:val="fr-FR"/>
              </w:rPr>
              <w:t xml:space="preserve">que ferais-tu si tu </w:t>
            </w:r>
            <w:r w:rsidR="00D776A6" w:rsidRPr="00E84690">
              <w:rPr>
                <w:b/>
                <w:sz w:val="16"/>
                <w:szCs w:val="16"/>
                <w:lang w:val="fr-FR"/>
              </w:rPr>
              <w:t>gagnais 10 millions ?</w:t>
            </w:r>
          </w:p>
        </w:tc>
        <w:tc>
          <w:tcPr>
            <w:tcW w:w="1701" w:type="dxa"/>
            <w:vAlign w:val="center"/>
          </w:tcPr>
          <w:p w:rsidR="00BF7CEA" w:rsidRPr="00E84690" w:rsidRDefault="007A40E1" w:rsidP="00C51D34">
            <w:pPr>
              <w:pStyle w:val="Ingetavstnd"/>
              <w:rPr>
                <w:b/>
                <w:sz w:val="16"/>
                <w:szCs w:val="16"/>
                <w:lang w:val="fr-FR"/>
              </w:rPr>
            </w:pPr>
            <w:r w:rsidRPr="00E84690">
              <w:rPr>
                <w:b/>
                <w:sz w:val="16"/>
                <w:szCs w:val="16"/>
                <w:lang w:val="fr-FR"/>
              </w:rPr>
              <w:t xml:space="preserve">si votre copain/copine avoue qu’il/elle a fait un </w:t>
            </w:r>
            <w:r w:rsidR="00C51D34">
              <w:rPr>
                <w:b/>
                <w:sz w:val="16"/>
                <w:szCs w:val="16"/>
                <w:lang w:val="fr-FR"/>
              </w:rPr>
              <w:t>braquage</w:t>
            </w:r>
            <w:r w:rsidRPr="00E84690">
              <w:rPr>
                <w:b/>
                <w:sz w:val="16"/>
                <w:szCs w:val="16"/>
                <w:lang w:val="fr-FR"/>
              </w:rPr>
              <w:t>, que ferez-vous ?</w:t>
            </w:r>
          </w:p>
        </w:tc>
        <w:tc>
          <w:tcPr>
            <w:tcW w:w="1559" w:type="dxa"/>
            <w:vAlign w:val="center"/>
          </w:tcPr>
          <w:p w:rsidR="00BF7CEA" w:rsidRPr="00E84690" w:rsidRDefault="00BF7CEA" w:rsidP="00BF7CEA">
            <w:pPr>
              <w:pStyle w:val="Ingetavstnd"/>
              <w:rPr>
                <w:b/>
                <w:sz w:val="16"/>
                <w:szCs w:val="16"/>
                <w:lang w:val="fr-FR"/>
              </w:rPr>
            </w:pPr>
            <w:r w:rsidRPr="00E84690">
              <w:rPr>
                <w:b/>
                <w:sz w:val="16"/>
                <w:szCs w:val="16"/>
                <w:lang w:val="fr-FR"/>
              </w:rPr>
              <w:t>qu’est-ce que tu as fait samedi soir ?</w:t>
            </w:r>
          </w:p>
        </w:tc>
        <w:tc>
          <w:tcPr>
            <w:tcW w:w="1727" w:type="dxa"/>
            <w:vAlign w:val="center"/>
          </w:tcPr>
          <w:p w:rsidR="00BF7CEA" w:rsidRPr="00E84690" w:rsidRDefault="007F2FDF" w:rsidP="00BF7CEA">
            <w:pPr>
              <w:pStyle w:val="Ingetavstnd"/>
              <w:rPr>
                <w:b/>
                <w:sz w:val="16"/>
                <w:szCs w:val="16"/>
                <w:lang w:val="fr-FR"/>
              </w:rPr>
            </w:pPr>
            <w:r w:rsidRPr="00E84690">
              <w:rPr>
                <w:b/>
                <w:sz w:val="16"/>
                <w:szCs w:val="16"/>
                <w:lang w:val="fr-FR"/>
              </w:rPr>
              <w:t>comment devient-on riche et intelligent?</w:t>
            </w:r>
          </w:p>
        </w:tc>
        <w:tc>
          <w:tcPr>
            <w:tcW w:w="1675" w:type="dxa"/>
            <w:vAlign w:val="center"/>
          </w:tcPr>
          <w:p w:rsidR="00BF7CEA" w:rsidRPr="00E84690" w:rsidRDefault="001648F5" w:rsidP="00BF7CEA">
            <w:pPr>
              <w:pStyle w:val="Ingetavstnd"/>
              <w:rPr>
                <w:b/>
                <w:sz w:val="16"/>
                <w:szCs w:val="16"/>
                <w:lang w:val="fr-FR"/>
              </w:rPr>
            </w:pPr>
            <w:r w:rsidRPr="00E84690">
              <w:rPr>
                <w:b/>
                <w:sz w:val="16"/>
                <w:szCs w:val="16"/>
                <w:lang w:val="fr-FR"/>
              </w:rPr>
              <w:t>qu’est-ce que la voyante t’a dit ?</w:t>
            </w:r>
          </w:p>
        </w:tc>
        <w:tc>
          <w:tcPr>
            <w:tcW w:w="1631" w:type="dxa"/>
            <w:vAlign w:val="center"/>
          </w:tcPr>
          <w:p w:rsidR="00BF7CEA" w:rsidRPr="00E84690" w:rsidRDefault="00E84690" w:rsidP="00BF7CEA">
            <w:pPr>
              <w:pStyle w:val="Ingetavstnd"/>
              <w:rPr>
                <w:b/>
                <w:sz w:val="16"/>
                <w:szCs w:val="16"/>
                <w:lang w:val="fr-FR"/>
              </w:rPr>
            </w:pPr>
            <w:r w:rsidRPr="00E84690">
              <w:rPr>
                <w:b/>
                <w:sz w:val="16"/>
                <w:szCs w:val="16"/>
                <w:lang w:val="fr-FR"/>
              </w:rPr>
              <w:t>alors, la femme accusée d’empoisonnement ; que devient-elle ?</w:t>
            </w:r>
          </w:p>
        </w:tc>
      </w:tr>
      <w:tr w:rsidR="00BF7CEA" w:rsidRPr="00E84690" w:rsidTr="00CF35C4">
        <w:tc>
          <w:tcPr>
            <w:tcW w:w="1913" w:type="dxa"/>
            <w:shd w:val="clear" w:color="auto" w:fill="BFBFBF" w:themeFill="background1" w:themeFillShade="BF"/>
            <w:vAlign w:val="center"/>
          </w:tcPr>
          <w:p w:rsidR="00BF7CEA" w:rsidRPr="00E84690" w:rsidRDefault="00BF7CEA" w:rsidP="00BF7CEA">
            <w:pPr>
              <w:pStyle w:val="Ingetavstnd"/>
              <w:rPr>
                <w:sz w:val="8"/>
                <w:szCs w:val="8"/>
                <w:lang w:val="fr-FR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F7CEA" w:rsidRPr="00E84690" w:rsidRDefault="00BF7CEA" w:rsidP="00BF7CEA">
            <w:pPr>
              <w:pStyle w:val="Ingetavstnd"/>
              <w:rPr>
                <w:sz w:val="8"/>
                <w:szCs w:val="8"/>
                <w:lang w:val="fr-FR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F7CEA" w:rsidRPr="00E84690" w:rsidRDefault="00BF7CEA" w:rsidP="00BF7CEA">
            <w:pPr>
              <w:pStyle w:val="Ingetavstnd"/>
              <w:rPr>
                <w:sz w:val="8"/>
                <w:szCs w:val="8"/>
                <w:lang w:val="fr-FR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7CEA" w:rsidRPr="00E84690" w:rsidRDefault="00BF7CEA" w:rsidP="00BF7CEA">
            <w:pPr>
              <w:pStyle w:val="Ingetavstnd"/>
              <w:rPr>
                <w:sz w:val="8"/>
                <w:szCs w:val="8"/>
                <w:lang w:val="fr-FR"/>
              </w:rPr>
            </w:pPr>
          </w:p>
        </w:tc>
        <w:tc>
          <w:tcPr>
            <w:tcW w:w="1675" w:type="dxa"/>
            <w:shd w:val="clear" w:color="auto" w:fill="BFBFBF" w:themeFill="background1" w:themeFillShade="BF"/>
            <w:vAlign w:val="center"/>
          </w:tcPr>
          <w:p w:rsidR="00BF7CEA" w:rsidRPr="00E84690" w:rsidRDefault="00BF7CEA" w:rsidP="00BF7CEA">
            <w:pPr>
              <w:pStyle w:val="Ingetavstnd"/>
              <w:rPr>
                <w:sz w:val="8"/>
                <w:szCs w:val="8"/>
                <w:lang w:val="fr-FR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  <w:vAlign w:val="center"/>
          </w:tcPr>
          <w:p w:rsidR="00BF7CEA" w:rsidRPr="00E84690" w:rsidRDefault="00BF7CEA" w:rsidP="00BF7CEA">
            <w:pPr>
              <w:pStyle w:val="Ingetavstnd"/>
              <w:rPr>
                <w:sz w:val="8"/>
                <w:szCs w:val="8"/>
                <w:lang w:val="fr-FR"/>
              </w:rPr>
            </w:pPr>
          </w:p>
        </w:tc>
      </w:tr>
      <w:tr w:rsidR="00BF7CEA" w:rsidRPr="0085244B" w:rsidTr="00CF35C4">
        <w:trPr>
          <w:trHeight w:val="737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7CEA" w:rsidRPr="00E84690" w:rsidRDefault="00D776A6" w:rsidP="00E84690">
            <w:pPr>
              <w:pStyle w:val="Ingetavstnd"/>
              <w:jc w:val="center"/>
              <w:rPr>
                <w:sz w:val="20"/>
                <w:szCs w:val="20"/>
              </w:rPr>
            </w:pPr>
            <w:r w:rsidRPr="00E84690">
              <w:rPr>
                <w:sz w:val="20"/>
                <w:szCs w:val="20"/>
              </w:rPr>
              <w:t>tu partirais en vacances?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7CEA" w:rsidRPr="00E84690" w:rsidRDefault="007A40E1" w:rsidP="00E84690">
            <w:pPr>
              <w:pStyle w:val="Ingetavstnd"/>
              <w:jc w:val="center"/>
              <w:rPr>
                <w:sz w:val="20"/>
                <w:szCs w:val="20"/>
              </w:rPr>
            </w:pPr>
            <w:r w:rsidRPr="00E84690">
              <w:rPr>
                <w:sz w:val="20"/>
                <w:szCs w:val="20"/>
              </w:rPr>
              <w:t>vous ne direz rien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F7CEA" w:rsidRPr="00E84690" w:rsidRDefault="00C51D34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tu as conduit la pors</w:t>
            </w:r>
            <w:r w:rsidR="00CF35C4">
              <w:rPr>
                <w:sz w:val="20"/>
                <w:szCs w:val="20"/>
                <w:lang w:val="fr-FR"/>
              </w:rPr>
              <w:t>che de ton père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BF7CEA" w:rsidRPr="00E84690" w:rsidRDefault="007F2FDF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en travaillant dur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BF7CEA" w:rsidRPr="00E84690" w:rsidRDefault="001648F5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que tu serais riche un jour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BF7CEA" w:rsidRPr="00E84690" w:rsidRDefault="00D967C7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elle n’a rien compris</w:t>
            </w:r>
          </w:p>
        </w:tc>
      </w:tr>
      <w:tr w:rsidR="00BF7CEA" w:rsidRPr="00BF7CEA" w:rsidTr="00CF35C4">
        <w:trPr>
          <w:trHeight w:val="737"/>
        </w:trPr>
        <w:tc>
          <w:tcPr>
            <w:tcW w:w="1913" w:type="dxa"/>
            <w:shd w:val="clear" w:color="auto" w:fill="FFFFFF"/>
            <w:vAlign w:val="center"/>
          </w:tcPr>
          <w:p w:rsidR="00BF7CEA" w:rsidRPr="00E84690" w:rsidRDefault="00D776A6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tu dormirais le reste de ta vie 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7CEA" w:rsidRPr="00E84690" w:rsidRDefault="007A40E1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vous sortirez quand même avec lui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7CEA" w:rsidRPr="00E84690" w:rsidRDefault="00CF35C4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tu as dormi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BF7CEA" w:rsidRPr="00E84690" w:rsidRDefault="007F2FDF" w:rsidP="00E84690">
            <w:pPr>
              <w:pStyle w:val="Ingetavstnd"/>
              <w:jc w:val="center"/>
              <w:rPr>
                <w:sz w:val="20"/>
                <w:szCs w:val="20"/>
              </w:rPr>
            </w:pPr>
            <w:r w:rsidRPr="00E84690">
              <w:rPr>
                <w:sz w:val="20"/>
                <w:szCs w:val="20"/>
              </w:rPr>
              <w:t>en se faisant plaisir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BF7CEA" w:rsidRPr="00E84690" w:rsidRDefault="001648F5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que tu dors trop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BF7CEA" w:rsidRPr="00E84690" w:rsidRDefault="00D967C7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elle n’a rien vu</w:t>
            </w:r>
          </w:p>
        </w:tc>
      </w:tr>
      <w:tr w:rsidR="00BF7CEA" w:rsidRPr="0085244B" w:rsidTr="00CF35C4">
        <w:trPr>
          <w:trHeight w:val="737"/>
        </w:trPr>
        <w:tc>
          <w:tcPr>
            <w:tcW w:w="1913" w:type="dxa"/>
            <w:shd w:val="clear" w:color="auto" w:fill="FFFFFF"/>
            <w:vAlign w:val="center"/>
          </w:tcPr>
          <w:p w:rsidR="00BF7CEA" w:rsidRPr="00E84690" w:rsidRDefault="00D776A6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tu ferais un voyage autour du monde 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7CEA" w:rsidRPr="00E84690" w:rsidRDefault="00CF35C4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ne lui croirez pas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F7CEA" w:rsidRPr="00E84690" w:rsidRDefault="00CF35C4" w:rsidP="00CF35C4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tu as </w:t>
            </w:r>
            <w:r w:rsidR="00BF7CEA" w:rsidRPr="00E84690">
              <w:rPr>
                <w:sz w:val="20"/>
                <w:szCs w:val="20"/>
                <w:lang w:val="fr-FR"/>
              </w:rPr>
              <w:t>joué au foot</w:t>
            </w:r>
            <w:r>
              <w:rPr>
                <w:sz w:val="20"/>
                <w:szCs w:val="20"/>
                <w:lang w:val="fr-FR"/>
              </w:rPr>
              <w:t>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BF7CEA" w:rsidRPr="00E84690" w:rsidRDefault="007F2FDF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en écoutant son professeur de français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BF7CEA" w:rsidRPr="00E84690" w:rsidRDefault="001648F5" w:rsidP="00CF35C4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 xml:space="preserve">que tu ne travailles pas assez </w:t>
            </w:r>
            <w:r w:rsidR="00CF35C4">
              <w:rPr>
                <w:sz w:val="20"/>
                <w:szCs w:val="20"/>
                <w:lang w:val="fr-FR"/>
              </w:rPr>
              <w:t>à</w:t>
            </w:r>
            <w:r w:rsidRPr="00E84690">
              <w:rPr>
                <w:sz w:val="20"/>
                <w:szCs w:val="20"/>
                <w:lang w:val="fr-FR"/>
              </w:rPr>
              <w:t xml:space="preserve"> l’école ?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BF7CEA" w:rsidRPr="00E84690" w:rsidRDefault="00D967C7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elle n’a rien dit</w:t>
            </w:r>
          </w:p>
        </w:tc>
      </w:tr>
      <w:tr w:rsidR="00BF7CEA" w:rsidRPr="0085244B" w:rsidTr="00CF35C4">
        <w:trPr>
          <w:trHeight w:val="737"/>
        </w:trPr>
        <w:tc>
          <w:tcPr>
            <w:tcW w:w="1913" w:type="dxa"/>
            <w:shd w:val="clear" w:color="auto" w:fill="FFFFFF"/>
            <w:vAlign w:val="center"/>
          </w:tcPr>
          <w:p w:rsidR="00BF7CEA" w:rsidRPr="00E84690" w:rsidRDefault="00D776A6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tu conduirais que des voitures de luxe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7CEA" w:rsidRPr="00E84690" w:rsidRDefault="00CF35C4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partirez loin</w:t>
            </w:r>
            <w:r w:rsidR="007A40E1" w:rsidRPr="00E84690">
              <w:rPr>
                <w:sz w:val="20"/>
                <w:szCs w:val="20"/>
                <w:lang w:val="fr-FR"/>
              </w:rPr>
              <w:t xml:space="preserve"> d’ici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F7CEA" w:rsidRPr="00E84690" w:rsidRDefault="00CF35C4" w:rsidP="00CF35C4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tu as</w:t>
            </w:r>
            <w:r w:rsidR="00BF7CEA" w:rsidRPr="00E84690">
              <w:rPr>
                <w:sz w:val="20"/>
                <w:szCs w:val="20"/>
                <w:lang w:val="fr-FR"/>
              </w:rPr>
              <w:t xml:space="preserve"> joué de la guitare</w:t>
            </w:r>
            <w:r>
              <w:rPr>
                <w:sz w:val="20"/>
                <w:szCs w:val="20"/>
                <w:lang w:val="fr-FR"/>
              </w:rPr>
              <w:t>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BF7CEA" w:rsidRPr="00E84690" w:rsidRDefault="007F2FDF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en dormant au moins 10 heures par jour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BF7CEA" w:rsidRPr="00E84690" w:rsidRDefault="001648F5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que tu auras une belle vie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BF7CEA" w:rsidRPr="00E84690" w:rsidRDefault="00D967C7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elle n’a rien fait</w:t>
            </w:r>
          </w:p>
        </w:tc>
      </w:tr>
      <w:tr w:rsidR="00BF7CEA" w:rsidRPr="0085244B" w:rsidTr="00CF35C4">
        <w:trPr>
          <w:trHeight w:val="737"/>
        </w:trPr>
        <w:tc>
          <w:tcPr>
            <w:tcW w:w="1913" w:type="dxa"/>
            <w:shd w:val="clear" w:color="auto" w:fill="FFFFFF"/>
            <w:vAlign w:val="center"/>
          </w:tcPr>
          <w:p w:rsidR="00BF7CEA" w:rsidRPr="00E84690" w:rsidRDefault="00D776A6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tu vendrais ton appartement et tu acheterais un palais 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7CEA" w:rsidRPr="00E84690" w:rsidRDefault="007A40E1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vous préviendrez la police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F7CEA" w:rsidRPr="00E84690" w:rsidRDefault="00CF35C4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tu as eu de la visite de tes cousins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BF7CEA" w:rsidRPr="00E84690" w:rsidRDefault="0096724C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en trichant aux contrôles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BF7CEA" w:rsidRPr="00E84690" w:rsidRDefault="001648F5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que tu fera</w:t>
            </w:r>
            <w:r w:rsidR="00CF35C4">
              <w:rPr>
                <w:sz w:val="20"/>
                <w:szCs w:val="20"/>
                <w:lang w:val="fr-FR"/>
              </w:rPr>
              <w:t>s</w:t>
            </w:r>
            <w:r w:rsidRPr="00E84690">
              <w:rPr>
                <w:sz w:val="20"/>
                <w:szCs w:val="20"/>
                <w:lang w:val="fr-FR"/>
              </w:rPr>
              <w:t xml:space="preserve"> un excellent avocat plus tard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BF7CEA" w:rsidRPr="00E84690" w:rsidRDefault="00D967C7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elle n’a rien écrit</w:t>
            </w:r>
          </w:p>
        </w:tc>
      </w:tr>
      <w:tr w:rsidR="00BF7CEA" w:rsidRPr="00BF7CEA" w:rsidTr="00CF35C4">
        <w:trPr>
          <w:trHeight w:val="737"/>
        </w:trPr>
        <w:tc>
          <w:tcPr>
            <w:tcW w:w="1913" w:type="dxa"/>
            <w:shd w:val="clear" w:color="auto" w:fill="FFFFFF"/>
            <w:vAlign w:val="center"/>
          </w:tcPr>
          <w:p w:rsidR="00BF7CEA" w:rsidRPr="00E84690" w:rsidRDefault="00D776A6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tu mettrais tout l’argent à la banque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7CEA" w:rsidRPr="00E84690" w:rsidRDefault="007A40E1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vous serez très choqué(e)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F7CEA" w:rsidRPr="00E84690" w:rsidRDefault="00CF35C4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tu as menti à tes parents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BF7CEA" w:rsidRPr="00E84690" w:rsidRDefault="0096724C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en étant ambitieux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7CEA" w:rsidRPr="00E84690" w:rsidRDefault="001648F5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que tu iras loin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7CEA" w:rsidRPr="00E84690" w:rsidRDefault="00D967C7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elle n’a rien mis dans le café</w:t>
            </w:r>
          </w:p>
        </w:tc>
      </w:tr>
      <w:tr w:rsidR="00BF7CEA" w:rsidRPr="00D967C7" w:rsidTr="00CF35C4">
        <w:trPr>
          <w:trHeight w:val="737"/>
        </w:trPr>
        <w:tc>
          <w:tcPr>
            <w:tcW w:w="1913" w:type="dxa"/>
            <w:shd w:val="clear" w:color="auto" w:fill="FFFFFF"/>
            <w:vAlign w:val="center"/>
          </w:tcPr>
          <w:p w:rsidR="00BF7CEA" w:rsidRPr="00E84690" w:rsidRDefault="00D776A6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tu donnerais l’argent à des associations caritatives 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7CEA" w:rsidRPr="00E84690" w:rsidRDefault="007A40E1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vous le/la quitterez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F7CEA" w:rsidRPr="00E84690" w:rsidRDefault="00CF35C4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tu es sorti avec tes copains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BF7CEA" w:rsidRPr="00E84690" w:rsidRDefault="0096724C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en ayant des amis riches et influents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BF7CEA" w:rsidRPr="00E84690" w:rsidRDefault="001648F5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que ta vie sera une catastrophe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BF7CEA" w:rsidRPr="00E84690" w:rsidRDefault="00D967C7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elle n’a rien pu faire</w:t>
            </w:r>
          </w:p>
        </w:tc>
      </w:tr>
      <w:tr w:rsidR="00BF7CEA" w:rsidRPr="00BF7CEA" w:rsidTr="00CF35C4">
        <w:trPr>
          <w:trHeight w:val="737"/>
        </w:trPr>
        <w:tc>
          <w:tcPr>
            <w:tcW w:w="1913" w:type="dxa"/>
            <w:shd w:val="clear" w:color="auto" w:fill="FFFFFF"/>
            <w:vAlign w:val="center"/>
          </w:tcPr>
          <w:p w:rsidR="00BF7CEA" w:rsidRPr="00E84690" w:rsidRDefault="00D776A6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tu boirais du champagne tous les jours 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7CEA" w:rsidRPr="00E84690" w:rsidRDefault="007A40E1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vous le/la pardonnerez bien sûr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F7CEA" w:rsidRPr="00E84690" w:rsidRDefault="00CF35C4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tu as couru le marathon de minuit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BF7CEA" w:rsidRPr="00E84690" w:rsidRDefault="0096724C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en ne buvant jamais de l’alcool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BF7CEA" w:rsidRPr="00E84690" w:rsidRDefault="001648F5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que tu dis trop de bêtises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BF7CEA" w:rsidRPr="00E84690" w:rsidRDefault="00E84690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elle ne t’a pas cru</w:t>
            </w:r>
          </w:p>
        </w:tc>
      </w:tr>
      <w:tr w:rsidR="007A40E1" w:rsidRPr="00BF7CEA" w:rsidTr="00CF35C4">
        <w:trPr>
          <w:trHeight w:val="737"/>
        </w:trPr>
        <w:tc>
          <w:tcPr>
            <w:tcW w:w="1913" w:type="dxa"/>
            <w:shd w:val="clear" w:color="auto" w:fill="FFFFFF"/>
            <w:vAlign w:val="center"/>
          </w:tcPr>
          <w:p w:rsidR="007A40E1" w:rsidRPr="00E84690" w:rsidRDefault="007A40E1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tu serais très généreux avec tes amis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A40E1" w:rsidRPr="00E84690" w:rsidRDefault="007A40E1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vous voudrez partager l’argent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A40E1" w:rsidRPr="00E84690" w:rsidRDefault="00CF35C4" w:rsidP="00CF35C4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tu as</w:t>
            </w:r>
            <w:r w:rsidR="0096724C" w:rsidRPr="00E84690">
              <w:rPr>
                <w:sz w:val="20"/>
                <w:szCs w:val="20"/>
                <w:lang w:val="fr-FR"/>
              </w:rPr>
              <w:t xml:space="preserve"> été à Malmö</w:t>
            </w:r>
            <w:r>
              <w:rPr>
                <w:sz w:val="20"/>
                <w:szCs w:val="20"/>
                <w:lang w:val="fr-FR"/>
              </w:rPr>
              <w:t> ?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7A40E1" w:rsidRPr="00E84690" w:rsidRDefault="0096724C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en apprenant tout à l’école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7A40E1" w:rsidRPr="00E84690" w:rsidRDefault="001648F5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que tu rencontreras la femme de ta vie demain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7A40E1" w:rsidRPr="00E84690" w:rsidRDefault="00E84690" w:rsidP="00E84690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E84690">
              <w:rPr>
                <w:sz w:val="20"/>
                <w:szCs w:val="20"/>
                <w:lang w:val="fr-FR"/>
              </w:rPr>
              <w:t>elle n’est pas venue au commissariat</w:t>
            </w:r>
          </w:p>
        </w:tc>
      </w:tr>
    </w:tbl>
    <w:p w:rsidR="00A86159" w:rsidRPr="00D75335" w:rsidRDefault="00BF7CEA">
      <w:pPr>
        <w:rPr>
          <w:lang w:val="fr-FR"/>
        </w:rPr>
      </w:pPr>
      <w:r w:rsidRPr="0085244B">
        <w:rPr>
          <w:rFonts w:ascii="Calibri" w:hAnsi="Calibri"/>
          <w:lang w:val="fr-FR"/>
        </w:rPr>
        <w:t>++++++++++++++++++++++++++++++++++++++++++++++++++++++++++++++++++++++++++++++++++++++</w:t>
      </w:r>
    </w:p>
    <w:sectPr w:rsidR="00A86159" w:rsidRPr="00D75335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59"/>
    <w:rsid w:val="00080BAB"/>
    <w:rsid w:val="000C537D"/>
    <w:rsid w:val="001055CE"/>
    <w:rsid w:val="00110506"/>
    <w:rsid w:val="00132FE5"/>
    <w:rsid w:val="001531B8"/>
    <w:rsid w:val="001648F5"/>
    <w:rsid w:val="00180761"/>
    <w:rsid w:val="00287E2F"/>
    <w:rsid w:val="002C65C0"/>
    <w:rsid w:val="003B795A"/>
    <w:rsid w:val="003E522A"/>
    <w:rsid w:val="004E4EE1"/>
    <w:rsid w:val="007A40E1"/>
    <w:rsid w:val="007F2FDF"/>
    <w:rsid w:val="00811246"/>
    <w:rsid w:val="00826B0C"/>
    <w:rsid w:val="00966128"/>
    <w:rsid w:val="0096724C"/>
    <w:rsid w:val="00A86159"/>
    <w:rsid w:val="00BF7CEA"/>
    <w:rsid w:val="00C51D34"/>
    <w:rsid w:val="00CB7B56"/>
    <w:rsid w:val="00CF35C4"/>
    <w:rsid w:val="00D4687D"/>
    <w:rsid w:val="00D75335"/>
    <w:rsid w:val="00D776A6"/>
    <w:rsid w:val="00D967C7"/>
    <w:rsid w:val="00E35841"/>
    <w:rsid w:val="00E84690"/>
    <w:rsid w:val="00F0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7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1055C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80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7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1055C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80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anska.be/exercices/exercices3/dior/jeun3pronoms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gaultier/exercicesaveclesverbes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gaultier/exercicesaveclesverbes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6423-7FDA-4419-828B-7FA08739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1155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13</cp:revision>
  <dcterms:created xsi:type="dcterms:W3CDTF">2017-02-18T06:55:00Z</dcterms:created>
  <dcterms:modified xsi:type="dcterms:W3CDTF">2017-02-18T08:10:00Z</dcterms:modified>
</cp:coreProperties>
</file>