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Pr="00A0677B" w:rsidRDefault="00A0677B">
      <w:pPr>
        <w:spacing w:line="0" w:lineRule="atLeast"/>
        <w:ind w:left="5"/>
        <w:rPr>
          <w:rFonts w:eastAsia="Times New Roman"/>
          <w:sz w:val="24"/>
        </w:rPr>
      </w:pPr>
      <w:bookmarkStart w:id="0" w:name="page1"/>
      <w:bookmarkEnd w:id="0"/>
      <w:r w:rsidRPr="00A0677B">
        <w:rPr>
          <w:rFonts w:eastAsia="Times New Roman"/>
          <w:sz w:val="24"/>
        </w:rPr>
        <w:t>QUESTIONS SUR LE TEXTE; HELGDAGAR</w:t>
      </w:r>
    </w:p>
    <w:p w:rsidR="00000000" w:rsidRPr="00A0677B" w:rsidRDefault="00A0677B">
      <w:pPr>
        <w:spacing w:line="49" w:lineRule="exact"/>
        <w:rPr>
          <w:rFonts w:eastAsia="Times New Roman"/>
          <w:sz w:val="24"/>
        </w:rPr>
      </w:pPr>
      <w:r w:rsidRPr="00A0677B">
        <w:rPr>
          <w:rFonts w:eastAsia="Times New Roman"/>
          <w:sz w:val="24"/>
        </w:rPr>
        <w:pict>
          <v:rect id="_x0000_s1026" style="position:absolute;margin-left:-5.9pt;margin-top:.6pt;width:1pt;height:1.05pt;z-index:-122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27" style="position:absolute;z-index:-121" from="-5.15pt,1.15pt" to="23.55pt,1.15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028" style="position:absolute;margin-left:23.3pt;margin-top:.6pt;width:1.05pt;height:1.05pt;z-index:-120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29" style="position:absolute;z-index:-119" from="24.1pt,1.15pt" to="504.6pt,1.15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030" style="position:absolute;margin-left:504.35pt;margin-top:.6pt;width:1pt;height:1.05pt;z-index:-118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31" style="position:absolute;z-index:-117" from="-5.4pt,1.4pt" to="-5.4pt,75.1pt" o:allowincell="f" o:userdrawn="t" strokeweight=".42pt"/>
        </w:pict>
      </w:r>
      <w:r w:rsidRPr="00A0677B">
        <w:rPr>
          <w:rFonts w:eastAsia="Times New Roman"/>
          <w:sz w:val="24"/>
        </w:rPr>
        <w:pict>
          <v:line id="_x0000_s1032" style="position:absolute;z-index:-116" from="504.85pt,1.4pt" to="504.85pt,75.1pt" o:allowincell="f" o:userdrawn="t" strokeweight=".14814mm"/>
        </w:pict>
      </w:r>
    </w:p>
    <w:p w:rsidR="00000000" w:rsidRPr="00A0677B" w:rsidRDefault="00A0677B">
      <w:pPr>
        <w:numPr>
          <w:ilvl w:val="0"/>
          <w:numId w:val="1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r w:rsidRPr="00A0677B">
        <w:rPr>
          <w:rFonts w:eastAsia="Times New Roman"/>
          <w:sz w:val="24"/>
          <w:lang w:val="fr-FR"/>
        </w:rPr>
        <w:t>il y a combien de jours fériés en France?</w:t>
      </w: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8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numPr>
          <w:ilvl w:val="0"/>
          <w:numId w:val="1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r w:rsidRPr="00A0677B">
        <w:rPr>
          <w:rFonts w:eastAsia="Times New Roman"/>
          <w:sz w:val="24"/>
          <w:lang w:val="fr-FR"/>
        </w:rPr>
        <w:t>comment s</w:t>
      </w:r>
      <w:r w:rsidR="00073D03" w:rsidRPr="00A0677B">
        <w:rPr>
          <w:rFonts w:eastAsia="Times New Roman"/>
          <w:sz w:val="24"/>
          <w:lang w:val="fr-FR"/>
        </w:rPr>
        <w:t>’a</w:t>
      </w:r>
      <w:r w:rsidRPr="00A0677B">
        <w:rPr>
          <w:rFonts w:eastAsia="Times New Roman"/>
          <w:sz w:val="24"/>
          <w:lang w:val="fr-FR"/>
        </w:rPr>
        <w:t>ppelle la fête du 6 janvier?</w:t>
      </w: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8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numPr>
          <w:ilvl w:val="0"/>
          <w:numId w:val="1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bookmarkStart w:id="1" w:name="_GoBack"/>
      <w:bookmarkEnd w:id="1"/>
      <w:r w:rsidRPr="00A0677B">
        <w:rPr>
          <w:rFonts w:eastAsia="Times New Roman"/>
          <w:sz w:val="24"/>
          <w:lang w:val="fr-FR"/>
        </w:rPr>
        <w:t>le 6 janvier est-ce un jour férié en France?</w:t>
      </w: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7" w:lineRule="exact"/>
        <w:rPr>
          <w:rFonts w:eastAsia="Times New Roman"/>
          <w:sz w:val="24"/>
          <w:lang w:val="fr-FR"/>
        </w:rPr>
      </w:pPr>
    </w:p>
    <w:p w:rsidR="00000000" w:rsidRPr="00A0677B" w:rsidRDefault="00073D03">
      <w:pPr>
        <w:numPr>
          <w:ilvl w:val="0"/>
          <w:numId w:val="1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r w:rsidRPr="00A0677B">
        <w:rPr>
          <w:rFonts w:eastAsia="Times New Roman"/>
          <w:sz w:val="24"/>
          <w:lang w:val="fr-FR"/>
        </w:rPr>
        <w:t>qu’</w:t>
      </w:r>
      <w:r w:rsidR="00A0677B" w:rsidRPr="00A0677B">
        <w:rPr>
          <w:rFonts w:eastAsia="Times New Roman"/>
          <w:sz w:val="24"/>
          <w:lang w:val="fr-FR"/>
        </w:rPr>
        <w:t>est-ce qui s</w:t>
      </w:r>
      <w:r w:rsidRPr="00A0677B">
        <w:rPr>
          <w:rFonts w:eastAsia="Times New Roman"/>
          <w:sz w:val="24"/>
          <w:lang w:val="fr-FR"/>
        </w:rPr>
        <w:t>’</w:t>
      </w:r>
      <w:r w:rsidR="00A0677B" w:rsidRPr="00A0677B">
        <w:rPr>
          <w:rFonts w:eastAsia="Times New Roman"/>
          <w:sz w:val="24"/>
          <w:lang w:val="fr-FR"/>
        </w:rPr>
        <w:t>est passé le Vendredi Saint?</w:t>
      </w: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8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numPr>
          <w:ilvl w:val="0"/>
          <w:numId w:val="1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r w:rsidRPr="00A0677B">
        <w:rPr>
          <w:rFonts w:eastAsia="Times New Roman"/>
          <w:sz w:val="24"/>
          <w:lang w:val="fr-FR"/>
        </w:rPr>
        <w:t>c</w:t>
      </w:r>
      <w:r w:rsidR="00073D03" w:rsidRPr="00A0677B">
        <w:rPr>
          <w:rFonts w:eastAsia="Times New Roman"/>
          <w:sz w:val="24"/>
          <w:lang w:val="fr-FR"/>
        </w:rPr>
        <w:t>’</w:t>
      </w:r>
      <w:r w:rsidRPr="00A0677B">
        <w:rPr>
          <w:rFonts w:eastAsia="Times New Roman"/>
          <w:sz w:val="24"/>
          <w:lang w:val="fr-FR"/>
        </w:rPr>
        <w:t>est un jour féri</w:t>
      </w:r>
      <w:r w:rsidRPr="00A0677B">
        <w:rPr>
          <w:rFonts w:eastAsia="Times New Roman"/>
          <w:sz w:val="24"/>
          <w:lang w:val="fr-FR"/>
        </w:rPr>
        <w:t>é en Allemagne et en France?</w:t>
      </w: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314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numPr>
          <w:ilvl w:val="0"/>
          <w:numId w:val="1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r w:rsidRPr="00A0677B">
        <w:rPr>
          <w:rFonts w:eastAsia="Times New Roman"/>
          <w:sz w:val="24"/>
          <w:lang w:val="fr-FR"/>
        </w:rPr>
        <w:t>combien de jours séparent Pâques et l</w:t>
      </w:r>
      <w:r w:rsidR="00073D03" w:rsidRPr="00A0677B">
        <w:rPr>
          <w:rFonts w:eastAsia="Times New Roman"/>
          <w:sz w:val="24"/>
          <w:lang w:val="fr-FR"/>
        </w:rPr>
        <w:t>’</w:t>
      </w:r>
      <w:r w:rsidRPr="00A0677B">
        <w:rPr>
          <w:rFonts w:eastAsia="Times New Roman"/>
          <w:sz w:val="24"/>
          <w:lang w:val="fr-FR"/>
        </w:rPr>
        <w:t>Ascension?</w:t>
      </w: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8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numPr>
          <w:ilvl w:val="0"/>
          <w:numId w:val="1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r w:rsidRPr="00A0677B">
        <w:rPr>
          <w:rFonts w:eastAsia="Times New Roman"/>
          <w:sz w:val="24"/>
          <w:lang w:val="fr-FR"/>
        </w:rPr>
        <w:t>quels sont les jours fériés en mai en France?</w:t>
      </w: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314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numPr>
          <w:ilvl w:val="0"/>
          <w:numId w:val="1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r w:rsidRPr="00A0677B">
        <w:rPr>
          <w:rFonts w:eastAsia="Times New Roman"/>
          <w:sz w:val="24"/>
          <w:lang w:val="fr-FR"/>
        </w:rPr>
        <w:t>que fête-t-on le 8 mai?</w:t>
      </w: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314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numPr>
          <w:ilvl w:val="0"/>
          <w:numId w:val="1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r w:rsidRPr="00A0677B">
        <w:rPr>
          <w:rFonts w:eastAsia="Times New Roman"/>
          <w:sz w:val="24"/>
          <w:lang w:val="fr-FR"/>
        </w:rPr>
        <w:t>lundi de Pentecôte est -ce un jour férié en France? expliquez!</w:t>
      </w:r>
    </w:p>
    <w:p w:rsidR="00000000" w:rsidRPr="00A0677B" w:rsidRDefault="00A0677B">
      <w:p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  <w:sectPr w:rsidR="00000000" w:rsidRPr="00A0677B">
          <w:pgSz w:w="11900" w:h="16820"/>
          <w:pgMar w:top="418" w:right="4140" w:bottom="1440" w:left="1135" w:header="0" w:footer="0" w:gutter="0"/>
          <w:cols w:space="0" w:equalWidth="0">
            <w:col w:w="6625"/>
          </w:cols>
          <w:docGrid w:linePitch="360"/>
        </w:sectPr>
      </w:pPr>
      <w:r w:rsidRPr="00A0677B">
        <w:rPr>
          <w:rFonts w:eastAsia="Times New Roman"/>
          <w:sz w:val="24"/>
        </w:rPr>
        <w:pict>
          <v:rect id="_x0000_s1033" style="position:absolute;left:0;text-align:left;margin-left:-5.9pt;margin-top:-550.9pt;width:1pt;height:1pt;z-index:-115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34" style="position:absolute;left:0;text-align:left;z-index:-114" from="-5.15pt,-550.4pt" to="23.55pt,-550.4pt" o:allowincell="f" o:userdrawn="t" strokeweight=".42pt"/>
        </w:pict>
      </w:r>
      <w:r w:rsidRPr="00A0677B">
        <w:rPr>
          <w:rFonts w:eastAsia="Times New Roman"/>
          <w:sz w:val="24"/>
        </w:rPr>
        <w:pict>
          <v:rect id="_x0000_s1035" style="position:absolute;left:0;text-align:left;margin-left:23.3pt;margin-top:-550.9pt;width:1.05pt;height:1pt;z-index:-113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36" style="position:absolute;left:0;text-align:left;z-index:-112" from="24.1pt,-550.4pt" to="504.6pt,-550.4pt" o:allowincell="f" o:userdrawn="t" strokeweight=".42pt"/>
        </w:pict>
      </w:r>
      <w:r w:rsidRPr="00A0677B">
        <w:rPr>
          <w:rFonts w:eastAsia="Times New Roman"/>
          <w:sz w:val="24"/>
        </w:rPr>
        <w:pict>
          <v:rect id="_x0000_s1037" style="position:absolute;left:0;text-align:left;margin-left:504.35pt;margin-top:-550.9pt;width:1pt;height:1pt;z-index:-111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38" style="position:absolute;left:0;text-align:left;z-index:-110" from="-5.4pt,-550.15pt" to="-5.4pt,-476.45pt" o:allowincell="f" o:userdrawn="t" strokeweight=".42pt"/>
        </w:pict>
      </w:r>
      <w:r w:rsidRPr="00A0677B">
        <w:rPr>
          <w:rFonts w:eastAsia="Times New Roman"/>
          <w:sz w:val="24"/>
        </w:rPr>
        <w:pict>
          <v:line id="_x0000_s1039" style="position:absolute;left:0;text-align:left;z-index:-109" from="504.85pt,-550.15pt" to="504.85pt,-476.45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040" style="position:absolute;left:0;text-align:left;margin-left:-5.9pt;margin-top:-476.7pt;width:1pt;height:1pt;z-index:-108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41" style="position:absolute;left:0;text-align:left;z-index:-107" from="-5.15pt,-476.2pt" to="23.55pt,-476.2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042" style="position:absolute;left:0;text-align:left;margin-left:23.3pt;margin-top:-476.7pt;width:1.05pt;height:1pt;z-index:-106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43" style="position:absolute;left:0;text-align:left;z-index:-105" from="24.1pt,-476.2pt" to="504.6pt,-476.2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044" style="position:absolute;left:0;text-align:left;margin-left:504.35pt;margin-top:-476.7pt;width:1pt;height:1pt;z-index:-104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45" style="position:absolute;left:0;text-align:left;z-index:-103" from="-5.4pt,-475.9pt" to="-5.4pt,-402.3pt" o:allowincell="f" o:userdrawn="t" strokeweight=".42pt"/>
        </w:pict>
      </w:r>
      <w:r w:rsidRPr="00A0677B">
        <w:rPr>
          <w:rFonts w:eastAsia="Times New Roman"/>
          <w:sz w:val="24"/>
        </w:rPr>
        <w:pict>
          <v:line id="_x0000_s1046" style="position:absolute;left:0;text-align:left;z-index:-102" from="504.85pt,-475.9pt" to="504.85pt,-402.3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047" style="position:absolute;left:0;text-align:left;margin-left:-5.9pt;margin-top:-402.55pt;width:1pt;height:1.05pt;z-index:-101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48" style="position:absolute;left:0;text-align:left;z-index:-100" from="-5.15pt,-402.05pt" to="23.55pt,-402.05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049" style="position:absolute;left:0;text-align:left;margin-left:23.3pt;margin-top:-402.55pt;width:1.05pt;height:1.05pt;z-index:-99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50" style="position:absolute;left:0;text-align:left;z-index:-98" from="24.1pt,-402.05pt" to="504.6pt,-402.05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051" style="position:absolute;left:0;text-align:left;margin-left:504.35pt;margin-top:-402.55pt;width:1pt;height:1.05pt;z-index:-97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52" style="position:absolute;left:0;text-align:left;z-index:-96" from="-5.4pt,-401.75pt" to="-5.4pt,-328.1pt" o:allowincell="f" o:userdrawn="t" strokeweight=".42pt"/>
        </w:pict>
      </w:r>
      <w:r w:rsidRPr="00A0677B">
        <w:rPr>
          <w:rFonts w:eastAsia="Times New Roman"/>
          <w:sz w:val="24"/>
        </w:rPr>
        <w:pict>
          <v:line id="_x0000_s1053" style="position:absolute;left:0;text-align:left;z-index:-95" from="504.85pt,-401.75pt" to="504.85pt,-328.1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054" style="position:absolute;left:0;text-align:left;margin-left:-5.9pt;margin-top:-328.3pt;width:1pt;height:1pt;z-index:-94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55" style="position:absolute;left:0;text-align:left;z-index:-93" from="-5.15pt,-327.8pt" to="23.55pt,-327.8pt" o:allowincell="f" o:userdrawn="t" strokeweight=".42pt"/>
        </w:pict>
      </w:r>
      <w:r w:rsidRPr="00A0677B">
        <w:rPr>
          <w:rFonts w:eastAsia="Times New Roman"/>
          <w:sz w:val="24"/>
        </w:rPr>
        <w:pict>
          <v:rect id="_x0000_s1056" style="position:absolute;left:0;text-align:left;margin-left:23.3pt;margin-top:-328.3pt;width:1.05pt;height:1pt;z-index:-92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57" style="position:absolute;left:0;text-align:left;z-index:-91" from="24.1pt,-327.8pt" to="504.6pt,-327.8pt" o:allowincell="f" o:userdrawn="t" strokeweight=".42pt"/>
        </w:pict>
      </w:r>
      <w:r w:rsidRPr="00A0677B">
        <w:rPr>
          <w:rFonts w:eastAsia="Times New Roman"/>
          <w:sz w:val="24"/>
        </w:rPr>
        <w:pict>
          <v:rect id="_x0000_s1058" style="position:absolute;left:0;text-align:left;margin-left:504.35pt;margin-top:-328.3pt;width:1pt;height:1pt;z-index:-90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59" style="position:absolute;left:0;text-align:left;z-index:-89" from="-5.4pt,-327.55pt" to="-5.4pt,-248.6pt" o:allowincell="f" o:userdrawn="t" strokeweight=".42pt"/>
        </w:pict>
      </w:r>
      <w:r w:rsidRPr="00A0677B">
        <w:rPr>
          <w:rFonts w:eastAsia="Times New Roman"/>
          <w:sz w:val="24"/>
        </w:rPr>
        <w:pict>
          <v:line id="_x0000_s1060" style="position:absolute;left:0;text-align:left;z-index:-88" from="504.85pt,-327.55pt" to="504.85pt,-248.6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061" style="position:absolute;left:0;text-align:left;margin-left:-5.9pt;margin-top:-248.8pt;width:1pt;height:1pt;z-index:-87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62" style="position:absolute;left:0;text-align:left;z-index:-86" from="-5.15pt,-248.3pt" to="23.55pt,-248.3pt" o:allowincell="f" o:userdrawn="t" strokeweight=".42pt"/>
        </w:pict>
      </w:r>
      <w:r w:rsidRPr="00A0677B">
        <w:rPr>
          <w:rFonts w:eastAsia="Times New Roman"/>
          <w:sz w:val="24"/>
        </w:rPr>
        <w:pict>
          <v:rect id="_x0000_s1063" style="position:absolute;left:0;text-align:left;margin-left:23.3pt;margin-top:-248.8pt;width:1.05pt;height:1pt;z-index:-85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64" style="position:absolute;left:0;text-align:left;z-index:-84" from="24.1pt,-248.3pt" to="504.6pt,-248.3pt" o:allowincell="f" o:userdrawn="t" strokeweight=".42pt"/>
        </w:pict>
      </w:r>
      <w:r w:rsidRPr="00A0677B">
        <w:rPr>
          <w:rFonts w:eastAsia="Times New Roman"/>
          <w:sz w:val="24"/>
        </w:rPr>
        <w:pict>
          <v:rect id="_x0000_s1065" style="position:absolute;left:0;text-align:left;margin-left:504.35pt;margin-top:-248.8pt;width:1pt;height:1pt;z-index:-83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66" style="position:absolute;left:0;text-align:left;z-index:-82" from="-5.4pt,-248.05pt" to="-5.4pt,-174.35pt" o:allowincell="f" o:userdrawn="t" strokeweight=".42pt"/>
        </w:pict>
      </w:r>
      <w:r w:rsidRPr="00A0677B">
        <w:rPr>
          <w:rFonts w:eastAsia="Times New Roman"/>
          <w:sz w:val="24"/>
        </w:rPr>
        <w:pict>
          <v:line id="_x0000_s1067" style="position:absolute;left:0;text-align:left;z-index:-81" from="504.85pt,-248.05pt" to="504.85pt,-174.35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068" style="position:absolute;left:0;text-align:left;margin-left:-5.9pt;margin-top:-174.6pt;width:1pt;height:1pt;z-index:-80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69" style="position:absolute;left:0;text-align:left;z-index:-79" from="-5.15pt,-174.1pt" to="23.55pt,-174.1pt" o:allowincell="f" o:userdrawn="t" strokeweight=".42pt"/>
        </w:pict>
      </w:r>
      <w:r w:rsidRPr="00A0677B">
        <w:rPr>
          <w:rFonts w:eastAsia="Times New Roman"/>
          <w:sz w:val="24"/>
        </w:rPr>
        <w:pict>
          <v:rect id="_x0000_s1070" style="position:absolute;left:0;text-align:left;margin-left:23.3pt;margin-top:-174.6pt;width:1.05pt;height:1pt;z-index:-78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71" style="position:absolute;left:0;text-align:left;z-index:-77" from="24.1pt,-174.1pt" to="504.6pt,-174.1pt" o:allowincell="f" o:userdrawn="t" strokeweight=".42pt"/>
        </w:pict>
      </w:r>
      <w:r w:rsidRPr="00A0677B">
        <w:rPr>
          <w:rFonts w:eastAsia="Times New Roman"/>
          <w:sz w:val="24"/>
        </w:rPr>
        <w:pict>
          <v:rect id="_x0000_s1072" style="position:absolute;left:0;text-align:left;margin-left:504.35pt;margin-top:-174.6pt;width:1pt;height:1pt;z-index:-76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73" style="position:absolute;left:0;text-align:left;z-index:-75" from="-5.4pt,-173.8pt" to="-5.4pt,-94.85pt" o:allowincell="f" o:userdrawn="t" strokeweight=".42pt"/>
        </w:pict>
      </w:r>
      <w:r w:rsidRPr="00A0677B">
        <w:rPr>
          <w:rFonts w:eastAsia="Times New Roman"/>
          <w:sz w:val="24"/>
        </w:rPr>
        <w:pict>
          <v:line id="_x0000_s1074" style="position:absolute;left:0;text-align:left;z-index:-74" from="504.85pt,-173.8pt" to="504.85pt,-94.85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075" style="position:absolute;left:0;text-align:left;margin-left:-5.9pt;margin-top:-95.1pt;width:1pt;height:1.05pt;z-index:-73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76" style="position:absolute;left:0;text-align:left;z-index:-72" from="-5.15pt,-94.6pt" to="23.55pt,-94.6pt" o:allowincell="f" o:userdrawn="t" strokeweight=".42pt"/>
        </w:pict>
      </w:r>
      <w:r w:rsidRPr="00A0677B">
        <w:rPr>
          <w:rFonts w:eastAsia="Times New Roman"/>
          <w:sz w:val="24"/>
        </w:rPr>
        <w:pict>
          <v:rect id="_x0000_s1077" style="position:absolute;left:0;text-align:left;margin-left:23.3pt;margin-top:-95.1pt;width:1.05pt;height:1.05pt;z-index:-71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78" style="position:absolute;left:0;text-align:left;z-index:-70" from="24.1pt,-94.6pt" to="504.6pt,-94.6pt" o:allowincell="f" o:userdrawn="t" strokeweight=".42pt"/>
        </w:pict>
      </w:r>
      <w:r w:rsidRPr="00A0677B">
        <w:rPr>
          <w:rFonts w:eastAsia="Times New Roman"/>
          <w:sz w:val="24"/>
        </w:rPr>
        <w:pict>
          <v:rect id="_x0000_s1079" style="position:absolute;left:0;text-align:left;margin-left:504.35pt;margin-top:-95.1pt;width:1pt;height:1.05pt;z-index:-69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80" style="position:absolute;left:0;text-align:left;z-index:-68" from="-5.4pt,-94.3pt" to="-5.4pt,-15.35pt" o:allowincell="f" o:userdrawn="t" strokeweight=".42pt"/>
        </w:pict>
      </w:r>
      <w:r w:rsidRPr="00A0677B">
        <w:rPr>
          <w:rFonts w:eastAsia="Times New Roman"/>
          <w:sz w:val="24"/>
        </w:rPr>
        <w:pict>
          <v:line id="_x0000_s1081" style="position:absolute;left:0;text-align:left;z-index:-67" from="504.85pt,-94.3pt" to="504.85pt,-15.35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082" style="position:absolute;left:0;text-align:left;margin-left:-5.9pt;margin-top:-15.6pt;width:1pt;height:1.05pt;z-index:-66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83" style="position:absolute;left:0;text-align:left;z-index:-65" from="-5.15pt,-15.1pt" to="23.55pt,-15.1pt" o:allowincell="f" o:userdrawn="t" strokeweight=".42pt"/>
        </w:pict>
      </w:r>
      <w:r w:rsidRPr="00A0677B">
        <w:rPr>
          <w:rFonts w:eastAsia="Times New Roman"/>
          <w:sz w:val="24"/>
        </w:rPr>
        <w:pict>
          <v:rect id="_x0000_s1084" style="position:absolute;left:0;text-align:left;margin-left:23.3pt;margin-top:-15.6pt;width:1.05pt;height:1.05pt;z-index:-64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85" style="position:absolute;left:0;text-align:left;z-index:-63" from="24.1pt,-15.1pt" to="504.6pt,-15.1pt" o:allowincell="f" o:userdrawn="t" strokeweight=".42pt"/>
        </w:pict>
      </w:r>
      <w:r w:rsidRPr="00A0677B">
        <w:rPr>
          <w:rFonts w:eastAsia="Times New Roman"/>
          <w:sz w:val="24"/>
        </w:rPr>
        <w:pict>
          <v:rect id="_x0000_s1086" style="position:absolute;left:0;text-align:left;margin-left:504.35pt;margin-top:-15.6pt;width:1pt;height:1.05pt;z-index:-62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87" style="position:absolute;left:0;text-align:left;z-index:-61" from="-5.4pt,-14.8pt" to="-5.4pt,95.8pt" o:allowincell="f" o:userdrawn="t" strokeweight=".42pt"/>
        </w:pict>
      </w:r>
      <w:r w:rsidRPr="00A0677B">
        <w:rPr>
          <w:rFonts w:eastAsia="Times New Roman"/>
          <w:sz w:val="24"/>
        </w:rPr>
        <w:pict>
          <v:rect id="_x0000_s1088" style="position:absolute;left:0;text-align:left;margin-left:-5.9pt;margin-top:95.55pt;width:1pt;height:1pt;z-index:-60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89" style="position:absolute;left:0;text-align:left;z-index:-59" from="-5.15pt,96.05pt" to="23.55pt,96.05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090" style="position:absolute;left:0;text-align:left;margin-left:23.3pt;margin-top:95.55pt;width:1.05pt;height:1pt;z-index:-58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091" style="position:absolute;left:0;text-align:left;z-index:-57" from="24.1pt,96.05pt" to="504.6pt,96.05pt" o:allowincell="f" o:userdrawn="t" strokeweight=".14814mm"/>
        </w:pict>
      </w:r>
      <w:r w:rsidRPr="00A0677B">
        <w:rPr>
          <w:rFonts w:eastAsia="Times New Roman"/>
          <w:sz w:val="24"/>
        </w:rPr>
        <w:pict>
          <v:line id="_x0000_s1092" style="position:absolute;left:0;text-align:left;z-index:-56" from="504.85pt,-14.8pt" to="504.85pt,95.8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093" style="position:absolute;left:0;text-align:left;margin-left:504.35pt;margin-top:95.55pt;width:1pt;height:1pt;z-index:-55" o:allowincell="f" o:userdrawn="t" fillcolor="black" strokecolor="none"/>
        </w:pict>
      </w:r>
    </w:p>
    <w:p w:rsidR="00000000" w:rsidRPr="00A0677B" w:rsidRDefault="00A0677B">
      <w:pPr>
        <w:tabs>
          <w:tab w:val="left" w:pos="565"/>
        </w:tabs>
        <w:spacing w:line="0" w:lineRule="atLeast"/>
        <w:ind w:left="5"/>
        <w:rPr>
          <w:rFonts w:eastAsia="Times New Roman"/>
          <w:sz w:val="24"/>
          <w:lang w:val="fr-FR"/>
        </w:rPr>
      </w:pPr>
      <w:bookmarkStart w:id="2" w:name="page2"/>
      <w:bookmarkEnd w:id="2"/>
      <w:r w:rsidRPr="00A0677B">
        <w:rPr>
          <w:rFonts w:eastAsia="Times New Roman"/>
          <w:sz w:val="24"/>
        </w:rPr>
        <w:lastRenderedPageBreak/>
        <w:pict>
          <v:rect id="_x0000_s1094" style="position:absolute;left:0;text-align:left;margin-left:50.8pt;margin-top:19.55pt;width:1pt;height:1pt;z-index:-54;mso-position-horizontal-relative:page;mso-position-vertical-relative:page" o:allowincell="f" o:userdrawn="t" fillcolor="black" strokecolor="none">
            <w10:wrap anchorx="page" anchory="page"/>
          </v:rect>
        </w:pict>
      </w:r>
      <w:r w:rsidRPr="00A0677B">
        <w:rPr>
          <w:rFonts w:eastAsia="Times New Roman"/>
          <w:sz w:val="24"/>
        </w:rPr>
        <w:pict>
          <v:line id="_x0000_s1095" style="position:absolute;left:0;text-align:left;z-index:-53;mso-position-horizontal-relative:page;mso-position-vertical-relative:page" from="51.55pt,20.05pt" to="80.3pt,20.05pt" o:allowincell="f" o:userdrawn="t" strokeweight=".42pt">
            <w10:wrap anchorx="page" anchory="page"/>
          </v:line>
        </w:pict>
      </w:r>
      <w:r w:rsidRPr="00A0677B">
        <w:rPr>
          <w:rFonts w:eastAsia="Times New Roman"/>
          <w:sz w:val="24"/>
        </w:rPr>
        <w:pict>
          <v:rect id="_x0000_s1096" style="position:absolute;left:0;text-align:left;margin-left:80.05pt;margin-top:19.55pt;width:1.05pt;height:1pt;z-index:-52;mso-position-horizontal-relative:page;mso-position-vertical-relative:page" o:allowincell="f" o:userdrawn="t" fillcolor="black" strokecolor="none">
            <w10:wrap anchorx="page" anchory="page"/>
          </v:rect>
        </w:pict>
      </w:r>
      <w:r w:rsidRPr="00A0677B">
        <w:rPr>
          <w:rFonts w:eastAsia="Times New Roman"/>
          <w:sz w:val="24"/>
        </w:rPr>
        <w:pict>
          <v:line id="_x0000_s1097" style="position:absolute;left:0;text-align:left;z-index:-51;mso-position-horizontal-relative:page;mso-position-vertical-relative:page" from="80.85pt,20.05pt" to="561.3pt,20.05pt" o:allowincell="f" o:userdrawn="t" strokeweight=".42pt">
            <w10:wrap anchorx="page" anchory="page"/>
          </v:line>
        </w:pict>
      </w:r>
      <w:r w:rsidRPr="00A0677B">
        <w:rPr>
          <w:rFonts w:eastAsia="Times New Roman"/>
          <w:sz w:val="24"/>
        </w:rPr>
        <w:pict>
          <v:rect id="_x0000_s1098" style="position:absolute;left:0;text-align:left;margin-left:561.1pt;margin-top:19.55pt;width:1pt;height:1pt;z-index:-50;mso-position-horizontal-relative:page;mso-position-vertical-relative:page" o:allowincell="f" o:userdrawn="t" fillcolor="black" strokecolor="none">
            <w10:wrap anchorx="page" anchory="page"/>
          </v:rect>
        </w:pict>
      </w:r>
      <w:r w:rsidRPr="00A0677B">
        <w:rPr>
          <w:rFonts w:eastAsia="Times New Roman"/>
          <w:sz w:val="24"/>
        </w:rPr>
        <w:pict>
          <v:line id="_x0000_s1099" style="position:absolute;left:0;text-align:left;z-index:-49;mso-position-horizontal-relative:page;mso-position-vertical-relative:page" from="51.3pt,20.3pt" to="51.3pt,146.7pt" o:allowincell="f" o:userdrawn="t" strokeweight=".42pt">
            <w10:wrap anchorx="page" anchory="page"/>
          </v:line>
        </w:pict>
      </w:r>
      <w:r w:rsidRPr="00A0677B">
        <w:rPr>
          <w:rFonts w:eastAsia="Times New Roman"/>
          <w:sz w:val="24"/>
        </w:rPr>
        <w:pict>
          <v:line id="_x0000_s1100" style="position:absolute;left:0;text-align:left;z-index:-48;mso-position-horizontal-relative:page;mso-position-vertical-relative:page" from="561.6pt,20.3pt" to="561.6pt,146.7pt" o:allowincell="f" o:userdrawn="t" strokeweight=".14814mm">
            <w10:wrap anchorx="page" anchory="page"/>
          </v:line>
        </w:pict>
      </w:r>
      <w:r w:rsidRPr="00A0677B">
        <w:rPr>
          <w:rFonts w:eastAsia="Times New Roman"/>
          <w:sz w:val="24"/>
          <w:lang w:val="fr-FR"/>
        </w:rPr>
        <w:t>10</w:t>
      </w:r>
      <w:r w:rsidRPr="00A0677B">
        <w:rPr>
          <w:rFonts w:eastAsia="Times New Roman"/>
          <w:lang w:val="fr-FR"/>
        </w:rPr>
        <w:tab/>
      </w:r>
      <w:r w:rsidR="00073D03" w:rsidRPr="00A0677B">
        <w:rPr>
          <w:rFonts w:eastAsia="Times New Roman"/>
          <w:sz w:val="24"/>
          <w:lang w:val="fr-FR"/>
        </w:rPr>
        <w:t>quand célèbre</w:t>
      </w:r>
      <w:r w:rsidRPr="00A0677B">
        <w:rPr>
          <w:rFonts w:eastAsia="Times New Roman"/>
          <w:sz w:val="24"/>
          <w:lang w:val="fr-FR"/>
        </w:rPr>
        <w:t>-t-on la fête nationale en France et en Allemagne? et pourquoi?</w:t>
      </w: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  <w:r w:rsidRPr="00A0677B">
        <w:rPr>
          <w:rFonts w:eastAsia="Times New Roman"/>
          <w:sz w:val="24"/>
        </w:rPr>
        <w:pict>
          <v:rect id="_x0000_s1101" style="position:absolute;margin-left:-5.9pt;margin-top:111.25pt;width:1pt;height:1.05pt;z-index:-47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102" style="position:absolute;z-index:-46" from="-5.15pt,111.75pt" to="23.55pt,111.75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103" style="position:absolute;margin-left:23.3pt;margin-top:111.25pt;width:1.05pt;height:1.05pt;z-index:-45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104" style="position:absolute;z-index:-44" from="24.1pt,111.75pt" to="504.6pt,111.75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105" style="position:absolute;margin-left:504.35pt;margin-top:111.25pt;width:1pt;height:1.05pt;z-index:-43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106" style="position:absolute;z-index:-42" from="-5.4pt,112.05pt" to="-5.4pt,174.4pt" o:allowincell="f" o:userdrawn="t" strokeweight=".42pt"/>
        </w:pict>
      </w:r>
      <w:r w:rsidRPr="00A0677B">
        <w:rPr>
          <w:rFonts w:eastAsia="Times New Roman"/>
          <w:sz w:val="24"/>
        </w:rPr>
        <w:pict>
          <v:line id="_x0000_s1107" style="position:absolute;z-index:-41" from="504.85pt,112.05pt" to="504.85pt,174.4pt" o:allowincell="f" o:userdrawn="t" strokeweight=".14814mm"/>
        </w:pict>
      </w: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62" w:lineRule="exact"/>
        <w:rPr>
          <w:rFonts w:eastAsia="Times New Roman"/>
          <w:lang w:val="fr-FR"/>
        </w:rPr>
      </w:pPr>
    </w:p>
    <w:p w:rsidR="00000000" w:rsidRPr="00A0677B" w:rsidRDefault="00A0677B">
      <w:pPr>
        <w:numPr>
          <w:ilvl w:val="0"/>
          <w:numId w:val="2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r w:rsidRPr="00A0677B">
        <w:rPr>
          <w:rFonts w:eastAsia="Times New Roman"/>
          <w:sz w:val="24"/>
          <w:lang w:val="fr-FR"/>
        </w:rPr>
        <w:t>quel est le jour férié au mois d</w:t>
      </w:r>
      <w:r w:rsidR="00073D03" w:rsidRPr="00A0677B">
        <w:rPr>
          <w:rFonts w:eastAsia="Times New Roman"/>
          <w:sz w:val="24"/>
          <w:lang w:val="fr-FR"/>
        </w:rPr>
        <w:t>’</w:t>
      </w:r>
      <w:r w:rsidRPr="00A0677B">
        <w:rPr>
          <w:rFonts w:eastAsia="Times New Roman"/>
          <w:sz w:val="24"/>
          <w:lang w:val="fr-FR"/>
        </w:rPr>
        <w:t>aoû</w:t>
      </w:r>
      <w:r w:rsidRPr="00A0677B">
        <w:rPr>
          <w:rFonts w:eastAsia="Times New Roman"/>
          <w:sz w:val="24"/>
          <w:lang w:val="fr-FR"/>
        </w:rPr>
        <w:t>t?</w:t>
      </w: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381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numPr>
          <w:ilvl w:val="0"/>
          <w:numId w:val="2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r w:rsidRPr="00A0677B">
        <w:rPr>
          <w:rFonts w:eastAsia="Times New Roman"/>
          <w:sz w:val="24"/>
          <w:lang w:val="fr-FR"/>
        </w:rPr>
        <w:t>la Toussaint, qu</w:t>
      </w:r>
      <w:r w:rsidR="00073D03" w:rsidRPr="00A0677B">
        <w:rPr>
          <w:rFonts w:eastAsia="Times New Roman"/>
          <w:sz w:val="24"/>
          <w:lang w:val="fr-FR"/>
        </w:rPr>
        <w:t>’</w:t>
      </w:r>
      <w:r w:rsidRPr="00A0677B">
        <w:rPr>
          <w:rFonts w:eastAsia="Times New Roman"/>
          <w:sz w:val="24"/>
          <w:lang w:val="fr-FR"/>
        </w:rPr>
        <w:t>est-ce que c</w:t>
      </w:r>
      <w:r w:rsidR="00073D03" w:rsidRPr="00A0677B">
        <w:rPr>
          <w:rFonts w:eastAsia="Times New Roman"/>
          <w:sz w:val="24"/>
          <w:lang w:val="fr-FR"/>
        </w:rPr>
        <w:t>’</w:t>
      </w:r>
      <w:r w:rsidRPr="00A0677B">
        <w:rPr>
          <w:rFonts w:eastAsia="Times New Roman"/>
          <w:sz w:val="24"/>
          <w:lang w:val="fr-FR"/>
        </w:rPr>
        <w:t>est?</w:t>
      </w: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7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numPr>
          <w:ilvl w:val="0"/>
          <w:numId w:val="2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r w:rsidRPr="00A0677B">
        <w:rPr>
          <w:rFonts w:eastAsia="Times New Roman"/>
          <w:sz w:val="24"/>
          <w:lang w:val="fr-FR"/>
        </w:rPr>
        <w:t xml:space="preserve">que célèbre -t-on le 11 </w:t>
      </w:r>
      <w:r w:rsidRPr="00A0677B">
        <w:rPr>
          <w:rFonts w:eastAsia="Times New Roman"/>
          <w:sz w:val="24"/>
          <w:lang w:val="fr-FR"/>
        </w:rPr>
        <w:t>novembre?</w:t>
      </w: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spacing w:line="208" w:lineRule="exact"/>
        <w:rPr>
          <w:rFonts w:eastAsia="Times New Roman"/>
          <w:sz w:val="24"/>
          <w:lang w:val="fr-FR"/>
        </w:rPr>
      </w:pPr>
    </w:p>
    <w:p w:rsidR="00000000" w:rsidRPr="00A0677B" w:rsidRDefault="00A0677B">
      <w:pPr>
        <w:numPr>
          <w:ilvl w:val="0"/>
          <w:numId w:val="2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r w:rsidRPr="00A0677B">
        <w:rPr>
          <w:rFonts w:eastAsia="Times New Roman"/>
          <w:sz w:val="24"/>
          <w:lang w:val="fr-FR"/>
        </w:rPr>
        <w:t>pourquoi le 26 décembre est-il un jour férié en Alsace et non pas partout en France?</w:t>
      </w: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  <w:r w:rsidRPr="00A0677B">
        <w:rPr>
          <w:rFonts w:eastAsia="Times New Roman"/>
          <w:sz w:val="24"/>
        </w:rPr>
        <w:pict>
          <v:rect id="_x0000_s1108" style="position:absolute;margin-left:-5.9pt;margin-top:-163.95pt;width:1pt;height:1pt;z-index:-40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109" style="position:absolute;z-index:-39" from="-5.15pt,-163.45pt" to="23.55pt,-163.45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110" style="position:absolute;margin-left:23.3pt;margin-top:-163.95pt;width:1.05pt;height:1pt;z-index:-38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111" style="position:absolute;z-index:-37" from="24.1pt,-163.45pt" to="504.6pt,-163.45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112" style="position:absolute;margin-left:504.35pt;margin-top:-163.95pt;width:1pt;height:1pt;z-index:-36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113" style="position:absolute;z-index:-35" from="-5.4pt,-163.2pt" to="-5.4pt,-89.6pt" o:allowincell="f" o:userdrawn="t" strokeweight=".42pt"/>
        </w:pict>
      </w:r>
      <w:r w:rsidRPr="00A0677B">
        <w:rPr>
          <w:rFonts w:eastAsia="Times New Roman"/>
          <w:sz w:val="24"/>
        </w:rPr>
        <w:pict>
          <v:line id="_x0000_s1114" style="position:absolute;z-index:-34" from="504.85pt,-163.2pt" to="504.85pt,-89.6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115" style="position:absolute;margin-left:-5.9pt;margin-top:-89.8pt;width:1pt;height:1pt;z-index:-33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116" style="position:absolute;z-index:-32" from="-5.15pt,-89.3pt" to="23.55pt,-89.3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117" style="position:absolute;margin-left:23.3pt;margin-top:-89.8pt;width:1.05pt;height:1pt;z-index:-31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118" style="position:absolute;z-index:-30" from="24.1pt,-89.3pt" to="504.6pt,-89.3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119" style="position:absolute;margin-left:504.35pt;margin-top:-89.8pt;width:1pt;height:1pt;z-index:-29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120" style="position:absolute;z-index:-28" from="-5.4pt,-89.05pt" to="-5.4pt,-15.35pt" o:allowincell="f" o:userdrawn="t" strokeweight=".42pt"/>
        </w:pict>
      </w:r>
      <w:r w:rsidRPr="00A0677B">
        <w:rPr>
          <w:rFonts w:eastAsia="Times New Roman"/>
          <w:sz w:val="24"/>
        </w:rPr>
        <w:pict>
          <v:line id="_x0000_s1121" style="position:absolute;z-index:-27" from="504.85pt,-89.05pt" to="504.85pt,-15.35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122" style="position:absolute;margin-left:-5.9pt;margin-top:-15.6pt;width:1pt;height:1.05pt;z-index:-26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123" style="position:absolute;z-index:-25" from="-5.15pt,-15.1pt" to="23.55pt,-15.1pt" o:allowincell="f" o:userdrawn="t" strokeweight=".42pt"/>
        </w:pict>
      </w:r>
      <w:r w:rsidRPr="00A0677B">
        <w:rPr>
          <w:rFonts w:eastAsia="Times New Roman"/>
          <w:sz w:val="24"/>
        </w:rPr>
        <w:pict>
          <v:rect id="_x0000_s1124" style="position:absolute;margin-left:23.3pt;margin-top:-15.6pt;width:1.05pt;height:1.05pt;z-index:-24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125" style="position:absolute;z-index:-23" from="24.1pt,-15.1pt" to="504.6pt,-15.1pt" o:allowincell="f" o:userdrawn="t" strokeweight=".42pt"/>
        </w:pict>
      </w:r>
      <w:r w:rsidRPr="00A0677B">
        <w:rPr>
          <w:rFonts w:eastAsia="Times New Roman"/>
          <w:sz w:val="24"/>
        </w:rPr>
        <w:pict>
          <v:rect id="_x0000_s1126" style="position:absolute;margin-left:504.35pt;margin-top:-15.6pt;width:1pt;height:1.05pt;z-index:-22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127" style="position:absolute;z-index:-21" from="-5.4pt,-14.8pt" to="-5.4pt,95.7pt" o:allowincell="f" o:userdrawn="t" strokeweight=".42pt"/>
        </w:pict>
      </w:r>
      <w:r w:rsidRPr="00A0677B">
        <w:rPr>
          <w:rFonts w:eastAsia="Times New Roman"/>
          <w:sz w:val="24"/>
        </w:rPr>
        <w:pict>
          <v:line id="_x0000_s1128" style="position:absolute;z-index:-20" from="504.85pt,-14.8pt" to="504.85pt,95.7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129" style="position:absolute;margin-left:-5.9pt;margin-top:95.5pt;width:1pt;height:1pt;z-index:-19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130" style="position:absolute;z-index:-18" from="-5.15pt,96pt" to="23.55pt,96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131" style="position:absolute;margin-left:23.3pt;margin-top:95.5pt;width:1.05pt;height:1pt;z-index:-17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132" style="position:absolute;z-index:-16" from="24.1pt,96pt" to="504.6pt,96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133" style="position:absolute;margin-left:504.35pt;margin-top:95.5pt;width:1pt;height:1pt;z-index:-15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134" style="position:absolute;z-index:-14" from="-5.4pt,96.25pt" to="-5.4pt,206.85pt" o:allowincell="f" o:userdrawn="t" strokeweight=".42pt"/>
        </w:pict>
      </w:r>
      <w:r w:rsidRPr="00A0677B">
        <w:rPr>
          <w:rFonts w:eastAsia="Times New Roman"/>
          <w:sz w:val="24"/>
        </w:rPr>
        <w:pict>
          <v:line id="_x0000_s1135" style="position:absolute;z-index:-13" from="504.85pt,96.25pt" to="504.85pt,206.85pt" o:allowincell="f" o:userdrawn="t" strokeweight=".14814mm"/>
        </w:pict>
      </w: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346" w:lineRule="exact"/>
        <w:rPr>
          <w:rFonts w:eastAsia="Times New Roman"/>
          <w:lang w:val="fr-FR"/>
        </w:rPr>
      </w:pPr>
    </w:p>
    <w:p w:rsidR="00000000" w:rsidRPr="00A0677B" w:rsidRDefault="00A0677B">
      <w:pPr>
        <w:tabs>
          <w:tab w:val="left" w:pos="565"/>
        </w:tabs>
        <w:spacing w:line="0" w:lineRule="atLeast"/>
        <w:ind w:left="5"/>
        <w:rPr>
          <w:rFonts w:eastAsia="Times New Roman"/>
          <w:sz w:val="24"/>
          <w:lang w:val="fr-FR"/>
        </w:rPr>
      </w:pPr>
      <w:r w:rsidRPr="00A0677B">
        <w:rPr>
          <w:rFonts w:eastAsia="Times New Roman"/>
          <w:sz w:val="24"/>
          <w:lang w:val="fr-FR"/>
        </w:rPr>
        <w:t>15</w:t>
      </w:r>
      <w:r w:rsidRPr="00A0677B">
        <w:rPr>
          <w:rFonts w:eastAsia="Times New Roman"/>
          <w:lang w:val="fr-FR"/>
        </w:rPr>
        <w:tab/>
      </w:r>
      <w:r w:rsidRPr="00A0677B">
        <w:rPr>
          <w:rFonts w:eastAsia="Times New Roman"/>
          <w:sz w:val="24"/>
          <w:lang w:val="fr-FR"/>
        </w:rPr>
        <w:t>que fête-t-on dans les Territoires d</w:t>
      </w:r>
      <w:r w:rsidR="00073D03" w:rsidRPr="00A0677B">
        <w:rPr>
          <w:rFonts w:eastAsia="Times New Roman"/>
          <w:sz w:val="24"/>
          <w:lang w:val="fr-FR"/>
        </w:rPr>
        <w:t>’</w:t>
      </w:r>
      <w:r w:rsidRPr="00A0677B">
        <w:rPr>
          <w:rFonts w:eastAsia="Times New Roman"/>
          <w:sz w:val="24"/>
          <w:lang w:val="fr-FR"/>
        </w:rPr>
        <w:t>Outre-Mer et quelles dates?</w:t>
      </w: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  <w:r w:rsidRPr="00A0677B">
        <w:rPr>
          <w:rFonts w:eastAsia="Times New Roman"/>
          <w:sz w:val="24"/>
        </w:rPr>
        <w:pict>
          <v:rect id="_x0000_s1136" style="position:absolute;margin-left:-5.9pt;margin-top:95.5pt;width:1pt;height:1pt;z-index:-12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137" style="position:absolute;z-index:-11" from="-5.15pt,96pt" to="23.55pt,96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138" style="position:absolute;margin-left:23.3pt;margin-top:95.5pt;width:1.05pt;height:1pt;z-index:-10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139" style="position:absolute;z-index:-9" from="24.1pt,96pt" to="504.6pt,96pt" o:allowincell="f" o:userdrawn="t" strokeweight=".14814mm"/>
        </w:pict>
      </w:r>
      <w:r w:rsidRPr="00A0677B">
        <w:rPr>
          <w:rFonts w:eastAsia="Times New Roman"/>
          <w:sz w:val="24"/>
        </w:rPr>
        <w:pict>
          <v:rect id="_x0000_s1140" style="position:absolute;margin-left:504.35pt;margin-top:95.5pt;width:1pt;height:1pt;z-index:-8" o:allowincell="f" o:userdrawn="t" fillcolor="black" strokecolor="none"/>
        </w:pict>
      </w:r>
      <w:r w:rsidRPr="00A0677B">
        <w:rPr>
          <w:rFonts w:eastAsia="Times New Roman"/>
          <w:sz w:val="24"/>
        </w:rPr>
        <w:pict>
          <v:line id="_x0000_s1141" style="position:absolute;z-index:-7" from="-5.4pt,96.25pt" to="-5.4pt,222.7pt" o:allowincell="f" o:userdrawn="t" strokeweight=".42pt"/>
        </w:pict>
      </w:r>
      <w:r w:rsidRPr="00A0677B">
        <w:rPr>
          <w:rFonts w:eastAsia="Times New Roman"/>
          <w:sz w:val="24"/>
        </w:rPr>
        <w:pict>
          <v:line id="_x0000_s1142" style="position:absolute;z-index:-6" from="504.85pt,96.25pt" to="504.85pt,222.7pt" o:allowincell="f" o:userdrawn="t" strokeweight=".14814mm"/>
        </w:pict>
      </w: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00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346" w:lineRule="exact"/>
        <w:rPr>
          <w:rFonts w:eastAsia="Times New Roman"/>
          <w:lang w:val="fr-FR"/>
        </w:rPr>
      </w:pPr>
    </w:p>
    <w:p w:rsidR="00000000" w:rsidRPr="00A0677B" w:rsidRDefault="00A0677B">
      <w:pPr>
        <w:tabs>
          <w:tab w:val="left" w:pos="565"/>
        </w:tabs>
        <w:spacing w:line="239" w:lineRule="auto"/>
        <w:ind w:left="5"/>
        <w:rPr>
          <w:rFonts w:eastAsia="Times New Roman"/>
          <w:sz w:val="24"/>
          <w:lang w:val="fr-FR"/>
        </w:rPr>
      </w:pPr>
      <w:r w:rsidRPr="00A0677B">
        <w:rPr>
          <w:rFonts w:eastAsia="Times New Roman"/>
          <w:sz w:val="24"/>
          <w:lang w:val="fr-FR"/>
        </w:rPr>
        <w:t>16</w:t>
      </w:r>
      <w:r w:rsidRPr="00A0677B">
        <w:rPr>
          <w:rFonts w:eastAsia="Times New Roman"/>
          <w:lang w:val="fr-FR"/>
        </w:rPr>
        <w:tab/>
      </w:r>
      <w:r w:rsidRPr="00A0677B">
        <w:rPr>
          <w:rFonts w:eastAsia="Times New Roman"/>
          <w:sz w:val="24"/>
          <w:lang w:val="fr-FR"/>
        </w:rPr>
        <w:t xml:space="preserve">quels sont les jours fériés en </w:t>
      </w:r>
      <w:r w:rsidRPr="00A0677B">
        <w:rPr>
          <w:rFonts w:eastAsia="Times New Roman"/>
          <w:sz w:val="24"/>
          <w:lang w:val="fr-FR"/>
        </w:rPr>
        <w:t>Suède?</w:t>
      </w:r>
    </w:p>
    <w:p w:rsidR="00000000" w:rsidRPr="00A0677B" w:rsidRDefault="00A0677B">
      <w:pPr>
        <w:tabs>
          <w:tab w:val="left" w:pos="565"/>
        </w:tabs>
        <w:spacing w:line="239" w:lineRule="auto"/>
        <w:ind w:left="5"/>
        <w:rPr>
          <w:rFonts w:eastAsia="Times New Roman"/>
          <w:sz w:val="24"/>
          <w:lang w:val="fr-FR"/>
        </w:rPr>
        <w:sectPr w:rsidR="00000000" w:rsidRPr="00A0677B">
          <w:pgSz w:w="11900" w:h="16820"/>
          <w:pgMar w:top="427" w:right="1820" w:bottom="1440" w:left="1135" w:header="0" w:footer="0" w:gutter="0"/>
          <w:cols w:space="0" w:equalWidth="0">
            <w:col w:w="8945"/>
          </w:cols>
          <w:docGrid w:linePitch="360"/>
        </w:sectPr>
      </w:pPr>
      <w:r w:rsidRPr="00A0677B">
        <w:rPr>
          <w:rFonts w:eastAsia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3" type="#_x0000_t75" style="position:absolute;left:0;text-align:left;margin-left:-5.6pt;margin-top:111.7pt;width:510.7pt;height:105pt;z-index:-5" o:allowincell="f">
            <v:imagedata r:id="rId5" o:title=""/>
          </v:shape>
        </w:pict>
      </w:r>
    </w:p>
    <w:p w:rsidR="00000000" w:rsidRPr="00A0677B" w:rsidRDefault="00A0677B">
      <w:pPr>
        <w:spacing w:line="0" w:lineRule="atLeast"/>
        <w:rPr>
          <w:rFonts w:eastAsia="Verdana"/>
          <w:sz w:val="24"/>
          <w:lang w:val="fr-FR"/>
        </w:rPr>
      </w:pPr>
      <w:bookmarkStart w:id="3" w:name="page3"/>
      <w:bookmarkStart w:id="4" w:name="page6"/>
      <w:bookmarkEnd w:id="3"/>
      <w:bookmarkEnd w:id="4"/>
      <w:r w:rsidRPr="00A0677B">
        <w:rPr>
          <w:rFonts w:eastAsia="Verdana"/>
          <w:sz w:val="24"/>
          <w:lang w:val="fr-FR"/>
        </w:rPr>
        <w:t>Jours fériés</w:t>
      </w:r>
    </w:p>
    <w:p w:rsidR="00000000" w:rsidRPr="00A0677B" w:rsidRDefault="00A0677B">
      <w:pPr>
        <w:spacing w:line="200" w:lineRule="exact"/>
        <w:rPr>
          <w:rFonts w:eastAsia="Times New Roman"/>
          <w:sz w:val="8"/>
          <w:szCs w:val="8"/>
          <w:lang w:val="fr-FR"/>
        </w:rPr>
      </w:pPr>
    </w:p>
    <w:p w:rsidR="00000000" w:rsidRPr="00A0677B" w:rsidRDefault="00A0677B">
      <w:pPr>
        <w:spacing w:line="239" w:lineRule="auto"/>
        <w:ind w:right="140"/>
        <w:rPr>
          <w:rFonts w:eastAsia="Verdana"/>
          <w:sz w:val="24"/>
          <w:lang w:val="fr-FR"/>
        </w:rPr>
      </w:pPr>
      <w:r w:rsidRPr="00A0677B">
        <w:rPr>
          <w:rFonts w:eastAsia="Verdana"/>
          <w:sz w:val="24"/>
          <w:lang w:val="fr-FR"/>
        </w:rPr>
        <w:t>Nikola Obermann se penche maintenant sur un sujet qui agite beaucoup les équipes d</w:t>
      </w:r>
      <w:r w:rsidR="00073D03" w:rsidRPr="00A0677B">
        <w:rPr>
          <w:rFonts w:eastAsia="Verdana"/>
          <w:sz w:val="24"/>
          <w:lang w:val="fr-FR"/>
        </w:rPr>
        <w:t>’</w:t>
      </w:r>
      <w:r w:rsidRPr="00A0677B">
        <w:rPr>
          <w:rFonts w:eastAsia="Verdana"/>
          <w:sz w:val="24"/>
          <w:lang w:val="fr-FR"/>
        </w:rPr>
        <w:t>ARTE</w:t>
      </w:r>
      <w:r w:rsidRPr="00A0677B">
        <w:rPr>
          <w:rFonts w:eastAsia="Verdana"/>
          <w:sz w:val="24"/>
          <w:lang w:val="fr-FR"/>
        </w:rPr>
        <w:t xml:space="preserve"> : le nombre de jours fériés de part et d</w:t>
      </w:r>
      <w:r w:rsidR="00073D03" w:rsidRPr="00A0677B">
        <w:rPr>
          <w:rFonts w:eastAsia="Verdana"/>
          <w:sz w:val="24"/>
          <w:lang w:val="fr-FR"/>
        </w:rPr>
        <w:t>’</w:t>
      </w:r>
      <w:r w:rsidRPr="00A0677B">
        <w:rPr>
          <w:rFonts w:eastAsia="Verdana"/>
          <w:sz w:val="24"/>
          <w:lang w:val="fr-FR"/>
        </w:rPr>
        <w:t>autre du Rhin.</w:t>
      </w:r>
    </w:p>
    <w:p w:rsidR="00000000" w:rsidRPr="00073D03" w:rsidRDefault="00A0677B" w:rsidP="00073D03">
      <w:pPr>
        <w:pStyle w:val="Ingetavstnd"/>
        <w:rPr>
          <w:rFonts w:eastAsia="Times New Roman"/>
          <w:sz w:val="8"/>
          <w:szCs w:val="8"/>
          <w:lang w:val="fr-FR"/>
        </w:rPr>
      </w:pPr>
      <w:r w:rsidRPr="00073D03">
        <w:rPr>
          <w:sz w:val="8"/>
          <w:szCs w:val="8"/>
        </w:rPr>
        <w:pict>
          <v:shape id="_x0000_s1349" type="#_x0000_t75" style="position:absolute;margin-left:.05pt;margin-top:14.7pt;width:163.85pt;height:97.95pt;z-index:-4" o:allowincell="f">
            <v:imagedata r:id="rId6" o:title=""/>
          </v:shape>
        </w:pict>
      </w:r>
    </w:p>
    <w:p w:rsidR="00000000" w:rsidRPr="00A0677B" w:rsidRDefault="00A0677B">
      <w:pPr>
        <w:spacing w:line="239" w:lineRule="auto"/>
        <w:ind w:left="3460"/>
        <w:rPr>
          <w:rFonts w:eastAsia="Verdana"/>
          <w:sz w:val="24"/>
          <w:lang w:val="fr-FR"/>
        </w:rPr>
      </w:pPr>
      <w:r w:rsidRPr="00A0677B">
        <w:rPr>
          <w:rFonts w:eastAsia="Verdana"/>
          <w:sz w:val="24"/>
          <w:lang w:val="fr-FR"/>
        </w:rPr>
        <w:t>Je suis sûre que vous vous êtes déjà posé cette question de toute première importance: Qui a le plus de jours fériés? Les Français ou Les Allemands ? Allez, on va faire le compte ensemble.</w:t>
      </w:r>
    </w:p>
    <w:p w:rsidR="00000000" w:rsidRPr="00A0677B" w:rsidRDefault="00A0677B">
      <w:pPr>
        <w:spacing w:line="296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39" w:lineRule="auto"/>
        <w:ind w:left="3460" w:right="600"/>
        <w:rPr>
          <w:rFonts w:eastAsia="Verdana"/>
          <w:sz w:val="24"/>
          <w:lang w:val="fr-FR"/>
        </w:rPr>
      </w:pPr>
      <w:r w:rsidRPr="00A0677B">
        <w:rPr>
          <w:rFonts w:eastAsia="Verdana"/>
          <w:sz w:val="24"/>
          <w:lang w:val="fr-FR"/>
        </w:rPr>
        <w:t>Commenç</w:t>
      </w:r>
      <w:r w:rsidRPr="00A0677B">
        <w:rPr>
          <w:rFonts w:eastAsia="Verdana"/>
          <w:sz w:val="24"/>
          <w:lang w:val="fr-FR"/>
        </w:rPr>
        <w:t>ons par le 1er Janvier, férié dans les deux pays. 1 point partout.</w:t>
      </w:r>
    </w:p>
    <w:p w:rsidR="00000000" w:rsidRPr="00A0677B" w:rsidRDefault="00A0677B">
      <w:pPr>
        <w:spacing w:line="294" w:lineRule="exact"/>
        <w:rPr>
          <w:rFonts w:eastAsia="Times New Roman"/>
          <w:sz w:val="10"/>
          <w:szCs w:val="10"/>
          <w:lang w:val="fr-FR"/>
        </w:rPr>
      </w:pPr>
    </w:p>
    <w:p w:rsidR="00000000" w:rsidRPr="00A0677B" w:rsidRDefault="00A0677B">
      <w:pPr>
        <w:spacing w:line="239" w:lineRule="auto"/>
        <w:ind w:right="20"/>
        <w:rPr>
          <w:rFonts w:eastAsia="Verdana"/>
          <w:sz w:val="24"/>
          <w:lang w:val="fr-FR"/>
        </w:rPr>
      </w:pPr>
      <w:r w:rsidRPr="00A0677B">
        <w:rPr>
          <w:rFonts w:eastAsia="Verdana"/>
          <w:sz w:val="24"/>
          <w:lang w:val="fr-FR"/>
        </w:rPr>
        <w:t>Ensuite, le 6 Janvier, l</w:t>
      </w:r>
      <w:r w:rsidR="00073D03" w:rsidRPr="00A0677B">
        <w:rPr>
          <w:rFonts w:eastAsia="Verdana"/>
          <w:sz w:val="24"/>
          <w:lang w:val="fr-FR"/>
        </w:rPr>
        <w:t>’</w:t>
      </w:r>
      <w:r w:rsidRPr="00A0677B">
        <w:rPr>
          <w:rFonts w:eastAsia="Verdana"/>
          <w:sz w:val="24"/>
          <w:lang w:val="fr-FR"/>
        </w:rPr>
        <w:t>Épiphanie, en Allemagne, c</w:t>
      </w:r>
      <w:r w:rsidRPr="00A0677B">
        <w:rPr>
          <w:rFonts w:eastAsia="Verdana"/>
          <w:sz w:val="24"/>
        </w:rPr>
        <w:pict>
          <v:shape id="_x0000_i1025" type="#_x0000_t75" style="width:4.2pt;height:5.4pt">
            <v:imagedata r:id="rId7" o:title=""/>
          </v:shape>
        </w:pict>
      </w:r>
      <w:r w:rsidRPr="00A0677B">
        <w:rPr>
          <w:rFonts w:eastAsia="Verdana"/>
          <w:sz w:val="24"/>
          <w:lang w:val="fr-FR"/>
        </w:rPr>
        <w:t>est un jour férié (point allemand)</w:t>
      </w:r>
      <w:r w:rsidRPr="00A0677B">
        <w:rPr>
          <w:rFonts w:eastAsia="Verdana"/>
          <w:sz w:val="24"/>
        </w:rPr>
        <w:pict>
          <v:shape id="_x0000_i1026" type="#_x0000_t75" style="width:9.6pt;height:3pt">
            <v:imagedata r:id="rId8" o:title=""/>
          </v:shape>
        </w:pict>
      </w:r>
      <w:r w:rsidRPr="00A0677B">
        <w:rPr>
          <w:rFonts w:eastAsia="Verdana"/>
          <w:sz w:val="24"/>
          <w:lang w:val="fr-FR"/>
        </w:rPr>
        <w:t xml:space="preserve"> mais dans trois Länder uniquement (le point disparaît), bon, allez, un demi-point pour l</w:t>
      </w:r>
      <w:r w:rsidR="00073D03" w:rsidRPr="00A0677B">
        <w:rPr>
          <w:rFonts w:eastAsia="Verdana"/>
          <w:sz w:val="24"/>
          <w:lang w:val="fr-FR"/>
        </w:rPr>
        <w:t>’</w:t>
      </w:r>
      <w:r w:rsidRPr="00A0677B">
        <w:rPr>
          <w:rFonts w:eastAsia="Verdana"/>
          <w:sz w:val="24"/>
          <w:lang w:val="fr-FR"/>
        </w:rPr>
        <w:t>Épiphanie (</w:t>
      </w:r>
      <w:r w:rsidRPr="00A0677B">
        <w:rPr>
          <w:rFonts w:eastAsia="Verdana"/>
          <w:sz w:val="24"/>
          <w:lang w:val="fr-FR"/>
        </w:rPr>
        <w:t>demi point apparaît). En France, c</w:t>
      </w:r>
      <w:r w:rsidRPr="00A0677B">
        <w:rPr>
          <w:rFonts w:eastAsia="Verdana"/>
          <w:sz w:val="24"/>
        </w:rPr>
        <w:pict>
          <v:shape id="_x0000_i1027" type="#_x0000_t75" style="width:4.2pt;height:5.4pt">
            <v:imagedata r:id="rId7" o:title=""/>
          </v:shape>
        </w:pict>
      </w:r>
      <w:r w:rsidRPr="00A0677B">
        <w:rPr>
          <w:rFonts w:eastAsia="Verdana"/>
          <w:sz w:val="24"/>
          <w:lang w:val="fr-FR"/>
        </w:rPr>
        <w:t>est un jour comme les autres.</w:t>
      </w:r>
    </w:p>
    <w:p w:rsidR="00000000" w:rsidRPr="00073D03" w:rsidRDefault="00A0677B" w:rsidP="00073D03">
      <w:pPr>
        <w:pStyle w:val="Ingetavstnd"/>
        <w:rPr>
          <w:sz w:val="8"/>
          <w:szCs w:val="8"/>
          <w:lang w:val="fr-FR"/>
        </w:rPr>
      </w:pPr>
    </w:p>
    <w:p w:rsidR="00000000" w:rsidRPr="00A0677B" w:rsidRDefault="00A0677B">
      <w:pPr>
        <w:spacing w:line="239" w:lineRule="auto"/>
        <w:rPr>
          <w:rFonts w:eastAsia="Verdana"/>
          <w:sz w:val="24"/>
          <w:lang w:val="fr-FR"/>
        </w:rPr>
      </w:pPr>
      <w:r w:rsidRPr="00A0677B">
        <w:rPr>
          <w:rFonts w:eastAsia="Verdana"/>
          <w:sz w:val="24"/>
          <w:lang w:val="fr-FR"/>
        </w:rPr>
        <w:t>Ensuite, le Vendredi Saint, jour de la crucifixion de Jésus. En Allemagne, le Karfreitag est un jour férié, (point allemand), en France, on ne le fête qu</w:t>
      </w:r>
      <w:r w:rsidR="00073D03" w:rsidRPr="00A0677B">
        <w:rPr>
          <w:rFonts w:eastAsia="Verdana"/>
          <w:sz w:val="24"/>
          <w:lang w:val="fr-FR"/>
        </w:rPr>
        <w:t>’</w:t>
      </w:r>
      <w:r w:rsidRPr="00A0677B">
        <w:rPr>
          <w:rFonts w:eastAsia="Verdana"/>
          <w:sz w:val="24"/>
          <w:lang w:val="fr-FR"/>
        </w:rPr>
        <w:t>en Alsace. Un demi-point pour les Fr</w:t>
      </w:r>
      <w:r w:rsidRPr="00A0677B">
        <w:rPr>
          <w:rFonts w:eastAsia="Verdana"/>
          <w:sz w:val="24"/>
          <w:lang w:val="fr-FR"/>
        </w:rPr>
        <w:t>ançais.</w:t>
      </w:r>
    </w:p>
    <w:p w:rsidR="00000000" w:rsidRPr="00A0677B" w:rsidRDefault="00A0677B">
      <w:pPr>
        <w:spacing w:line="3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0" w:lineRule="atLeast"/>
        <w:rPr>
          <w:rFonts w:eastAsia="Verdana"/>
          <w:sz w:val="24"/>
          <w:lang w:val="fr-FR"/>
        </w:rPr>
      </w:pPr>
      <w:r w:rsidRPr="00A0677B">
        <w:rPr>
          <w:rFonts w:eastAsia="Verdana"/>
          <w:sz w:val="24"/>
          <w:lang w:val="fr-FR"/>
        </w:rPr>
        <w:t>Lundi de Pâques, un point partout.</w:t>
      </w:r>
    </w:p>
    <w:p w:rsidR="00000000" w:rsidRPr="00073D03" w:rsidRDefault="00A0677B" w:rsidP="00073D03">
      <w:pPr>
        <w:pStyle w:val="Ingetavstnd"/>
        <w:rPr>
          <w:sz w:val="8"/>
          <w:szCs w:val="8"/>
          <w:lang w:val="fr-FR"/>
        </w:rPr>
      </w:pPr>
    </w:p>
    <w:p w:rsidR="00000000" w:rsidRPr="00A0677B" w:rsidRDefault="00A0677B">
      <w:pPr>
        <w:spacing w:line="239" w:lineRule="auto"/>
        <w:ind w:right="40"/>
        <w:rPr>
          <w:rFonts w:eastAsia="Verdana"/>
          <w:sz w:val="24"/>
          <w:lang w:val="fr-FR"/>
        </w:rPr>
      </w:pPr>
      <w:r w:rsidRPr="00A0677B">
        <w:rPr>
          <w:rFonts w:eastAsia="Verdana"/>
          <w:sz w:val="24"/>
          <w:lang w:val="fr-FR"/>
        </w:rPr>
        <w:t>40 jours après Pâques, on fête dans les deux pays l</w:t>
      </w:r>
      <w:r w:rsidR="00073D03" w:rsidRPr="00A0677B">
        <w:rPr>
          <w:rFonts w:eastAsia="Verdana"/>
          <w:sz w:val="24"/>
          <w:lang w:val="fr-FR"/>
        </w:rPr>
        <w:t>’</w:t>
      </w:r>
      <w:r w:rsidRPr="00A0677B">
        <w:rPr>
          <w:rFonts w:eastAsia="Verdana"/>
          <w:sz w:val="24"/>
          <w:lang w:val="fr-FR"/>
        </w:rPr>
        <w:t>Ascension, Christi Himmelfahrt. Un point chacun. Malheureusement, en 2008, l</w:t>
      </w:r>
      <w:r w:rsidR="00073D03" w:rsidRPr="00A0677B">
        <w:rPr>
          <w:rFonts w:eastAsia="Verdana"/>
          <w:sz w:val="24"/>
          <w:lang w:val="fr-FR"/>
        </w:rPr>
        <w:t>’</w:t>
      </w:r>
      <w:r w:rsidRPr="00A0677B">
        <w:rPr>
          <w:rFonts w:eastAsia="Verdana"/>
          <w:sz w:val="24"/>
          <w:lang w:val="fr-FR"/>
        </w:rPr>
        <w:t xml:space="preserve">Ascension tombe pile le 1er Mai, jour la fête du travail, qui est fériée dans les </w:t>
      </w:r>
      <w:r w:rsidRPr="00A0677B">
        <w:rPr>
          <w:rFonts w:eastAsia="Verdana"/>
          <w:sz w:val="24"/>
          <w:lang w:val="fr-FR"/>
        </w:rPr>
        <w:t>deux pays. Bon, on accorde quand même un point de plus à chacun. De toute façon, ça ne changera rien au score, on a toujours un léger avantage pour les Allemands.</w:t>
      </w:r>
    </w:p>
    <w:p w:rsidR="00000000" w:rsidRPr="00073D03" w:rsidRDefault="00A0677B" w:rsidP="00073D03">
      <w:pPr>
        <w:pStyle w:val="Ingetavstnd"/>
        <w:rPr>
          <w:sz w:val="8"/>
          <w:szCs w:val="8"/>
          <w:lang w:val="fr-FR"/>
        </w:rPr>
      </w:pPr>
    </w:p>
    <w:p w:rsidR="00000000" w:rsidRPr="00A0677B" w:rsidRDefault="00A0677B">
      <w:pPr>
        <w:spacing w:line="239" w:lineRule="auto"/>
        <w:ind w:right="80"/>
        <w:rPr>
          <w:rFonts w:eastAsia="Verdana"/>
          <w:sz w:val="24"/>
          <w:lang w:val="fr-FR"/>
        </w:rPr>
      </w:pPr>
      <w:r w:rsidRPr="00A0677B">
        <w:rPr>
          <w:rFonts w:eastAsia="Verdana"/>
          <w:sz w:val="24"/>
          <w:lang w:val="fr-FR"/>
        </w:rPr>
        <w:t>Mais ça ne va pas durer, car voici du côté français le 8 Mai, qui commémore la fin de la Sec</w:t>
      </w:r>
      <w:r w:rsidRPr="00A0677B">
        <w:rPr>
          <w:rFonts w:eastAsia="Verdana"/>
          <w:sz w:val="24"/>
          <w:lang w:val="fr-FR"/>
        </w:rPr>
        <w:t>onde Guerre mondiale, jour que les Allemands préfèrent ignorer, on les comprend. Egalité !</w:t>
      </w:r>
    </w:p>
    <w:p w:rsidR="00000000" w:rsidRPr="00A0677B" w:rsidRDefault="00A0677B">
      <w:pPr>
        <w:spacing w:line="296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39" w:lineRule="auto"/>
        <w:ind w:left="3460" w:right="60"/>
        <w:rPr>
          <w:rFonts w:eastAsia="Verdana"/>
          <w:sz w:val="24"/>
          <w:lang w:val="fr-FR"/>
        </w:rPr>
      </w:pPr>
      <w:r w:rsidRPr="00A0677B">
        <w:rPr>
          <w:rFonts w:eastAsia="Verdana"/>
          <w:sz w:val="24"/>
          <w:lang w:val="fr-FR"/>
        </w:rPr>
        <w:t>C</w:t>
      </w:r>
      <w:r w:rsidR="00073D03" w:rsidRPr="00A0677B">
        <w:rPr>
          <w:rFonts w:eastAsia="Verdana"/>
          <w:sz w:val="24"/>
          <w:lang w:val="fr-FR"/>
        </w:rPr>
        <w:t>’</w:t>
      </w:r>
      <w:r w:rsidRPr="00A0677B">
        <w:rPr>
          <w:rFonts w:eastAsia="Verdana"/>
          <w:sz w:val="24"/>
          <w:lang w:val="fr-FR"/>
        </w:rPr>
        <w:t>est maintenant que la chance sourit aux Allemands : voici leur Pfingstmontag, lundi de Pentecôte ! (un point) Souvenez-vous, ce jour était férié en France aussi (</w:t>
      </w:r>
      <w:r w:rsidRPr="00A0677B">
        <w:rPr>
          <w:rFonts w:eastAsia="Verdana"/>
          <w:sz w:val="24"/>
          <w:lang w:val="fr-FR"/>
        </w:rPr>
        <w:t>un point français) mais il a été disqualifié en 2005 (le point français disparaît) pour renflouer les caisses de l</w:t>
      </w:r>
      <w:r w:rsidR="00073D03" w:rsidRPr="00A0677B">
        <w:rPr>
          <w:rFonts w:eastAsia="Verdana"/>
          <w:sz w:val="24"/>
          <w:lang w:val="fr-FR"/>
        </w:rPr>
        <w:t>’</w:t>
      </w:r>
      <w:r w:rsidRPr="00A0677B">
        <w:rPr>
          <w:rFonts w:eastAsia="Verdana"/>
          <w:sz w:val="24"/>
          <w:lang w:val="fr-FR"/>
        </w:rPr>
        <w:t>état. Et les Allemands prennent la tête du peloton ! !!!</w:t>
      </w:r>
    </w:p>
    <w:p w:rsidR="00000000" w:rsidRPr="00A0677B" w:rsidRDefault="00A0677B">
      <w:pPr>
        <w:spacing w:line="298" w:lineRule="exact"/>
        <w:rPr>
          <w:rFonts w:eastAsia="Times New Roman"/>
          <w:lang w:val="fr-FR"/>
        </w:rPr>
      </w:pPr>
      <w:r w:rsidRPr="00A0677B">
        <w:rPr>
          <w:rFonts w:eastAsia="Verdana"/>
          <w:sz w:val="24"/>
        </w:rPr>
        <w:pict>
          <v:shape id="_x0000_s1350" type="#_x0000_t75" style="position:absolute;margin-left:.05pt;margin-top:-86.85pt;width:163.85pt;height:97.95pt;z-index:-3" o:allowincell="f">
            <v:imagedata r:id="rId9" o:title=""/>
          </v:shape>
        </w:pict>
      </w:r>
    </w:p>
    <w:p w:rsidR="00000000" w:rsidRPr="00A0677B" w:rsidRDefault="00A0677B">
      <w:pPr>
        <w:spacing w:line="239" w:lineRule="auto"/>
        <w:rPr>
          <w:rFonts w:eastAsia="Verdana"/>
          <w:sz w:val="24"/>
          <w:lang w:val="fr-FR"/>
        </w:rPr>
      </w:pPr>
      <w:r w:rsidRPr="00A0677B">
        <w:rPr>
          <w:rFonts w:eastAsia="Verdana"/>
          <w:sz w:val="24"/>
          <w:lang w:val="fr-FR"/>
        </w:rPr>
        <w:t>Le score des Allemands continue à monter avec la Fête-Dieu, Fronleichnam ! Eh oui,</w:t>
      </w:r>
      <w:r w:rsidRPr="00A0677B">
        <w:rPr>
          <w:rFonts w:eastAsia="Verdana"/>
          <w:sz w:val="24"/>
          <w:lang w:val="fr-FR"/>
        </w:rPr>
        <w:t xml:space="preserve"> cette célébration de l</w:t>
      </w:r>
      <w:r w:rsidR="00073D03" w:rsidRPr="00A0677B">
        <w:rPr>
          <w:rFonts w:eastAsia="Verdana"/>
          <w:sz w:val="24"/>
          <w:lang w:val="fr-FR"/>
        </w:rPr>
        <w:t>’</w:t>
      </w:r>
      <w:r w:rsidRPr="00A0677B">
        <w:rPr>
          <w:rFonts w:eastAsia="Verdana"/>
          <w:sz w:val="24"/>
          <w:lang w:val="fr-FR"/>
        </w:rPr>
        <w:t>Eucharistie qui se fête le deuxième jeudi après la Pentecôte, est un jour férié dans 6 Länder à majorité catholique et les quelques communes catholiques de Sachse et de Thüringe !</w:t>
      </w:r>
    </w:p>
    <w:p w:rsidR="00000000" w:rsidRPr="00073D03" w:rsidRDefault="00A0677B" w:rsidP="00073D03">
      <w:pPr>
        <w:pStyle w:val="Ingetavstnd"/>
        <w:rPr>
          <w:sz w:val="8"/>
          <w:szCs w:val="8"/>
          <w:lang w:val="fr-FR"/>
        </w:rPr>
      </w:pPr>
    </w:p>
    <w:p w:rsidR="00000000" w:rsidRPr="00A0677B" w:rsidRDefault="00A0677B">
      <w:pPr>
        <w:spacing w:line="239" w:lineRule="auto"/>
        <w:ind w:right="1240"/>
        <w:rPr>
          <w:rFonts w:eastAsia="Verdana"/>
          <w:sz w:val="24"/>
          <w:lang w:val="fr-FR"/>
        </w:rPr>
      </w:pPr>
      <w:r w:rsidRPr="00A0677B">
        <w:rPr>
          <w:rFonts w:eastAsia="Verdana"/>
          <w:sz w:val="24"/>
          <w:lang w:val="fr-FR"/>
        </w:rPr>
        <w:t>Eh bien, il est grand temps que les Français se res</w:t>
      </w:r>
      <w:r w:rsidRPr="00A0677B">
        <w:rPr>
          <w:rFonts w:eastAsia="Verdana"/>
          <w:sz w:val="24"/>
          <w:lang w:val="fr-FR"/>
        </w:rPr>
        <w:t>saisissent! Voici leur fête nationale, le 14 juillet !</w:t>
      </w:r>
    </w:p>
    <w:p w:rsidR="00000000" w:rsidRPr="00073D03" w:rsidRDefault="00A0677B" w:rsidP="00073D03">
      <w:pPr>
        <w:pStyle w:val="Ingetavstnd"/>
        <w:rPr>
          <w:sz w:val="8"/>
          <w:szCs w:val="8"/>
          <w:lang w:val="fr-FR"/>
        </w:rPr>
      </w:pPr>
    </w:p>
    <w:p w:rsidR="00000000" w:rsidRPr="00A0677B" w:rsidRDefault="00A0677B">
      <w:pPr>
        <w:spacing w:line="0" w:lineRule="atLeast"/>
        <w:rPr>
          <w:rFonts w:eastAsia="Verdana"/>
          <w:sz w:val="24"/>
          <w:lang w:val="fr-FR"/>
        </w:rPr>
      </w:pPr>
      <w:r w:rsidRPr="00A0677B">
        <w:rPr>
          <w:rFonts w:eastAsia="Verdana"/>
          <w:sz w:val="24"/>
          <w:lang w:val="fr-FR"/>
        </w:rPr>
        <w:t>L</w:t>
      </w:r>
      <w:r w:rsidR="00073D03" w:rsidRPr="00A0677B">
        <w:rPr>
          <w:rFonts w:eastAsia="Verdana"/>
          <w:sz w:val="24"/>
          <w:lang w:val="fr-FR"/>
        </w:rPr>
        <w:t>’</w:t>
      </w:r>
      <w:r w:rsidRPr="00A0677B">
        <w:rPr>
          <w:rFonts w:eastAsia="Verdana"/>
          <w:sz w:val="24"/>
          <w:lang w:val="fr-FR"/>
        </w:rPr>
        <w:t>Assomption, Mariä Himmelfahrt, le 15 août, un point partout ! Désolée,</w:t>
      </w:r>
    </w:p>
    <w:p w:rsidR="00000000" w:rsidRPr="00A0677B" w:rsidRDefault="00A0677B">
      <w:pPr>
        <w:spacing w:line="239" w:lineRule="auto"/>
        <w:ind w:right="560"/>
        <w:jc w:val="both"/>
        <w:rPr>
          <w:rFonts w:eastAsia="Verdana"/>
          <w:sz w:val="24"/>
          <w:lang w:val="fr-FR"/>
        </w:rPr>
      </w:pPr>
      <w:r w:rsidRPr="00A0677B">
        <w:rPr>
          <w:rFonts w:eastAsia="Verdana"/>
          <w:sz w:val="24"/>
          <w:lang w:val="fr-FR"/>
        </w:rPr>
        <w:t>l</w:t>
      </w:r>
      <w:r w:rsidR="00073D03" w:rsidRPr="00A0677B">
        <w:rPr>
          <w:rFonts w:eastAsia="Verdana"/>
          <w:sz w:val="24"/>
          <w:lang w:val="fr-FR"/>
        </w:rPr>
        <w:t>’</w:t>
      </w:r>
      <w:r w:rsidRPr="00A0677B">
        <w:rPr>
          <w:rFonts w:eastAsia="Verdana"/>
          <w:sz w:val="24"/>
          <w:lang w:val="fr-FR"/>
        </w:rPr>
        <w:t>Assomption n</w:t>
      </w:r>
      <w:r w:rsidR="00073D03" w:rsidRPr="00A0677B">
        <w:rPr>
          <w:rFonts w:eastAsia="Verdana"/>
          <w:sz w:val="24"/>
          <w:lang w:val="fr-FR"/>
        </w:rPr>
        <w:t>’</w:t>
      </w:r>
      <w:r w:rsidRPr="00A0677B">
        <w:rPr>
          <w:rFonts w:eastAsia="Verdana"/>
          <w:sz w:val="24"/>
          <w:lang w:val="fr-FR"/>
        </w:rPr>
        <w:t>est fêtée que dans des communes catholiques de Bavière et de la Sarre ! ( le point allemand disparaît) Allez, on</w:t>
      </w:r>
      <w:r w:rsidRPr="00A0677B">
        <w:rPr>
          <w:rFonts w:eastAsia="Verdana"/>
          <w:sz w:val="24"/>
          <w:lang w:val="fr-FR"/>
        </w:rPr>
        <w:t xml:space="preserve"> accorde généreusement un demi-point aux Allemands. (un demi-point allemand apparaît)</w:t>
      </w:r>
    </w:p>
    <w:p w:rsidR="00000000" w:rsidRPr="00073D03" w:rsidRDefault="00A0677B" w:rsidP="00073D03">
      <w:pPr>
        <w:pStyle w:val="Ingetavstnd"/>
        <w:rPr>
          <w:sz w:val="8"/>
          <w:szCs w:val="8"/>
          <w:lang w:val="fr-FR"/>
        </w:rPr>
      </w:pPr>
    </w:p>
    <w:p w:rsidR="00000000" w:rsidRPr="00A0677B" w:rsidRDefault="00A0677B" w:rsidP="00073D03">
      <w:pPr>
        <w:spacing w:line="260" w:lineRule="auto"/>
        <w:ind w:right="80"/>
        <w:rPr>
          <w:rFonts w:eastAsia="Verdana"/>
          <w:sz w:val="24"/>
          <w:lang w:val="fr-FR"/>
        </w:rPr>
      </w:pPr>
      <w:r w:rsidRPr="00A0677B">
        <w:rPr>
          <w:rFonts w:eastAsia="Verdana"/>
          <w:sz w:val="23"/>
          <w:lang w:val="fr-FR"/>
        </w:rPr>
        <w:t>Les Allemands donnent tout maintenant: voici la fête nationale, le jour de la réunification le 3 octobre, puis le Jour de la réformation, le 31 octobre, férié dans les</w:t>
      </w:r>
      <w:r w:rsidR="00073D03" w:rsidRPr="00A0677B">
        <w:rPr>
          <w:rFonts w:eastAsia="Verdana"/>
          <w:sz w:val="23"/>
          <w:lang w:val="fr-FR"/>
        </w:rPr>
        <w:t xml:space="preserve"> </w:t>
      </w:r>
      <w:bookmarkStart w:id="5" w:name="page7"/>
      <w:bookmarkEnd w:id="5"/>
      <w:r w:rsidRPr="00A0677B">
        <w:rPr>
          <w:rFonts w:eastAsia="Verdana"/>
          <w:sz w:val="24"/>
          <w:lang w:val="fr-FR"/>
        </w:rPr>
        <w:t>5 nouveaux Länder. 10 pour les Allemands, 7,5 pour les Français !</w:t>
      </w:r>
    </w:p>
    <w:p w:rsidR="00000000" w:rsidRPr="00A0677B" w:rsidRDefault="00A0677B">
      <w:pPr>
        <w:spacing w:line="292" w:lineRule="exact"/>
        <w:rPr>
          <w:rFonts w:eastAsia="Times New Roman"/>
          <w:lang w:val="fr-FR"/>
        </w:rPr>
      </w:pPr>
    </w:p>
    <w:p w:rsidR="00073D03" w:rsidRPr="00A0677B" w:rsidRDefault="00073D03">
      <w:pPr>
        <w:spacing w:line="292" w:lineRule="exact"/>
        <w:rPr>
          <w:rFonts w:eastAsia="Times New Roman"/>
          <w:lang w:val="fr-FR"/>
        </w:rPr>
      </w:pPr>
    </w:p>
    <w:p w:rsidR="00073D03" w:rsidRPr="00A0677B" w:rsidRDefault="00073D03">
      <w:pPr>
        <w:spacing w:line="292" w:lineRule="exact"/>
        <w:rPr>
          <w:rFonts w:eastAsia="Times New Roman"/>
          <w:lang w:val="fr-FR"/>
        </w:rPr>
      </w:pPr>
    </w:p>
    <w:p w:rsidR="00073D03" w:rsidRPr="00A0677B" w:rsidRDefault="00073D03">
      <w:pPr>
        <w:spacing w:line="292" w:lineRule="exact"/>
        <w:rPr>
          <w:rFonts w:eastAsia="Times New Roman"/>
          <w:lang w:val="fr-FR"/>
        </w:rPr>
      </w:pPr>
    </w:p>
    <w:p w:rsidR="00073D03" w:rsidRPr="00A0677B" w:rsidRDefault="00073D03">
      <w:pPr>
        <w:spacing w:line="292" w:lineRule="exact"/>
        <w:rPr>
          <w:rFonts w:eastAsia="Times New Roman"/>
          <w:lang w:val="fr-FR"/>
        </w:rPr>
      </w:pPr>
    </w:p>
    <w:p w:rsidR="00073D03" w:rsidRPr="00A0677B" w:rsidRDefault="00073D03">
      <w:pPr>
        <w:spacing w:line="292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39" w:lineRule="auto"/>
        <w:ind w:right="40"/>
        <w:rPr>
          <w:rFonts w:eastAsia="Verdana"/>
          <w:sz w:val="24"/>
          <w:lang w:val="fr-FR"/>
        </w:rPr>
      </w:pPr>
      <w:r w:rsidRPr="00A0677B">
        <w:rPr>
          <w:rFonts w:eastAsia="Verdana"/>
          <w:sz w:val="24"/>
          <w:lang w:val="fr-FR"/>
        </w:rPr>
        <w:t>Nous voici au premier novembre : La Toussaint, Allerheiligen, est fériée en France et dans 5 Länder allemands à majorité catholique. Un point partout.</w:t>
      </w:r>
    </w:p>
    <w:p w:rsidR="00000000" w:rsidRPr="00A0677B" w:rsidRDefault="00A0677B">
      <w:pPr>
        <w:spacing w:line="294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50" w:lineRule="auto"/>
        <w:ind w:left="3460" w:right="540"/>
        <w:rPr>
          <w:rFonts w:eastAsia="Verdana"/>
          <w:sz w:val="23"/>
          <w:lang w:val="fr-FR"/>
        </w:rPr>
      </w:pPr>
      <w:r w:rsidRPr="00A0677B">
        <w:rPr>
          <w:rFonts w:eastAsia="Verdana"/>
          <w:sz w:val="23"/>
          <w:lang w:val="fr-FR"/>
        </w:rPr>
        <w:t>Mais voilà que les Français sortent l</w:t>
      </w:r>
      <w:r w:rsidRPr="00A0677B">
        <w:rPr>
          <w:rFonts w:eastAsia="Verdana"/>
          <w:sz w:val="23"/>
          <w:lang w:val="fr-FR"/>
        </w:rPr>
        <w:t>e 11 novembre, l</w:t>
      </w:r>
      <w:r w:rsidRPr="00A0677B">
        <w:rPr>
          <w:rFonts w:eastAsia="Verdana"/>
          <w:sz w:val="23"/>
        </w:rPr>
        <w:pict>
          <v:shape id="_x0000_i1028" type="#_x0000_t75" style="width:4.2pt;height:5.4pt">
            <v:imagedata r:id="rId7" o:title=""/>
          </v:shape>
        </w:pict>
      </w:r>
      <w:r w:rsidRPr="00A0677B">
        <w:rPr>
          <w:rFonts w:eastAsia="Verdana"/>
          <w:sz w:val="23"/>
          <w:lang w:val="fr-FR"/>
        </w:rPr>
        <w:t>armistice qui met fin à la 1ère Guerre mondiale. (1</w:t>
      </w:r>
    </w:p>
    <w:p w:rsidR="00000000" w:rsidRPr="00A0677B" w:rsidRDefault="00A0677B">
      <w:pPr>
        <w:spacing w:line="1" w:lineRule="exact"/>
        <w:rPr>
          <w:rFonts w:eastAsia="Times New Roman"/>
          <w:lang w:val="fr-FR"/>
        </w:rPr>
      </w:pPr>
      <w:r w:rsidRPr="00A0677B">
        <w:rPr>
          <w:rFonts w:eastAsia="Verdana"/>
          <w:sz w:val="23"/>
        </w:rPr>
        <w:pict>
          <v:shape id="_x0000_s1351" type="#_x0000_t75" style="position:absolute;margin-left:.05pt;margin-top:-27.85pt;width:163.85pt;height:96.95pt;z-index:-2" o:allowincell="f">
            <v:imagedata r:id="rId10" o:title=""/>
          </v:shape>
        </w:pict>
      </w:r>
    </w:p>
    <w:p w:rsidR="00000000" w:rsidRPr="00A0677B" w:rsidRDefault="00A0677B">
      <w:pPr>
        <w:spacing w:line="239" w:lineRule="auto"/>
        <w:ind w:left="3460" w:right="80"/>
        <w:jc w:val="both"/>
        <w:rPr>
          <w:rFonts w:eastAsia="Verdana"/>
          <w:sz w:val="24"/>
          <w:lang w:val="fr-FR"/>
        </w:rPr>
      </w:pPr>
      <w:r w:rsidRPr="00A0677B">
        <w:rPr>
          <w:rFonts w:eastAsia="Verdana"/>
          <w:sz w:val="24"/>
          <w:lang w:val="fr-FR"/>
        </w:rPr>
        <w:t>point Français) Les Allemands préfèrent penser à autre chose ce jour-là, ils fêtent l</w:t>
      </w:r>
      <w:r w:rsidR="00073D03" w:rsidRPr="00A0677B">
        <w:rPr>
          <w:rFonts w:eastAsia="Verdana"/>
          <w:sz w:val="24"/>
          <w:lang w:val="fr-FR"/>
        </w:rPr>
        <w:t>’</w:t>
      </w:r>
      <w:r w:rsidRPr="00A0677B">
        <w:rPr>
          <w:rFonts w:eastAsia="Verdana"/>
          <w:sz w:val="24"/>
          <w:lang w:val="fr-FR"/>
        </w:rPr>
        <w:t>ouverture du Carnaval ! (un point allemand apparaît) Mais non, ce n</w:t>
      </w:r>
      <w:r w:rsidR="00073D03" w:rsidRPr="00A0677B">
        <w:rPr>
          <w:rFonts w:eastAsia="Verdana"/>
          <w:sz w:val="24"/>
          <w:lang w:val="fr-FR"/>
        </w:rPr>
        <w:t>’</w:t>
      </w:r>
      <w:r w:rsidRPr="00A0677B">
        <w:rPr>
          <w:rFonts w:eastAsia="Verdana"/>
          <w:sz w:val="24"/>
          <w:lang w:val="fr-FR"/>
        </w:rPr>
        <w:t>est pas un jour férié</w:t>
      </w:r>
      <w:r w:rsidRPr="00A0677B">
        <w:rPr>
          <w:rFonts w:eastAsia="Verdana"/>
          <w:sz w:val="24"/>
        </w:rPr>
        <w:pict>
          <v:shape id="_x0000_i1029" type="#_x0000_t75" style="width:9.6pt;height:3pt">
            <v:imagedata r:id="rId8" o:title=""/>
          </v:shape>
        </w:pict>
      </w:r>
      <w:r w:rsidRPr="00A0677B">
        <w:rPr>
          <w:rFonts w:eastAsia="Verdana"/>
          <w:sz w:val="24"/>
          <w:lang w:val="fr-FR"/>
        </w:rPr>
        <w:t>. (le poi</w:t>
      </w:r>
      <w:r w:rsidRPr="00A0677B">
        <w:rPr>
          <w:rFonts w:eastAsia="Verdana"/>
          <w:sz w:val="24"/>
          <w:lang w:val="fr-FR"/>
        </w:rPr>
        <w:t>nt disparaît) Dommage.</w:t>
      </w:r>
    </w:p>
    <w:p w:rsidR="00000000" w:rsidRPr="00A0677B" w:rsidRDefault="00A0677B">
      <w:pPr>
        <w:spacing w:line="297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39" w:lineRule="auto"/>
        <w:rPr>
          <w:rFonts w:eastAsia="Verdana"/>
          <w:sz w:val="24"/>
          <w:lang w:val="fr-FR"/>
        </w:rPr>
      </w:pPr>
      <w:r w:rsidRPr="00A0677B">
        <w:rPr>
          <w:rFonts w:eastAsia="Verdana"/>
          <w:sz w:val="24"/>
          <w:lang w:val="fr-FR"/>
        </w:rPr>
        <w:t>Les Allemands aimeraient alors jouer leur Buss und Bettag, le jour de la pénitence et de la prière des protestants qui tombe toujours, attention, c</w:t>
      </w:r>
      <w:r w:rsidRPr="00A0677B">
        <w:rPr>
          <w:rFonts w:eastAsia="Verdana"/>
          <w:sz w:val="24"/>
        </w:rPr>
        <w:pict>
          <v:shape id="_x0000_i1030" type="#_x0000_t75" style="width:4.2pt;height:5.4pt">
            <v:imagedata r:id="rId7" o:title=""/>
          </v:shape>
        </w:pict>
      </w:r>
      <w:r w:rsidRPr="00A0677B">
        <w:rPr>
          <w:rFonts w:eastAsia="Verdana"/>
          <w:sz w:val="24"/>
          <w:lang w:val="fr-FR"/>
        </w:rPr>
        <w:t>est compliqué, le mercredi qui précède le 23 novembre ! (Un point apparaît) Malheure</w:t>
      </w:r>
      <w:r w:rsidRPr="00A0677B">
        <w:rPr>
          <w:rFonts w:eastAsia="Verdana"/>
          <w:sz w:val="24"/>
          <w:lang w:val="fr-FR"/>
        </w:rPr>
        <w:t>usement, en 1995, il a subi le même sort que la Pentecôte française. Il a été disqualifié pour aider les finances de l</w:t>
      </w:r>
      <w:r w:rsidRPr="00A0677B">
        <w:rPr>
          <w:rFonts w:eastAsia="Verdana"/>
          <w:sz w:val="24"/>
        </w:rPr>
        <w:pict>
          <v:shape id="_x0000_i1031" type="#_x0000_t75" style="width:4.2pt;height:5.4pt">
            <v:imagedata r:id="rId7" o:title=""/>
          </v:shape>
        </w:pict>
      </w:r>
      <w:r w:rsidRPr="00A0677B">
        <w:rPr>
          <w:rFonts w:eastAsia="Verdana"/>
          <w:sz w:val="24"/>
          <w:lang w:val="fr-FR"/>
        </w:rPr>
        <w:t>État. (le point disparaît)</w:t>
      </w:r>
    </w:p>
    <w:p w:rsidR="00000000" w:rsidRPr="00A0677B" w:rsidRDefault="00A0677B">
      <w:pPr>
        <w:spacing w:line="297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39" w:lineRule="auto"/>
        <w:ind w:right="20"/>
        <w:rPr>
          <w:rFonts w:eastAsia="Verdana"/>
          <w:sz w:val="24"/>
          <w:lang w:val="fr-FR"/>
        </w:rPr>
      </w:pPr>
      <w:r w:rsidRPr="00A0677B">
        <w:rPr>
          <w:rFonts w:eastAsia="Verdana"/>
          <w:sz w:val="24"/>
          <w:lang w:val="fr-FR"/>
        </w:rPr>
        <w:t>Le 25 décembre, jour de Noël est férié dans les deux pays. Le 26 décembre, par contre, est un jour férié uniq</w:t>
      </w:r>
      <w:r w:rsidRPr="00A0677B">
        <w:rPr>
          <w:rFonts w:eastAsia="Verdana"/>
          <w:sz w:val="24"/>
          <w:lang w:val="fr-FR"/>
        </w:rPr>
        <w:t>uement en Allemagne. Enfin, c</w:t>
      </w:r>
      <w:r w:rsidR="00073D03" w:rsidRPr="00A0677B">
        <w:rPr>
          <w:rFonts w:eastAsia="Verdana"/>
          <w:sz w:val="24"/>
          <w:lang w:val="fr-FR"/>
        </w:rPr>
        <w:t>’</w:t>
      </w:r>
      <w:r w:rsidR="00073D03" w:rsidRPr="00A0677B">
        <w:rPr>
          <w:rFonts w:eastAsia="Verdana"/>
          <w:sz w:val="24"/>
        </w:rPr>
        <w:t>e</w:t>
      </w:r>
      <w:r w:rsidRPr="00A0677B">
        <w:rPr>
          <w:rFonts w:eastAsia="Verdana"/>
          <w:sz w:val="24"/>
          <w:lang w:val="fr-FR"/>
        </w:rPr>
        <w:t>st ce que croient les Allemands! Mais regardez ce que les Français, à bout de souffle, sortent de leur chapeau: le 26 décembre est férié aussi dans les département de la Moselle, du Bas-Rhin et du Haut-Rhin, un petit souvenir</w:t>
      </w:r>
      <w:r w:rsidRPr="00A0677B">
        <w:rPr>
          <w:rFonts w:eastAsia="Verdana"/>
          <w:sz w:val="24"/>
          <w:lang w:val="fr-FR"/>
        </w:rPr>
        <w:t xml:space="preserve"> que l</w:t>
      </w:r>
      <w:r w:rsidR="00073D03" w:rsidRPr="00A0677B">
        <w:rPr>
          <w:rFonts w:eastAsia="Verdana"/>
          <w:sz w:val="24"/>
          <w:lang w:val="fr-FR"/>
        </w:rPr>
        <w:t>’</w:t>
      </w:r>
      <w:r w:rsidRPr="00A0677B">
        <w:rPr>
          <w:rFonts w:eastAsia="Verdana"/>
          <w:sz w:val="24"/>
          <w:lang w:val="fr-FR"/>
        </w:rPr>
        <w:t>Alsace-Lorraine garde de son passé allemand ! Un demi-point pour la France.</w:t>
      </w:r>
    </w:p>
    <w:p w:rsidR="00000000" w:rsidRPr="00A0677B" w:rsidRDefault="00A0677B">
      <w:pPr>
        <w:spacing w:line="298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0" w:lineRule="atLeast"/>
        <w:ind w:right="720"/>
        <w:rPr>
          <w:rFonts w:eastAsia="Verdana"/>
          <w:sz w:val="24"/>
          <w:lang w:val="fr-FR"/>
        </w:rPr>
      </w:pPr>
      <w:r w:rsidRPr="00A0677B">
        <w:rPr>
          <w:rFonts w:eastAsia="Verdana"/>
          <w:sz w:val="24"/>
          <w:lang w:val="fr-FR"/>
        </w:rPr>
        <w:t>Ce qui donne un score de 13 à 11 à la faveur des Allemands qui sortent déjà le champagne!</w:t>
      </w:r>
    </w:p>
    <w:p w:rsidR="00000000" w:rsidRPr="00A0677B" w:rsidRDefault="00A0677B">
      <w:pPr>
        <w:spacing w:line="293" w:lineRule="exact"/>
        <w:rPr>
          <w:rFonts w:eastAsia="Times New Roman"/>
          <w:lang w:val="fr-FR"/>
        </w:rPr>
      </w:pPr>
    </w:p>
    <w:p w:rsidR="00000000" w:rsidRPr="00A0677B" w:rsidRDefault="00A0677B">
      <w:pPr>
        <w:spacing w:line="239" w:lineRule="auto"/>
        <w:ind w:right="60"/>
        <w:rPr>
          <w:rFonts w:eastAsia="Verdana"/>
          <w:sz w:val="24"/>
          <w:lang w:val="fr-FR"/>
        </w:rPr>
      </w:pPr>
      <w:r w:rsidRPr="00A0677B">
        <w:rPr>
          <w:rFonts w:eastAsia="Verdana"/>
          <w:sz w:val="24"/>
          <w:lang w:val="fr-FR"/>
        </w:rPr>
        <w:t>Alors, avec l</w:t>
      </w:r>
      <w:r w:rsidR="00073D03" w:rsidRPr="00A0677B">
        <w:rPr>
          <w:rFonts w:eastAsia="Verdana"/>
          <w:sz w:val="24"/>
          <w:lang w:val="fr-FR"/>
        </w:rPr>
        <w:t>’</w:t>
      </w:r>
      <w:r w:rsidRPr="00A0677B">
        <w:rPr>
          <w:rFonts w:eastAsia="Verdana"/>
          <w:sz w:val="24"/>
          <w:lang w:val="fr-FR"/>
        </w:rPr>
        <w:t>énergie du désespoir, les Français lancent leur dernière carte : un</w:t>
      </w:r>
      <w:r w:rsidRPr="00A0677B">
        <w:rPr>
          <w:rFonts w:eastAsia="Verdana"/>
          <w:sz w:val="24"/>
          <w:lang w:val="fr-FR"/>
        </w:rPr>
        <w:t>e entourloupe en faisant valoir que le jour commémorant l</w:t>
      </w:r>
      <w:r w:rsidR="00073D03" w:rsidRPr="00A0677B">
        <w:rPr>
          <w:rFonts w:eastAsia="Verdana"/>
          <w:sz w:val="24"/>
          <w:lang w:val="fr-FR"/>
        </w:rPr>
        <w:t>’</w:t>
      </w:r>
      <w:r w:rsidRPr="00A0677B">
        <w:rPr>
          <w:rFonts w:eastAsia="Verdana"/>
          <w:sz w:val="24"/>
          <w:lang w:val="fr-FR"/>
        </w:rPr>
        <w:t>abolition de l</w:t>
      </w:r>
      <w:r w:rsidR="00073D03" w:rsidRPr="00A0677B">
        <w:rPr>
          <w:rFonts w:eastAsia="Verdana"/>
          <w:sz w:val="24"/>
          <w:lang w:val="fr-FR"/>
        </w:rPr>
        <w:t>’</w:t>
      </w:r>
      <w:r w:rsidRPr="00A0677B">
        <w:rPr>
          <w:rFonts w:eastAsia="Verdana"/>
          <w:sz w:val="24"/>
          <w:lang w:val="fr-FR"/>
        </w:rPr>
        <w:t>esclavage, est fêté dans les Territoires d</w:t>
      </w:r>
      <w:r w:rsidRPr="00A0677B">
        <w:rPr>
          <w:rFonts w:eastAsia="Verdana"/>
          <w:sz w:val="24"/>
        </w:rPr>
        <w:pict>
          <v:shape id="_x0000_i1032" type="#_x0000_t75" style="width:4.2pt;height:5.4pt">
            <v:imagedata r:id="rId7" o:title=""/>
          </v:shape>
        </w:pict>
      </w:r>
      <w:r w:rsidRPr="00A0677B">
        <w:rPr>
          <w:rFonts w:eastAsia="Verdana"/>
          <w:sz w:val="24"/>
          <w:lang w:val="fr-FR"/>
        </w:rPr>
        <w:t>Outre Mer le 22 mai en Martinique, le 27 mai en Guadeloupe et le 20 décembre à la Réunion !!!! 11 + 3 = 14 ! C</w:t>
      </w:r>
      <w:r w:rsidR="00073D03" w:rsidRPr="00A0677B">
        <w:rPr>
          <w:rFonts w:eastAsia="Verdana"/>
          <w:sz w:val="24"/>
        </w:rPr>
        <w:t>’</w:t>
      </w:r>
      <w:r w:rsidRPr="00A0677B">
        <w:rPr>
          <w:rFonts w:eastAsia="Verdana"/>
          <w:sz w:val="24"/>
          <w:lang w:val="fr-FR"/>
        </w:rPr>
        <w:t>est complètement triché, cert</w:t>
      </w:r>
      <w:r w:rsidRPr="00A0677B">
        <w:rPr>
          <w:rFonts w:eastAsia="Verdana"/>
          <w:sz w:val="24"/>
          <w:lang w:val="fr-FR"/>
        </w:rPr>
        <w:t>es, mais c</w:t>
      </w:r>
      <w:r w:rsidRPr="00A0677B">
        <w:rPr>
          <w:rFonts w:eastAsia="Verdana"/>
          <w:sz w:val="24"/>
        </w:rPr>
        <w:pict>
          <v:shape id="_x0000_i1033" type="#_x0000_t75" style="width:4.2pt;height:5.4pt">
            <v:imagedata r:id="rId7" o:title=""/>
          </v:shape>
        </w:pict>
      </w:r>
      <w:r w:rsidRPr="00A0677B">
        <w:rPr>
          <w:rFonts w:eastAsia="Verdana"/>
          <w:sz w:val="24"/>
          <w:lang w:val="fr-FR"/>
        </w:rPr>
        <w:t>est gagné</w:t>
      </w:r>
      <w:r w:rsidRPr="00A0677B">
        <w:rPr>
          <w:rFonts w:eastAsia="Verdana"/>
          <w:sz w:val="24"/>
        </w:rPr>
        <w:pict>
          <v:shape id="_x0000_i1034" type="#_x0000_t75" style="width:9.6pt;height:3pt">
            <v:imagedata r:id="rId8" o:title=""/>
          </v:shape>
        </w:pict>
      </w:r>
    </w:p>
    <w:p w:rsidR="00000000" w:rsidRPr="00A0677B" w:rsidRDefault="00A0677B">
      <w:pPr>
        <w:spacing w:line="239" w:lineRule="auto"/>
        <w:ind w:right="60"/>
        <w:rPr>
          <w:rFonts w:eastAsia="Verdana"/>
          <w:sz w:val="24"/>
          <w:lang w:val="fr-FR"/>
        </w:rPr>
        <w:sectPr w:rsidR="00000000" w:rsidRPr="00A0677B">
          <w:pgSz w:w="11900" w:h="16820"/>
          <w:pgMar w:top="397" w:right="460" w:bottom="1440" w:left="1140" w:header="0" w:footer="0" w:gutter="0"/>
          <w:cols w:space="0" w:equalWidth="0">
            <w:col w:w="10300"/>
          </w:cols>
          <w:docGrid w:linePitch="360"/>
        </w:sectPr>
      </w:pPr>
      <w:r w:rsidRPr="00A0677B">
        <w:rPr>
          <w:rFonts w:eastAsia="Verdana"/>
          <w:sz w:val="24"/>
        </w:rPr>
        <w:pict>
          <v:shape id="_x0000_s1352" type="#_x0000_t75" style="position:absolute;margin-left:.4pt;margin-top:.15pt;width:459.8pt;height:190.35pt;z-index:-1" o:allowincell="f">
            <v:imagedata r:id="rId11" o:title=""/>
          </v:shape>
        </w:pict>
      </w:r>
    </w:p>
    <w:p w:rsidR="00A0677B" w:rsidRPr="00073D03" w:rsidRDefault="00A0677B" w:rsidP="00073D03">
      <w:pPr>
        <w:pStyle w:val="Ingetavstnd"/>
        <w:rPr>
          <w:sz w:val="2"/>
          <w:szCs w:val="2"/>
          <w:lang w:val="en-US"/>
        </w:rPr>
      </w:pPr>
      <w:bookmarkStart w:id="6" w:name="page8"/>
      <w:bookmarkEnd w:id="6"/>
    </w:p>
    <w:sectPr w:rsidR="00A0677B" w:rsidRPr="00073D03">
      <w:pgSz w:w="11900" w:h="16820"/>
      <w:pgMar w:top="1440" w:right="3360" w:bottom="1440" w:left="1180" w:header="0" w:footer="0" w:gutter="0"/>
      <w:cols w:space="0" w:equalWidth="0">
        <w:col w:w="7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495CFE"/>
    <w:lvl w:ilvl="0">
      <w:start w:val="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>
      <w:start w:val="1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>
      <w:start w:val="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>
      <w:start w:val="5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>
      <w:start w:val="6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D03"/>
    <w:rsid w:val="00073D03"/>
    <w:rsid w:val="00755116"/>
    <w:rsid w:val="00A0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7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4638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2</cp:revision>
  <dcterms:created xsi:type="dcterms:W3CDTF">2017-02-05T10:43:00Z</dcterms:created>
  <dcterms:modified xsi:type="dcterms:W3CDTF">2017-02-05T10:43:00Z</dcterms:modified>
</cp:coreProperties>
</file>