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E" w:rsidRPr="004B02DC" w:rsidRDefault="0089120E" w:rsidP="0089120E">
      <w:pPr>
        <w:rPr>
          <w:lang w:val="fr-FR"/>
        </w:rPr>
      </w:pPr>
      <w:bookmarkStart w:id="0" w:name="_GoBack"/>
      <w:bookmarkEnd w:id="0"/>
      <w:r w:rsidRPr="004B02DC">
        <w:rPr>
          <w:lang w:val="fr-FR"/>
        </w:rPr>
        <w:t>4</w:t>
      </w:r>
      <w:r w:rsidR="00254234">
        <w:rPr>
          <w:lang w:val="fr-FR"/>
        </w:rPr>
        <w:t>9</w:t>
      </w:r>
      <w:r w:rsidRPr="004B02DC">
        <w:rPr>
          <w:lang w:val="fr-FR"/>
        </w:rPr>
        <w:t xml:space="preserve"> QUESTIONS SUR LE TEXTE Molière</w:t>
      </w:r>
    </w:p>
    <w:p w:rsidR="0089120E" w:rsidRPr="004B02DC" w:rsidRDefault="0089120E" w:rsidP="0089120E">
      <w:pPr>
        <w:rPr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Où et quand est-né Molière?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Quel était son vrai nom?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Quelle était la profession de son père?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Qu'est-ce qu'il a fait comme études?</w:t>
            </w:r>
          </w:p>
        </w:tc>
      </w:tr>
      <w:tr w:rsidR="0089120E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Default="0089120E" w:rsidP="0089120E">
            <w:r>
              <w:t>Que fait-il en 1643?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Sa vie tourne mal. Qu'est-ce qui se passe?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Quand est-ce qu'il commence à avoir du succès?</w:t>
            </w:r>
          </w:p>
        </w:tc>
      </w:tr>
      <w:tr w:rsidR="0089120E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Default="0089120E" w:rsidP="0089120E">
            <w:r>
              <w:t>Quel est son travail?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Que se passe-t-il en 1658?</w:t>
            </w:r>
          </w:p>
        </w:tc>
      </w:tr>
      <w:tr w:rsidR="0089120E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Default="0089120E" w:rsidP="0089120E">
            <w:r>
              <w:t>Qui l'aide en 1658?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Qu'est-ce qui se passe avec certaines de ses livres et pourquoi?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Quand et comment est-il mort?</w:t>
            </w:r>
          </w:p>
        </w:tc>
      </w:tr>
    </w:tbl>
    <w:p w:rsidR="0089120E" w:rsidRPr="004B02DC" w:rsidRDefault="0089120E" w:rsidP="0089120E">
      <w:pPr>
        <w:rPr>
          <w:rFonts w:ascii="Century Schoolbook" w:hAnsi="Century Schoolbook"/>
          <w:lang w:val="fr-FR"/>
        </w:rPr>
      </w:pPr>
      <w:r w:rsidRPr="004B02DC">
        <w:rPr>
          <w:rFonts w:ascii="Century Schoolbook" w:hAnsi="Century Schoolbook"/>
          <w:lang w:val="fr-FR"/>
        </w:rPr>
        <w:lastRenderedPageBreak/>
        <w:t>4b exercices sur le texte Molière</w:t>
      </w:r>
    </w:p>
    <w:p w:rsidR="0089120E" w:rsidRPr="004B02DC" w:rsidRDefault="0089120E" w:rsidP="0089120E">
      <w:pPr>
        <w:rPr>
          <w:rFonts w:ascii="Century Schoolbook" w:hAnsi="Century Schoolbook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680"/>
      </w:tblGrid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quand est né Molière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quel était son vrai nom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où est-il né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quelle était la profession de son père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Molière, est-il un bon élève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qu’il fait comme études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qu’il veut faire comme métier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 fait-il à 21 ans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que c’est « L’Illustre Théâtre »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est-ce que son théâtre marche bien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 se passe-t-il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 fait-il après sa sortie de prison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il a du succès en province?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qu’il fait comme travail en province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que fait-il en 1658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qui l’aide à Paris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pourquoi est-ce qu’on interdit certaines de ses pièces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citez quelques pièces de Molière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quand est-il mort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comment est-il mort ?</w:t>
            </w:r>
          </w:p>
        </w:tc>
      </w:tr>
    </w:tbl>
    <w:p w:rsidR="0089120E" w:rsidRDefault="0089120E" w:rsidP="0089120E">
      <w:pPr>
        <w:rPr>
          <w:rFonts w:ascii="Century Schoolbook" w:hAnsi="Century Schoolbook"/>
        </w:rPr>
      </w:pPr>
    </w:p>
    <w:p w:rsidR="0089120E" w:rsidRDefault="0089120E" w:rsidP="0089120E">
      <w:pPr>
        <w:rPr>
          <w:rFonts w:ascii="Century Schoolbook" w:hAnsi="Century Schoolbook"/>
        </w:rPr>
      </w:pPr>
    </w:p>
    <w:p w:rsidR="0089120E" w:rsidRPr="00FD3BC9" w:rsidRDefault="0089120E" w:rsidP="0089120E">
      <w:pPr>
        <w:rPr>
          <w:rFonts w:ascii="Sylfaen" w:hAnsi="Sylfaen"/>
          <w:szCs w:val="24"/>
        </w:rPr>
      </w:pPr>
      <w:r w:rsidRPr="00FD3BC9">
        <w:rPr>
          <w:rFonts w:ascii="Sylfaen" w:hAnsi="Sylfaen"/>
          <w:szCs w:val="24"/>
        </w:rPr>
        <w:t>vocabulaire; Molière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né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född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tapissier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tapetserare, möbelbeklädare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faire des études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studera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devenir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bli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fonder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grunda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dette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skuld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jeter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kasta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sortir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gå ut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pièce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pjäs, bit, mynt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metteur en scène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regissör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grâce à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tack vare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appui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stöd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cour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hov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fournisseur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leverantör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divertissement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underhållning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sans arrêt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utan uppehåll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noble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ädel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bourgeois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borgerlig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hypocrite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skenhelig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réunir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samla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malaise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illamående, obehag, tryckt stämning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œuvre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verk</w:t>
            </w:r>
          </w:p>
        </w:tc>
      </w:tr>
    </w:tbl>
    <w:p w:rsidR="0089120E" w:rsidRPr="00FD3BC9" w:rsidRDefault="0089120E" w:rsidP="0089120E">
      <w:pPr>
        <w:rPr>
          <w:rFonts w:ascii="Sylfaen" w:hAnsi="Sylfaen"/>
          <w:szCs w:val="24"/>
        </w:rPr>
      </w:pPr>
    </w:p>
    <w:p w:rsidR="0089120E" w:rsidRDefault="0089120E" w:rsidP="0089120E">
      <w:pPr>
        <w:rPr>
          <w:rFonts w:ascii="Century Schoolbook" w:hAnsi="Century Schoolbook"/>
        </w:rPr>
      </w:pPr>
    </w:p>
    <w:p w:rsidR="00F45110" w:rsidRDefault="00F45110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254234">
      <w:r>
        <w:rPr>
          <w:noProof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i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DC" w:rsidRDefault="004B02DC"/>
    <w:p w:rsidR="004B02DC" w:rsidRDefault="004B02DC"/>
    <w:sectPr w:rsidR="004B02D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13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86B01"/>
    <w:multiLevelType w:val="hybridMultilevel"/>
    <w:tmpl w:val="BDF01032"/>
    <w:lvl w:ilvl="0" w:tplc="A86E2AF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0"/>
    <w:rsid w:val="00254234"/>
    <w:rsid w:val="00274F48"/>
    <w:rsid w:val="004B02DC"/>
    <w:rsid w:val="00760173"/>
    <w:rsid w:val="00805F5A"/>
    <w:rsid w:val="0089120E"/>
    <w:rsid w:val="00BC3EF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0E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3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0E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3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4a QUESTIONS SUR LE TEXTE Molière</vt:lpstr>
    </vt:vector>
  </TitlesOfParts>
  <Company>lycée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QUESTIONS SUR LE TEXTE Molière</dc:title>
  <dc:creator>steff</dc:creator>
  <cp:lastModifiedBy>Gustafsson, Stefan</cp:lastModifiedBy>
  <cp:revision>2</cp:revision>
  <dcterms:created xsi:type="dcterms:W3CDTF">2016-10-01T09:07:00Z</dcterms:created>
  <dcterms:modified xsi:type="dcterms:W3CDTF">2016-10-01T09:07:00Z</dcterms:modified>
</cp:coreProperties>
</file>