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B6F" w:rsidRPr="009A3247" w:rsidRDefault="00DC7E39" w:rsidP="00662B6F">
      <w:pPr>
        <w:rPr>
          <w:lang w:val="fr-FR"/>
        </w:rPr>
      </w:pPr>
      <w:hyperlink r:id="rId5" w:history="1">
        <w:r w:rsidR="00662B6F" w:rsidRPr="00DC7E39">
          <w:rPr>
            <w:rStyle w:val="Hyperlnk"/>
            <w:lang w:val="fr-FR"/>
          </w:rPr>
          <w:t>ma femme m’a quitté</w:t>
        </w:r>
      </w:hyperlink>
      <w:bookmarkStart w:id="0" w:name="_GoBack"/>
      <w:bookmarkEnd w:id="0"/>
      <w:r w:rsidR="00662B6F" w:rsidRPr="009A3247">
        <w:rPr>
          <w:lang w:val="fr-FR"/>
        </w:rPr>
        <w:t xml:space="preserve">; </w:t>
      </w:r>
      <w:hyperlink r:id="rId6" w:history="1">
        <w:r w:rsidR="00662B6F" w:rsidRPr="009A3247">
          <w:rPr>
            <w:rStyle w:val="Hyperlnk"/>
            <w:lang w:val="fr-FR"/>
          </w:rPr>
          <w:t>glosor.eu </w:t>
        </w:r>
      </w:hyperlink>
      <w:r w:rsidR="00662B6F">
        <w:rPr>
          <w:lang w:val="fr-FR"/>
        </w:rPr>
        <w:t xml:space="preserve">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avouer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noProof/>
                <w:sz w:val="20"/>
                <w:szCs w:val="20"/>
                <w:lang w:eastAsia="sv-SE"/>
              </w:rPr>
            </w:pPr>
            <w:r w:rsidRPr="00AC5167">
              <w:rPr>
                <w:noProof/>
                <w:sz w:val="20"/>
                <w:szCs w:val="20"/>
                <w:lang w:eastAsia="sv-SE"/>
              </w:rPr>
              <w:t>erkänna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larme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tår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 xml:space="preserve">tirer 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dra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un trait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ett streck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nuage (m)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moln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digne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värdig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sembler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verka, tyckas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s’écrouler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störta samman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bonheur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lycka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 pire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det värsta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cours particuliers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privatlektioner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particulier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särskild, speciell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accueillir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ta emot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offrir – offert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skänka, bjuda på – skänkt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jusqu’à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ända till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faire les 400 coups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göra bus/dumheter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ému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rörd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un ennui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ett bekymmer, en tråkighet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commencer à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börja att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karma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utstrålning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devoir – je dois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måste – jag måste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vu que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eftersom att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parier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 xml:space="preserve">satsa pengar 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ne...ni....ni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varken...eller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se plaindre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beklaga sig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s’abattre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bli helt nedslagen, deppa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à quoi bon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vad tjänar det till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déçu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besviken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tromper quelqu’un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bedra någon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un être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en varelse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se souvenir de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minnas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état (m)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tillstånd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noProof/>
                <w:sz w:val="20"/>
                <w:szCs w:val="20"/>
                <w:lang w:eastAsia="sv-SE"/>
              </w:rPr>
            </w:pPr>
            <w:r w:rsidRPr="00AC5167">
              <w:rPr>
                <w:noProof/>
                <w:sz w:val="20"/>
                <w:szCs w:val="20"/>
                <w:lang w:eastAsia="sv-SE"/>
              </w:rPr>
              <w:t xml:space="preserve">s’arranger 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ordna sig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mener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leda, föra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mener sa vie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leva sitt liv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coin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hörn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hélas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tyvärr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 loup blanc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vara mycket känd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dévisager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titta bort från ansiktet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chuchoter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viska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arriver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hända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solliciter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efterfråga, be om en tjänst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peser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väga, tynga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un grand magasin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ett varuhus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venir de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just cha gjort något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se déchirer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slitas sönder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les emplettes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varor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s’enfuir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fly, gå iväg, sticka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pétiller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sprudla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déborder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rinna över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craquer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gå sönder, falla för någon, inte kunna hålla sig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le lendemain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dagen därpå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puceau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oskuld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affecter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bli placerad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un lycée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ett gymnasium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tenir à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hålla av; vara viktig för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finir par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det slutar med att, till slut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avoir envie de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ha lust att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épouser quelqu’un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äkta någon, gifta sig med någon</w:t>
            </w:r>
          </w:p>
        </w:tc>
      </w:tr>
      <w:tr w:rsidR="00662B6F" w:rsidTr="00474867">
        <w:tc>
          <w:tcPr>
            <w:tcW w:w="1957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pendre au nez</w:t>
            </w:r>
          </w:p>
        </w:tc>
        <w:tc>
          <w:tcPr>
            <w:tcW w:w="3679" w:type="dxa"/>
          </w:tcPr>
          <w:p w:rsidR="00662B6F" w:rsidRPr="00AC5167" w:rsidRDefault="00662B6F" w:rsidP="00474867">
            <w:pPr>
              <w:rPr>
                <w:sz w:val="20"/>
                <w:szCs w:val="20"/>
              </w:rPr>
            </w:pPr>
            <w:r w:rsidRPr="00AC5167">
              <w:rPr>
                <w:sz w:val="20"/>
                <w:szCs w:val="20"/>
              </w:rPr>
              <w:t>riskera att råka ut för något</w:t>
            </w:r>
          </w:p>
        </w:tc>
      </w:tr>
    </w:tbl>
    <w:p w:rsidR="00662B6F" w:rsidRDefault="00662B6F"/>
    <w:p w:rsidR="008C09DD" w:rsidRDefault="008C09DD">
      <w:r>
        <w:rPr>
          <w:noProof/>
          <w:lang w:eastAsia="sv-SE"/>
        </w:rPr>
        <w:lastRenderedPageBreak/>
        <w:drawing>
          <wp:inline distT="0" distB="0" distL="0" distR="0">
            <wp:extent cx="6588125" cy="8319770"/>
            <wp:effectExtent l="0" t="0" r="3175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eleve1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31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DD" w:rsidRDefault="008C09DD"/>
    <w:p w:rsidR="008C09DD" w:rsidRDefault="008C09DD"/>
    <w:p w:rsidR="008C09DD" w:rsidRDefault="008C09DD"/>
    <w:p w:rsidR="008C09DD" w:rsidRDefault="008C09DD">
      <w:r>
        <w:rPr>
          <w:noProof/>
          <w:lang w:eastAsia="sv-SE"/>
        </w:rPr>
        <w:drawing>
          <wp:inline distT="0" distB="0" distL="0" distR="0">
            <wp:extent cx="6588125" cy="819340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meeleve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6F" w:rsidRDefault="00662B6F"/>
    <w:p w:rsidR="00662B6F" w:rsidRDefault="00662B6F"/>
    <w:p w:rsidR="00662B6F" w:rsidRDefault="00662B6F"/>
    <w:p w:rsidR="00662B6F" w:rsidRDefault="00662B6F"/>
    <w:p w:rsidR="00662B6F" w:rsidRDefault="00662B6F"/>
    <w:p w:rsidR="00662B6F" w:rsidRDefault="00662B6F"/>
    <w:p w:rsidR="00662B6F" w:rsidRDefault="00662B6F">
      <w:r>
        <w:t>questions et exercices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40"/>
        <w:gridCol w:w="9766"/>
      </w:tblGrid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1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qui est Cyril?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comment Hervé et Gabrielle se sont-ils rencontrés?</w:t>
            </w:r>
          </w:p>
        </w:tc>
      </w:tr>
      <w:tr w:rsidR="00576F1D" w:rsidRPr="007A3F5E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7A3F5E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7A3F5E" w:rsidRDefault="00576F1D" w:rsidP="00584C3F">
            <w:pPr>
              <w:rPr>
                <w:lang w:val="en-US"/>
              </w:rPr>
            </w:pPr>
            <w:r w:rsidRPr="007A3F5E">
              <w:rPr>
                <w:lang w:val="en-US"/>
              </w:rPr>
              <w:t>comment sont les trois premi</w:t>
            </w:r>
            <w:r>
              <w:rPr>
                <w:lang w:val="en-US"/>
              </w:rPr>
              <w:t>ères années de couple?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que se passe-t-il alors dans la vie de Gabrielle?</w:t>
            </w:r>
          </w:p>
        </w:tc>
      </w:tr>
      <w:tr w:rsidR="00576F1D" w:rsidRPr="007A3F5E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r>
              <w:t>5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7A3F5E" w:rsidRDefault="00576F1D">
            <w:pPr>
              <w:rPr>
                <w:lang w:val="en-US"/>
              </w:rPr>
            </w:pPr>
            <w:r w:rsidRPr="007A3F5E">
              <w:rPr>
                <w:lang w:val="en-US"/>
              </w:rPr>
              <w:t>qu’est-ce qu’elle fait comme travail?</w:t>
            </w:r>
          </w:p>
        </w:tc>
      </w:tr>
      <w:tr w:rsidR="00576F1D" w:rsidRPr="007A3F5E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7A3F5E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7A3F5E" w:rsidRDefault="00576F1D">
            <w:pPr>
              <w:rPr>
                <w:lang w:val="en-US"/>
              </w:rPr>
            </w:pPr>
            <w:r>
              <w:rPr>
                <w:lang w:val="en-US"/>
              </w:rPr>
              <w:t>comment était l’enfance d’Hervé?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7A3F5E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plus tard, Hervé serait-il un grand tombeur de filles?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r>
              <w:t>8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avant de se marier il avait eu beaucoup de copines?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r>
              <w:t>9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décrivez un peu Hervé; comment est-il comme homme? qu’est-ce qu’il aime?</w:t>
            </w:r>
          </w:p>
        </w:tc>
      </w:tr>
      <w:tr w:rsidR="00576F1D" w:rsidRPr="007A3F5E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7A3F5E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7A3F5E" w:rsidRDefault="00576F1D">
            <w:pPr>
              <w:rPr>
                <w:lang w:val="en-US"/>
              </w:rPr>
            </w:pPr>
            <w:r>
              <w:rPr>
                <w:lang w:val="en-US"/>
              </w:rPr>
              <w:t>décrivez Gabrielle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911F66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avant de savoir la vérité est-ce que Cyril et Hervé se connaissaient?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911F66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aujourd’hui, que fait Hervé pour tenir le coup?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911F66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est-ce qu’il apprécie la compassion des autres?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911F66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quand est-ce qu’ils se sont séparés?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pourquoi ne se sont-ils pas mariés tout de suite?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au début comment Hervé a-t-il réagi à cette situation?</w:t>
            </w:r>
          </w:p>
        </w:tc>
      </w:tr>
      <w:tr w:rsidR="00576F1D" w:rsidRP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576F1D" w:rsidRDefault="00576F1D">
            <w:pPr>
              <w:rPr>
                <w:lang w:val="en-US"/>
              </w:rPr>
            </w:pPr>
            <w:r>
              <w:rPr>
                <w:lang w:val="en-US"/>
              </w:rPr>
              <w:t>comment vivent-ils aujourd’hui?</w:t>
            </w:r>
          </w:p>
        </w:tc>
      </w:tr>
      <w:tr w:rsidR="00576F1D" w:rsidRPr="008C09D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Pr="00576F1D" w:rsidRDefault="00576F1D" w:rsidP="00F32624">
            <w:r>
              <w:t>18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Pr="008C09DD" w:rsidRDefault="00576F1D">
            <w:pPr>
              <w:rPr>
                <w:lang w:val="fr-FR"/>
              </w:rPr>
            </w:pPr>
            <w:r w:rsidRPr="008C09DD">
              <w:rPr>
                <w:lang w:val="fr-FR"/>
              </w:rPr>
              <w:t>qu’en pensaient les parents de Cyril? expliquez!</w:t>
            </w:r>
          </w:p>
        </w:tc>
      </w:tr>
      <w:tr w:rsidR="00576F1D" w:rsidRPr="008C09DD" w:rsidTr="00FF3EB9">
        <w:trPr>
          <w:trHeight w:val="170"/>
        </w:trPr>
        <w:tc>
          <w:tcPr>
            <w:tcW w:w="392" w:type="dxa"/>
            <w:tcBorders>
              <w:right w:val="nil"/>
            </w:tcBorders>
            <w:shd w:val="clear" w:color="auto" w:fill="BFBFBF" w:themeFill="background1" w:themeFillShade="BF"/>
          </w:tcPr>
          <w:p w:rsidR="00576F1D" w:rsidRPr="008C09DD" w:rsidRDefault="00576F1D" w:rsidP="00FF3EB9">
            <w:pPr>
              <w:rPr>
                <w:lang w:val="fr-FR"/>
              </w:rPr>
            </w:pPr>
          </w:p>
        </w:tc>
        <w:tc>
          <w:tcPr>
            <w:tcW w:w="9814" w:type="dxa"/>
            <w:tcBorders>
              <w:left w:val="nil"/>
            </w:tcBorders>
            <w:shd w:val="clear" w:color="auto" w:fill="BFBFBF" w:themeFill="background1" w:themeFillShade="BF"/>
          </w:tcPr>
          <w:p w:rsidR="00576F1D" w:rsidRPr="008C09DD" w:rsidRDefault="00576F1D" w:rsidP="00FF3EB9">
            <w:pPr>
              <w:rPr>
                <w:lang w:val="fr-FR"/>
              </w:rPr>
            </w:pP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19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jag tar privatlektioner i franska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20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min påse har just gått sönder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21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hans påse gick just sönder i två delar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22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 w:rsidP="0077160B">
            <w:r>
              <w:t>lämna mig i fred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23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ända fram till förra veckan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24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en rolig historia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25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det är min otroliga historia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26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han var mycket känd i sin by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27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eftersom att du jobbar så mycket, måste du tjäna mycket pengar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28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eftersom att du just har gift dig, önskar jag dig mycket lycka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29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vi drar ett streck över den här historien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30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jag bjuder in henne till att äta middag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31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jag bjöd in henne för att äta middag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32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dagen därpå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33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om jag hade vetat skulle jag ha............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34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min fru bedrar mig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35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min man bedrog mig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36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det minsta man kan säga</w:t>
            </w:r>
          </w:p>
        </w:tc>
      </w:tr>
      <w:tr w:rsidR="00576F1D" w:rsidTr="00FF3EB9">
        <w:trPr>
          <w:trHeight w:val="1531"/>
        </w:trPr>
        <w:tc>
          <w:tcPr>
            <w:tcW w:w="392" w:type="dxa"/>
            <w:tcBorders>
              <w:right w:val="nil"/>
            </w:tcBorders>
          </w:tcPr>
          <w:p w:rsidR="00576F1D" w:rsidRDefault="00576F1D" w:rsidP="00F32624">
            <w:r>
              <w:t>37</w:t>
            </w:r>
          </w:p>
        </w:tc>
        <w:tc>
          <w:tcPr>
            <w:tcW w:w="9814" w:type="dxa"/>
            <w:tcBorders>
              <w:left w:val="nil"/>
            </w:tcBorders>
          </w:tcPr>
          <w:p w:rsidR="00576F1D" w:rsidRDefault="00576F1D">
            <w:r>
              <w:t>det riskerar att hända mig också</w:t>
            </w:r>
          </w:p>
        </w:tc>
      </w:tr>
    </w:tbl>
    <w:p w:rsidR="003751EE" w:rsidRDefault="003751EE"/>
    <w:p w:rsidR="003751EE" w:rsidRDefault="003751EE"/>
    <w:p w:rsidR="003751EE" w:rsidRDefault="003751EE"/>
    <w:sectPr w:rsidR="003751EE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1EE"/>
    <w:rsid w:val="00180761"/>
    <w:rsid w:val="003751EE"/>
    <w:rsid w:val="00576F1D"/>
    <w:rsid w:val="00584C3F"/>
    <w:rsid w:val="00662B6F"/>
    <w:rsid w:val="0077160B"/>
    <w:rsid w:val="007A3F5E"/>
    <w:rsid w:val="00811246"/>
    <w:rsid w:val="008C09DD"/>
    <w:rsid w:val="00911F66"/>
    <w:rsid w:val="00AD1EB8"/>
    <w:rsid w:val="00D4687D"/>
    <w:rsid w:val="00DC7E39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77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FF3EB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C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09D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62B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77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FF3EB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C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09DD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62B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losor.eu/ovning/ma-femme-ma-quitte.6626042.html" TargetMode="External"/><Relationship Id="rId5" Type="http://schemas.openxmlformats.org/officeDocument/2006/relationships/hyperlink" Target="http://www.franska.be/exercices/exercices3/hediard/mafemmemaquitte.doc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534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4</cp:revision>
  <dcterms:created xsi:type="dcterms:W3CDTF">2016-10-01T09:38:00Z</dcterms:created>
  <dcterms:modified xsi:type="dcterms:W3CDTF">2016-10-01T11:02:00Z</dcterms:modified>
</cp:coreProperties>
</file>