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DB3C62">
      <w:pPr>
        <w:rPr>
          <w:lang w:val="sv-SE"/>
        </w:rPr>
      </w:pPr>
      <w:hyperlink r:id="rId6" w:history="1">
        <w:r w:rsidR="005505D8" w:rsidRPr="00DB3C62">
          <w:rPr>
            <w:rStyle w:val="Hyperlnk"/>
            <w:lang w:val="sv-SE"/>
          </w:rPr>
          <w:t>DIALOGUE  verbes</w:t>
        </w:r>
      </w:hyperlink>
      <w:bookmarkStart w:id="0" w:name="_GoBack"/>
      <w:bookmarkEnd w:id="0"/>
    </w:p>
    <w:p w:rsidR="005505D8" w:rsidRDefault="005505D8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48"/>
        <w:gridCol w:w="3551"/>
        <w:gridCol w:w="1624"/>
        <w:gridCol w:w="2041"/>
      </w:tblGrid>
      <w:tr w:rsidR="005505D8" w:rsidRPr="009033ED" w:rsidTr="009033ED">
        <w:tc>
          <w:tcPr>
            <w:tcW w:w="2989" w:type="dxa"/>
            <w:gridSpan w:val="2"/>
            <w:shd w:val="clear" w:color="auto" w:fill="auto"/>
          </w:tcPr>
          <w:p w:rsidR="005505D8" w:rsidRPr="009033ED" w:rsidRDefault="005505D8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passé composé</w:t>
            </w:r>
          </w:p>
        </w:tc>
        <w:tc>
          <w:tcPr>
            <w:tcW w:w="3551" w:type="dxa"/>
            <w:shd w:val="clear" w:color="auto" w:fill="auto"/>
          </w:tcPr>
          <w:p w:rsidR="005505D8" w:rsidRPr="009033ED" w:rsidRDefault="005364F9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futur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5505D8" w:rsidRPr="009033ED" w:rsidRDefault="005505D8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imparfait</w:t>
            </w:r>
          </w:p>
        </w:tc>
      </w:tr>
      <w:tr w:rsidR="009033ED" w:rsidRPr="009033ED" w:rsidTr="009033ED">
        <w:tc>
          <w:tcPr>
            <w:tcW w:w="2041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624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</w:tbl>
    <w:p w:rsidR="005505D8" w:rsidRDefault="005505D8">
      <w:pPr>
        <w:rPr>
          <w:lang w:val="sv-SE"/>
        </w:rPr>
      </w:pP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roligt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varit i Oslo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en gång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har du varit?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vara enkelt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har varit i Frankrike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bra?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har varit suveränt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blivit överraskad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du i Tyskland?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kommer att vara här klockan 20.00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i England?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inte varit i Belgien</w:t>
      </w:r>
    </w:p>
    <w:p w:rsidR="00AA3810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konstigt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bra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synd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inte att vara svårt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svensk?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inte engelsk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semester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barnen snälla?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svårt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ska bli farfar snart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på stan?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varit i fängelse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har inte varit snäll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kommer att bli rik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snart </w:t>
      </w:r>
      <w:r w:rsidR="009033ED">
        <w:rPr>
          <w:lang w:val="sv-SE"/>
        </w:rPr>
        <w:t>sommar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bli bra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kommer ni att vara här?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Sverige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inte från Norge?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engelsk?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marknad idag</w:t>
      </w:r>
    </w:p>
    <w:p w:rsidR="005364F9" w:rsidRPr="005505D8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blivit förvånad</w:t>
      </w:r>
    </w:p>
    <w:sectPr w:rsidR="005364F9" w:rsidRPr="005505D8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423F"/>
    <w:multiLevelType w:val="hybridMultilevel"/>
    <w:tmpl w:val="6F6CF0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364F9"/>
    <w:rsid w:val="005505D8"/>
    <w:rsid w:val="00663EBC"/>
    <w:rsid w:val="00760173"/>
    <w:rsid w:val="00805F5A"/>
    <w:rsid w:val="008922EC"/>
    <w:rsid w:val="009033ED"/>
    <w:rsid w:val="00AA3810"/>
    <w:rsid w:val="00DB3C6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5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B3C6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laredoute/DIALOGUEverb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 verbes</vt:lpstr>
    </vt:vector>
  </TitlesOfParts>
  <Company>Västerås Stad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verbes</dc:title>
  <dc:creator>steff</dc:creator>
  <cp:lastModifiedBy>Gustafsson, Stefan</cp:lastModifiedBy>
  <cp:revision>3</cp:revision>
  <dcterms:created xsi:type="dcterms:W3CDTF">2016-09-18T17:21:00Z</dcterms:created>
  <dcterms:modified xsi:type="dcterms:W3CDTF">2016-09-18T17:21:00Z</dcterms:modified>
</cp:coreProperties>
</file>