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Ça fait rir’ les oiseaux, ça fait chanter les abeilles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chasse les nuages et fait briller le soleil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 et danser les écureuils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rajoute des couleurs aux couleurs de l’arc-en-ciel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Ça fait rir’ les oiseaux oh, oh, oh, rir’ les oiseaux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oh, oh, oh, rir’ les oiseaux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Une chanson d’amour, c’est comme un looping en avion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battre le cœur des filles et des garçons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Une chanson d’amour c’est l’oxygèn’ dans la maison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Tes pieds touchent plus par terre, t’es en lévitation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Si y a d’la pluie dans ta vie, si le soir te fait peur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La musique est là pour ça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Y a toujours une mélodie pour des jours meilleurs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Allez, tape dans tes mains, ça porte bonheur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C’est magique, un refrain qu’on reprend tous en chœur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Et ça fait rir’ les oiseaux, ça fait chanter les abeilles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chasse les nuages et fait briller le soleil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 et danser les écureuils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rajoute des couleurs aux couleurs de l’arc-en-ciel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Ça fait rir’ les oiseaux oh, oh, oh, rir’ les oiseaux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T’es revenu chez toi la tête pleine de souvenirs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Des soirs au clair de lune, des moments de plaisir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T’es revenu chez toi et tu veux déjà repartir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Pour trouver l’aventure qui n’arrête pas de finir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Si y a du gris dans ta nuit, des larmes dans ton cœur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La musique est là pour ça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Y a toujours une mélodie pour des jours meilleurs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Allez, tape dans tes mains, ça porte bonheur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C’est magique, un refrain qu’on reprend tous en chœur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Et ça fait rir’ les oiseaux, ça fait chanter les abeilles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chasse les nuages et fait briller le soleil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 et danser les écureuils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rajoute des couleurs aux couleurs de l’arc-en-ciel</w:t>
      </w:r>
    </w:p>
    <w:p w:rsidR="00CC0858" w:rsidRPr="00CC0858" w:rsidRDefault="00CC0858" w:rsidP="00CC0858">
      <w:pPr>
        <w:pStyle w:val="Normalwebb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111111"/>
          <w:sz w:val="27"/>
          <w:szCs w:val="27"/>
          <w:lang w:val="fr-FR"/>
        </w:rPr>
      </w:pPr>
      <w:r w:rsidRPr="00CC0858">
        <w:rPr>
          <w:rFonts w:ascii="Arial" w:hAnsi="Arial" w:cs="Arial"/>
          <w:color w:val="111111"/>
          <w:sz w:val="27"/>
          <w:szCs w:val="27"/>
          <w:lang w:val="fr-FR"/>
        </w:rPr>
        <w:t>Ça fait rir’ les oiseaux oh, oh, oh, rir’ les oiseaux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ça fait chanter les abeilles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chasse les nuages et fait briller le soleil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 et danser les écureuils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rajoute des couleurs aux couleurs de l’arc-en-ciel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oh, oh, oh, rir’ les oiseaux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ça fait chanter les abeilles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chasse les nuages et fait briller le soleil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lastRenderedPageBreak/>
        <w:t>Ça fait rir’ les oiseaux et danser les écureuils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rajoute des couleurs aux couleurs de l’arc-en-ciel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oh, oh, oh, rir’ les oiseaux</w:t>
      </w:r>
      <w:r w:rsidRPr="00CC0858">
        <w:rPr>
          <w:rFonts w:ascii="Arial" w:hAnsi="Arial" w:cs="Arial"/>
          <w:color w:val="111111"/>
          <w:sz w:val="27"/>
          <w:szCs w:val="27"/>
          <w:lang w:val="fr-FR"/>
        </w:rPr>
        <w:br/>
        <w:t>Ça fait rir’ les oiseaux, oh, oh, oh, rir’ les oiseaux</w:t>
      </w:r>
    </w:p>
    <w:p w:rsidR="00FB48ED" w:rsidRPr="00CC0858" w:rsidRDefault="00FB48ED">
      <w:pPr>
        <w:rPr>
          <w:lang w:val="fr-FR"/>
        </w:rPr>
      </w:pPr>
      <w:bookmarkStart w:id="0" w:name="_GoBack"/>
      <w:bookmarkEnd w:id="0"/>
    </w:p>
    <w:sectPr w:rsidR="00FB48ED" w:rsidRPr="00CC085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58"/>
    <w:rsid w:val="00563720"/>
    <w:rsid w:val="009658F5"/>
    <w:rsid w:val="00A12C87"/>
    <w:rsid w:val="00BB7F62"/>
    <w:rsid w:val="00CC0858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2020-06-26T02:09:00Z</dcterms:created>
  <dcterms:modified xsi:type="dcterms:W3CDTF">2020-06-26T02:09:00Z</dcterms:modified>
</cp:coreProperties>
</file>