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C77FE" w:rsidRDefault="005B3F66">
      <w:pPr>
        <w:rPr>
          <w:sz w:val="40"/>
          <w:szCs w:val="40"/>
        </w:rPr>
      </w:pPr>
      <w:hyperlink r:id="rId4" w:history="1">
        <w:r w:rsidR="0054454A" w:rsidRPr="005B3F66">
          <w:rPr>
            <w:rStyle w:val="Hyperlnk"/>
            <w:sz w:val="40"/>
            <w:szCs w:val="40"/>
          </w:rPr>
          <w:t>DIALOGUE; AVION</w:t>
        </w:r>
      </w:hyperlink>
      <w:bookmarkStart w:id="0" w:name="_GoBack"/>
      <w:bookmarkEnd w:id="0"/>
      <w:r w:rsidR="0054454A" w:rsidRPr="00BC77FE">
        <w:rPr>
          <w:sz w:val="40"/>
          <w:szCs w:val="40"/>
        </w:rPr>
        <w:t xml:space="preserve"> 1</w:t>
      </w:r>
    </w:p>
    <w:p w:rsidR="00000000" w:rsidRPr="00BC77FE" w:rsidRDefault="0054454A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81"/>
      </w:tblGrid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9781" w:type="dxa"/>
          </w:tcPr>
          <w:p w:rsidR="00000000" w:rsidRPr="00BC77FE" w:rsidRDefault="0054454A">
            <w:pPr>
              <w:rPr>
                <w:sz w:val="40"/>
                <w:szCs w:val="40"/>
                <w:lang w:val="fr-FR"/>
              </w:rPr>
            </w:pPr>
            <w:r w:rsidRPr="00BC77FE">
              <w:rPr>
                <w:sz w:val="40"/>
                <w:szCs w:val="40"/>
                <w:lang w:val="fr-FR"/>
              </w:rPr>
              <w:t>Pardon, mademoiselle, à quelle heure arrive l’avion de Swissair en provenance de Genève?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B</w:t>
            </w:r>
          </w:p>
        </w:tc>
        <w:tc>
          <w:tcPr>
            <w:tcW w:w="9781" w:type="dxa"/>
          </w:tcPr>
          <w:p w:rsidR="00000000" w:rsidRPr="00BC77FE" w:rsidRDefault="0054454A">
            <w:pPr>
              <w:rPr>
                <w:sz w:val="40"/>
                <w:szCs w:val="40"/>
                <w:lang w:val="fr-FR"/>
              </w:rPr>
            </w:pPr>
            <w:r w:rsidRPr="00BC77FE">
              <w:rPr>
                <w:sz w:val="40"/>
                <w:szCs w:val="40"/>
                <w:lang w:val="fr-FR"/>
              </w:rPr>
              <w:t>Quel est le numéro du vol?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9781" w:type="dxa"/>
          </w:tcPr>
          <w:p w:rsidR="00000000" w:rsidRPr="00BC77FE" w:rsidRDefault="0054454A">
            <w:pPr>
              <w:rPr>
                <w:sz w:val="40"/>
                <w:szCs w:val="40"/>
                <w:lang w:val="fr-FR"/>
              </w:rPr>
            </w:pPr>
            <w:r w:rsidRPr="00BC77FE">
              <w:rPr>
                <w:sz w:val="40"/>
                <w:szCs w:val="40"/>
                <w:lang w:val="fr-FR"/>
              </w:rPr>
              <w:t>Je ne sais pas, mais l’arrivée est prévue pour 15 h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B</w:t>
            </w:r>
          </w:p>
        </w:tc>
        <w:tc>
          <w:tcPr>
            <w:tcW w:w="9781" w:type="dxa"/>
          </w:tcPr>
          <w:p w:rsidR="00000000" w:rsidRPr="00BC77FE" w:rsidRDefault="0054454A">
            <w:pPr>
              <w:rPr>
                <w:sz w:val="40"/>
                <w:szCs w:val="40"/>
                <w:lang w:val="fr-FR"/>
              </w:rPr>
            </w:pPr>
            <w:r w:rsidRPr="00BC77FE">
              <w:rPr>
                <w:sz w:val="40"/>
                <w:szCs w:val="40"/>
                <w:lang w:val="fr-FR"/>
              </w:rPr>
              <w:t>C’est le vol 403. Il a trois quarts d’heure de retard.</w:t>
            </w:r>
          </w:p>
        </w:tc>
      </w:tr>
    </w:tbl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</w:rPr>
      </w:pPr>
      <w:r w:rsidRPr="00BC77FE">
        <w:rPr>
          <w:sz w:val="40"/>
          <w:szCs w:val="40"/>
        </w:rPr>
        <w:t>D</w:t>
      </w:r>
      <w:r w:rsidRPr="00BC77FE">
        <w:rPr>
          <w:sz w:val="40"/>
          <w:szCs w:val="40"/>
        </w:rPr>
        <w:t>IALOGUE; AVION 2</w:t>
      </w:r>
    </w:p>
    <w:p w:rsidR="00000000" w:rsidRPr="00BC77FE" w:rsidRDefault="0054454A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81"/>
      </w:tblGrid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978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Ursäkta herrn, hur dags kommer SAS-planet från London?</w:t>
            </w:r>
          </w:p>
        </w:tc>
      </w:tr>
      <w:tr w:rsidR="00000000" w:rsidRPr="005445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</w:p>
        </w:tc>
        <w:tc>
          <w:tcPr>
            <w:tcW w:w="9781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>Excusez-moi Monsieur, à quelle heure arrive l'avion de SAS en provenance de Londres?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B</w:t>
            </w:r>
          </w:p>
        </w:tc>
        <w:tc>
          <w:tcPr>
            <w:tcW w:w="978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Vilket är flightnumret?</w:t>
            </w:r>
          </w:p>
        </w:tc>
      </w:tr>
      <w:tr w:rsidR="00000000" w:rsidRPr="005445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</w:p>
        </w:tc>
        <w:tc>
          <w:tcPr>
            <w:tcW w:w="9781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>Quel est le numéro du vol?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978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Jag vet inte men jag tror att ankom</w:t>
            </w:r>
            <w:r w:rsidRPr="00BC77FE">
              <w:rPr>
                <w:sz w:val="40"/>
                <w:szCs w:val="40"/>
              </w:rPr>
              <w:t>sten är förutsedd till 16.30</w:t>
            </w:r>
          </w:p>
        </w:tc>
      </w:tr>
      <w:tr w:rsidR="00000000" w:rsidRPr="005445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</w:p>
        </w:tc>
        <w:tc>
          <w:tcPr>
            <w:tcW w:w="9781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>Je ne sais pas, mais je crois que l’arrivée est prévue pour 16.30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B</w:t>
            </w:r>
          </w:p>
        </w:tc>
        <w:tc>
          <w:tcPr>
            <w:tcW w:w="978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Det är flight 93. Den har 55 minuters försening.</w:t>
            </w:r>
          </w:p>
        </w:tc>
      </w:tr>
      <w:tr w:rsidR="00000000" w:rsidRPr="005445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</w:p>
        </w:tc>
        <w:tc>
          <w:tcPr>
            <w:tcW w:w="9781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>C’est le vol 93. Il a 55 minutes de retard.</w:t>
            </w:r>
          </w:p>
        </w:tc>
      </w:tr>
    </w:tbl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  <w:lang w:val="fr-FR"/>
        </w:rPr>
      </w:pPr>
      <w:r w:rsidRPr="00BC77FE">
        <w:rPr>
          <w:sz w:val="40"/>
          <w:szCs w:val="40"/>
          <w:lang w:val="fr-FR"/>
        </w:rPr>
        <w:t>DIALOGUE ET EXERCICES AVEC LES VERBES 1</w:t>
      </w:r>
    </w:p>
    <w:p w:rsidR="00000000" w:rsidRPr="00BC77FE" w:rsidRDefault="0054454A">
      <w:pPr>
        <w:rPr>
          <w:sz w:val="40"/>
          <w:szCs w:val="4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4536"/>
      </w:tblGrid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496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Vill du spela te</w:t>
            </w:r>
            <w:r w:rsidRPr="00BC77FE">
              <w:rPr>
                <w:sz w:val="40"/>
                <w:szCs w:val="40"/>
              </w:rPr>
              <w:t>nnis?</w:t>
            </w:r>
          </w:p>
        </w:tc>
        <w:tc>
          <w:tcPr>
            <w:tcW w:w="4536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Tu veux </w:t>
            </w:r>
            <w:r w:rsidRPr="0054454A">
              <w:rPr>
                <w:b/>
                <w:color w:val="FFFFFF"/>
                <w:sz w:val="40"/>
                <w:szCs w:val="40"/>
                <w:lang w:val="fr-FR"/>
              </w:rPr>
              <w:t>jouer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 au tennis?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B</w:t>
            </w:r>
          </w:p>
        </w:tc>
        <w:tc>
          <w:tcPr>
            <w:tcW w:w="496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Nej, jag har redan spelat.</w:t>
            </w:r>
          </w:p>
        </w:tc>
        <w:tc>
          <w:tcPr>
            <w:tcW w:w="4536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  <w:r w:rsidRPr="0054454A">
              <w:rPr>
                <w:color w:val="FFFFFF"/>
                <w:sz w:val="40"/>
                <w:szCs w:val="40"/>
              </w:rPr>
              <w:t>Non, j’</w:t>
            </w:r>
            <w:r w:rsidRPr="0054454A">
              <w:rPr>
                <w:b/>
                <w:color w:val="FFFFFF"/>
                <w:sz w:val="40"/>
                <w:szCs w:val="40"/>
              </w:rPr>
              <w:t>ai</w:t>
            </w:r>
            <w:r w:rsidRPr="0054454A">
              <w:rPr>
                <w:color w:val="FFFFFF"/>
                <w:sz w:val="40"/>
                <w:szCs w:val="40"/>
              </w:rPr>
              <w:t xml:space="preserve"> déjà </w:t>
            </w:r>
            <w:r w:rsidRPr="0054454A">
              <w:rPr>
                <w:b/>
                <w:color w:val="FFFFFF"/>
                <w:sz w:val="40"/>
                <w:szCs w:val="40"/>
              </w:rPr>
              <w:t>joué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496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Ok, ska vi spela i morgon då?</w:t>
            </w:r>
          </w:p>
        </w:tc>
        <w:tc>
          <w:tcPr>
            <w:tcW w:w="4536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Bon, on </w:t>
            </w:r>
            <w:r w:rsidRPr="0054454A">
              <w:rPr>
                <w:b/>
                <w:color w:val="FFFFFF"/>
                <w:sz w:val="40"/>
                <w:szCs w:val="40"/>
                <w:lang w:val="fr-FR"/>
              </w:rPr>
              <w:t>jouera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 demain alors?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496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Ok, ska vi spela i morgon då?</w:t>
            </w:r>
          </w:p>
        </w:tc>
        <w:tc>
          <w:tcPr>
            <w:tcW w:w="4536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Bon, nous </w:t>
            </w:r>
            <w:r w:rsidRPr="0054454A">
              <w:rPr>
                <w:b/>
                <w:color w:val="FFFFFF"/>
                <w:sz w:val="40"/>
                <w:szCs w:val="40"/>
                <w:lang w:val="fr-FR"/>
              </w:rPr>
              <w:t>jouerons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 demain alors?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B</w:t>
            </w:r>
          </w:p>
        </w:tc>
        <w:tc>
          <w:tcPr>
            <w:tcW w:w="496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Om jag hade tid så skulle jag spela i morgon</w:t>
            </w:r>
            <w:r w:rsidRPr="00BC77FE">
              <w:rPr>
                <w:sz w:val="40"/>
                <w:szCs w:val="40"/>
              </w:rPr>
              <w:t>.</w:t>
            </w:r>
          </w:p>
        </w:tc>
        <w:tc>
          <w:tcPr>
            <w:tcW w:w="4536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Si j’avais le temps je </w:t>
            </w:r>
            <w:r w:rsidRPr="0054454A">
              <w:rPr>
                <w:b/>
                <w:color w:val="FFFFFF"/>
                <w:sz w:val="40"/>
                <w:szCs w:val="40"/>
                <w:lang w:val="fr-FR"/>
              </w:rPr>
              <w:t>jouerais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 demain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496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Men vi måste spela snart!</w:t>
            </w:r>
          </w:p>
        </w:tc>
        <w:tc>
          <w:tcPr>
            <w:tcW w:w="4536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Mais il faut qu’on </w:t>
            </w:r>
            <w:r w:rsidRPr="0054454A">
              <w:rPr>
                <w:b/>
                <w:color w:val="FFFFFF"/>
                <w:sz w:val="40"/>
                <w:szCs w:val="40"/>
                <w:lang w:val="fr-FR"/>
              </w:rPr>
              <w:t>joue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 bientôt!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lastRenderedPageBreak/>
              <w:t>B</w:t>
            </w:r>
          </w:p>
        </w:tc>
        <w:tc>
          <w:tcPr>
            <w:tcW w:w="496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Hör här! jag spelar när jag vill spela!</w:t>
            </w:r>
          </w:p>
        </w:tc>
        <w:tc>
          <w:tcPr>
            <w:tcW w:w="4536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Écoute! Je </w:t>
            </w:r>
            <w:r w:rsidRPr="0054454A">
              <w:rPr>
                <w:b/>
                <w:color w:val="FFFFFF"/>
                <w:sz w:val="40"/>
                <w:szCs w:val="40"/>
                <w:lang w:val="fr-FR"/>
              </w:rPr>
              <w:t>joue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 quand je veux </w:t>
            </w:r>
            <w:r w:rsidRPr="0054454A">
              <w:rPr>
                <w:b/>
                <w:color w:val="FFFFFF"/>
                <w:sz w:val="40"/>
                <w:szCs w:val="40"/>
                <w:lang w:val="fr-FR"/>
              </w:rPr>
              <w:t>jouer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>!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496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Oj oj. Förr spelade vi varje dag!</w:t>
            </w:r>
          </w:p>
        </w:tc>
        <w:tc>
          <w:tcPr>
            <w:tcW w:w="4536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Oh là là! Autrefois on </w:t>
            </w:r>
            <w:r w:rsidRPr="0054454A">
              <w:rPr>
                <w:b/>
                <w:color w:val="FFFFFF"/>
                <w:sz w:val="40"/>
                <w:szCs w:val="40"/>
                <w:lang w:val="fr-FR"/>
              </w:rPr>
              <w:t>jouait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 tous l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>es jours!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4961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Oj oj. Förr spelade vi varje dag!</w:t>
            </w:r>
          </w:p>
        </w:tc>
        <w:tc>
          <w:tcPr>
            <w:tcW w:w="4536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Oh là! Autrefois nous </w:t>
            </w:r>
            <w:r w:rsidRPr="0054454A">
              <w:rPr>
                <w:b/>
                <w:color w:val="FFFFFF"/>
                <w:sz w:val="40"/>
                <w:szCs w:val="40"/>
                <w:lang w:val="fr-FR"/>
              </w:rPr>
              <w:t>jouions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 tous les jours!</w:t>
            </w:r>
          </w:p>
        </w:tc>
      </w:tr>
    </w:tbl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  <w:lang w:val="fr-FR"/>
        </w:rPr>
      </w:pPr>
      <w:r w:rsidRPr="00BC77FE">
        <w:rPr>
          <w:sz w:val="40"/>
          <w:szCs w:val="40"/>
          <w:lang w:val="fr-FR"/>
        </w:rPr>
        <w:t>DIALOGUE ET EXERCICES AVEC LES VERBES 3</w:t>
      </w:r>
    </w:p>
    <w:p w:rsidR="00000000" w:rsidRPr="00BC77FE" w:rsidRDefault="0054454A">
      <w:pPr>
        <w:rPr>
          <w:sz w:val="40"/>
          <w:szCs w:val="4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Vill du göra läxorna med mig?</w:t>
            </w:r>
          </w:p>
        </w:tc>
      </w:tr>
      <w:tr w:rsidR="00000000" w:rsidRPr="005445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>Tu veux faire les devoirs avec moi?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B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Nej, jag har redan gjort läxorna.</w:t>
            </w:r>
          </w:p>
        </w:tc>
      </w:tr>
      <w:tr w:rsidR="00000000" w:rsidRPr="005445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>Non, j'ai d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 xml:space="preserve">éjà fait les devoirs. 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Ok, ska vi göra läxorna i morgon då?</w:t>
            </w:r>
          </w:p>
        </w:tc>
      </w:tr>
      <w:tr w:rsidR="00000000" w:rsidRPr="005445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>Bon d'accord, on fera les devoirs demain alors?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B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Om jag hade tid så skulle jag göra läxorna i morgon.</w:t>
            </w:r>
          </w:p>
        </w:tc>
      </w:tr>
      <w:tr w:rsidR="00000000" w:rsidRPr="005445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>Si j'avais le temps, je ferais les devoirs demain.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Men vi måste göra läxorna snart</w:t>
            </w:r>
            <w:r w:rsidRPr="00BC77FE">
              <w:rPr>
                <w:sz w:val="40"/>
                <w:szCs w:val="40"/>
              </w:rPr>
              <w:t>!</w:t>
            </w:r>
          </w:p>
        </w:tc>
      </w:tr>
      <w:tr w:rsidR="00000000" w:rsidRPr="005445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>Mais il faut qu'on fasse les devoirs bientôt!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B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Hör här! Jag gör läxorna när jag vill göra läxorna!</w:t>
            </w:r>
          </w:p>
        </w:tc>
      </w:tr>
      <w:tr w:rsidR="00000000" w:rsidRPr="005445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>Écoute! Je fais les devoirs quand je veux faire les devoirs!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Oj oj. Förr gjorde vi läxorna varje dag!</w:t>
            </w:r>
          </w:p>
        </w:tc>
      </w:tr>
      <w:tr w:rsidR="00000000" w:rsidRPr="005445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54454A" w:rsidRDefault="0054454A">
            <w:pPr>
              <w:rPr>
                <w:color w:val="FFFFFF"/>
                <w:sz w:val="40"/>
                <w:szCs w:val="40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Pr="0054454A" w:rsidRDefault="0054454A">
            <w:pPr>
              <w:rPr>
                <w:color w:val="FFFFFF"/>
                <w:sz w:val="40"/>
                <w:szCs w:val="40"/>
                <w:lang w:val="fr-FR"/>
              </w:rPr>
            </w:pPr>
            <w:r w:rsidRPr="0054454A">
              <w:rPr>
                <w:color w:val="FFFFFF"/>
                <w:sz w:val="40"/>
                <w:szCs w:val="40"/>
                <w:lang w:val="fr-FR"/>
              </w:rPr>
              <w:t>Oh là là!! Autrefois nous faisions les dev</w:t>
            </w:r>
            <w:r w:rsidRPr="0054454A">
              <w:rPr>
                <w:color w:val="FFFFFF"/>
                <w:sz w:val="40"/>
                <w:szCs w:val="40"/>
                <w:lang w:val="fr-FR"/>
              </w:rPr>
              <w:t>oirs tous les jours!</w:t>
            </w:r>
          </w:p>
        </w:tc>
      </w:tr>
    </w:tbl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  <w:lang w:val="fr-FR"/>
        </w:rPr>
      </w:pPr>
    </w:p>
    <w:p w:rsidR="00000000" w:rsidRPr="00BC77FE" w:rsidRDefault="0054454A">
      <w:pPr>
        <w:rPr>
          <w:sz w:val="40"/>
          <w:szCs w:val="40"/>
        </w:rPr>
      </w:pPr>
      <w:r w:rsidRPr="00BC77FE">
        <w:rPr>
          <w:sz w:val="40"/>
          <w:szCs w:val="40"/>
        </w:rPr>
        <w:t>PRENDRE LE MÉTRO 1</w:t>
      </w:r>
    </w:p>
    <w:p w:rsidR="00000000" w:rsidRPr="00BC77FE" w:rsidRDefault="0054454A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214"/>
        <w:gridCol w:w="160"/>
      </w:tblGrid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9214" w:type="dxa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  <w:lang w:val="fr-FR"/>
              </w:rPr>
            </w:pPr>
            <w:r w:rsidRPr="00BC77FE">
              <w:rPr>
                <w:sz w:val="40"/>
                <w:szCs w:val="40"/>
                <w:lang w:val="fr-FR"/>
              </w:rPr>
              <w:t>Excusez-moi madame, pour aller au Louvre s’il vous plaît?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  <w:lang w:val="fr-FR"/>
              </w:rPr>
            </w:pP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B</w:t>
            </w:r>
          </w:p>
        </w:tc>
        <w:tc>
          <w:tcPr>
            <w:tcW w:w="9214" w:type="dxa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  <w:lang w:val="fr-FR"/>
              </w:rPr>
              <w:t xml:space="preserve">Le Louvre? Alors, vous prenez la ligne 5 direction Place d’Italie et puis vous changez à la Bastille (à la station Bastille) et vous prenez </w:t>
            </w:r>
            <w:r w:rsidRPr="00BC77FE">
              <w:rPr>
                <w:sz w:val="40"/>
                <w:szCs w:val="40"/>
                <w:lang w:val="fr-FR"/>
              </w:rPr>
              <w:t xml:space="preserve">la ligne 1 direction La Défense. </w:t>
            </w:r>
            <w:r w:rsidRPr="00BC77FE">
              <w:rPr>
                <w:sz w:val="40"/>
                <w:szCs w:val="40"/>
              </w:rPr>
              <w:t>Ensuite vous descendez à la station Louvre-Rivoli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A</w:t>
            </w:r>
          </w:p>
        </w:tc>
        <w:tc>
          <w:tcPr>
            <w:tcW w:w="9214" w:type="dxa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Merci beaucoup madame.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B</w:t>
            </w:r>
          </w:p>
        </w:tc>
        <w:tc>
          <w:tcPr>
            <w:tcW w:w="9214" w:type="dxa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  <w:lang w:val="fr-FR"/>
              </w:rPr>
            </w:pPr>
            <w:r w:rsidRPr="00BC77FE">
              <w:rPr>
                <w:sz w:val="40"/>
                <w:szCs w:val="40"/>
                <w:lang w:val="fr-FR"/>
              </w:rPr>
              <w:t>Je vous en prie monsieur.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  <w:lang w:val="fr-FR"/>
              </w:rPr>
            </w:pPr>
          </w:p>
        </w:tc>
      </w:tr>
    </w:tbl>
    <w:p w:rsidR="00000000" w:rsidRPr="00BC77FE" w:rsidRDefault="0054454A">
      <w:pPr>
        <w:rPr>
          <w:sz w:val="40"/>
          <w:szCs w:val="4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170"/>
        <w:gridCol w:w="1275"/>
        <w:gridCol w:w="1144"/>
        <w:gridCol w:w="664"/>
        <w:gridCol w:w="1361"/>
        <w:gridCol w:w="6"/>
      </w:tblGrid>
      <w:tr w:rsidR="00000000" w:rsidRPr="00BC77F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905" w:type="dxa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ni tar</w:t>
            </w:r>
          </w:p>
        </w:tc>
        <w:tc>
          <w:tcPr>
            <w:tcW w:w="2304" w:type="dxa"/>
            <w:gridSpan w:val="2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linjen 4</w:t>
            </w:r>
          </w:p>
        </w:tc>
        <w:tc>
          <w:tcPr>
            <w:tcW w:w="3083" w:type="dxa"/>
            <w:gridSpan w:val="3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riktning Nation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 xml:space="preserve">och 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905" w:type="dxa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vous prenez</w:t>
            </w:r>
          </w:p>
        </w:tc>
        <w:tc>
          <w:tcPr>
            <w:tcW w:w="2304" w:type="dxa"/>
            <w:gridSpan w:val="2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la ligne 4</w:t>
            </w:r>
          </w:p>
        </w:tc>
        <w:tc>
          <w:tcPr>
            <w:tcW w:w="3083" w:type="dxa"/>
            <w:gridSpan w:val="3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direction Nation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et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ni byter</w:t>
            </w:r>
          </w:p>
        </w:tc>
        <w:tc>
          <w:tcPr>
            <w:tcW w:w="2304" w:type="dxa"/>
            <w:gridSpan w:val="2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på stationen….</w:t>
            </w:r>
          </w:p>
        </w:tc>
        <w:tc>
          <w:tcPr>
            <w:tcW w:w="1275" w:type="dxa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och</w:t>
            </w:r>
          </w:p>
        </w:tc>
        <w:tc>
          <w:tcPr>
            <w:tcW w:w="3175" w:type="dxa"/>
            <w:gridSpan w:val="4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 xml:space="preserve">ni </w:t>
            </w:r>
            <w:r w:rsidRPr="00BC77FE">
              <w:rPr>
                <w:sz w:val="40"/>
                <w:szCs w:val="40"/>
              </w:rPr>
              <w:t>tar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vous changez</w:t>
            </w:r>
          </w:p>
        </w:tc>
        <w:tc>
          <w:tcPr>
            <w:tcW w:w="2304" w:type="dxa"/>
            <w:gridSpan w:val="2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à la station...</w:t>
            </w:r>
          </w:p>
        </w:tc>
        <w:tc>
          <w:tcPr>
            <w:tcW w:w="1275" w:type="dxa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et</w:t>
            </w:r>
          </w:p>
        </w:tc>
        <w:tc>
          <w:tcPr>
            <w:tcW w:w="3175" w:type="dxa"/>
            <w:gridSpan w:val="4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vous prenez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rPr>
          <w:gridAfter w:val="3"/>
          <w:wAfter w:w="2031" w:type="dxa"/>
          <w:cantSplit/>
        </w:trPr>
        <w:tc>
          <w:tcPr>
            <w:tcW w:w="4039" w:type="dxa"/>
            <w:gridSpan w:val="2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ni går av</w:t>
            </w:r>
          </w:p>
        </w:tc>
        <w:tc>
          <w:tcPr>
            <w:tcW w:w="3589" w:type="dxa"/>
            <w:gridSpan w:val="3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för att åka till</w:t>
            </w:r>
          </w:p>
        </w:tc>
      </w:tr>
      <w:tr w:rsidR="00000000" w:rsidRPr="00BC77FE">
        <w:tblPrEx>
          <w:tblCellMar>
            <w:top w:w="0" w:type="dxa"/>
            <w:bottom w:w="0" w:type="dxa"/>
          </w:tblCellMar>
        </w:tblPrEx>
        <w:trPr>
          <w:gridAfter w:val="3"/>
          <w:wAfter w:w="2031" w:type="dxa"/>
          <w:cantSplit/>
        </w:trPr>
        <w:tc>
          <w:tcPr>
            <w:tcW w:w="4039" w:type="dxa"/>
            <w:gridSpan w:val="2"/>
            <w:tcBorders>
              <w:right w:val="nil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vous descendez</w:t>
            </w:r>
          </w:p>
        </w:tc>
        <w:tc>
          <w:tcPr>
            <w:tcW w:w="3589" w:type="dxa"/>
            <w:gridSpan w:val="3"/>
            <w:tcBorders>
              <w:right w:val="single" w:sz="4" w:space="0" w:color="auto"/>
            </w:tcBorders>
          </w:tcPr>
          <w:p w:rsidR="00000000" w:rsidRPr="00BC77FE" w:rsidRDefault="0054454A">
            <w:pPr>
              <w:rPr>
                <w:sz w:val="40"/>
                <w:szCs w:val="40"/>
              </w:rPr>
            </w:pPr>
            <w:r w:rsidRPr="00BC77FE">
              <w:rPr>
                <w:sz w:val="40"/>
                <w:szCs w:val="40"/>
              </w:rPr>
              <w:t>pour aller à</w:t>
            </w:r>
          </w:p>
        </w:tc>
      </w:tr>
    </w:tbl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000000" w:rsidRPr="00BC77FE" w:rsidRDefault="0054454A">
      <w:pPr>
        <w:rPr>
          <w:sz w:val="40"/>
          <w:szCs w:val="40"/>
        </w:rPr>
      </w:pPr>
    </w:p>
    <w:p w:rsidR="0054454A" w:rsidRPr="00BC77FE" w:rsidRDefault="0054454A">
      <w:pPr>
        <w:rPr>
          <w:sz w:val="40"/>
          <w:szCs w:val="40"/>
        </w:rPr>
      </w:pPr>
    </w:p>
    <w:sectPr w:rsidR="0054454A" w:rsidRPr="00BC77FE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7FE"/>
    <w:rsid w:val="0054454A"/>
    <w:rsid w:val="005B3F66"/>
    <w:rsid w:val="00B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5B3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parcdesprinces/1DIALOGU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AVION 1</vt:lpstr>
      <vt:lpstr>DIALOGUE; AVION 1</vt:lpstr>
    </vt:vector>
  </TitlesOfParts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2000-05-02T04:04:00Z</cp:lastPrinted>
  <dcterms:created xsi:type="dcterms:W3CDTF">2016-10-22T12:10:00Z</dcterms:created>
  <dcterms:modified xsi:type="dcterms:W3CDTF">2016-10-22T12:10:00Z</dcterms:modified>
</cp:coreProperties>
</file>