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33" w:rsidRDefault="00135833" w:rsidP="00135833">
      <w:r>
        <w:t>situations orales 5; situation 14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35833" w:rsidRPr="00C3252C" w:rsidTr="00A54815">
        <w:tc>
          <w:tcPr>
            <w:tcW w:w="3402" w:type="dxa"/>
          </w:tcPr>
          <w:p w:rsidR="00135833" w:rsidRPr="00C3252C" w:rsidRDefault="00135833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135833" w:rsidRPr="00C3252C" w:rsidRDefault="00135833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135833" w:rsidRPr="00C3252C" w:rsidRDefault="00135833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Pr="006726BD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quelle heure est-il ?</w:t>
            </w:r>
          </w:p>
        </w:tc>
        <w:tc>
          <w:tcPr>
            <w:tcW w:w="3402" w:type="dxa"/>
          </w:tcPr>
          <w:p w:rsidR="00135833" w:rsidRPr="006726BD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käll ör ättill</w:t>
            </w:r>
          </w:p>
        </w:tc>
        <w:tc>
          <w:tcPr>
            <w:tcW w:w="3402" w:type="dxa"/>
          </w:tcPr>
          <w:p w:rsidR="00135833" w:rsidRPr="006726BD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hur mycket är klockan ?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cinq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>ill ä säää(n)k 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>klockan är fem (17.00 eller 05.00)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huit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uitt</w:t>
            </w:r>
            <w:r w:rsidRPr="000140EB">
              <w:t xml:space="preserve"> 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åtta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deux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dö z</w:t>
            </w:r>
            <w:r w:rsidRPr="000140EB">
              <w:t>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två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sept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sätt</w:t>
            </w:r>
            <w:r w:rsidRPr="000140EB">
              <w:t xml:space="preserve"> 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sju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six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si z</w:t>
            </w:r>
            <w:r w:rsidRPr="000140EB">
              <w:t>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sex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trois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tråa z</w:t>
            </w:r>
            <w:r w:rsidRPr="000140EB">
              <w:t>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tre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quatre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kattr</w:t>
            </w:r>
            <w:r w:rsidRPr="000140EB">
              <w:t xml:space="preserve"> 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fyra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dix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di z</w:t>
            </w:r>
            <w:r w:rsidRPr="000140EB">
              <w:t>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tio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neuf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neuv</w:t>
            </w:r>
            <w:r w:rsidRPr="000140EB">
              <w:t>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nio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onze heures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ååå</w:t>
            </w:r>
            <w:r w:rsidRPr="000140EB">
              <w:t>(n)</w:t>
            </w:r>
            <w:r>
              <w:t xml:space="preserve"> z</w:t>
            </w:r>
            <w:r w:rsidRPr="000140EB">
              <w:t>ör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elva </w:t>
            </w:r>
          </w:p>
        </w:tc>
      </w:tr>
    </w:tbl>
    <w:p w:rsidR="00135833" w:rsidRDefault="00135833" w:rsidP="00135833">
      <w:pPr>
        <w:pStyle w:val="Ingetavstnd"/>
      </w:pPr>
    </w:p>
    <w:p w:rsidR="00135833" w:rsidRDefault="00135833" w:rsidP="00135833">
      <w:r>
        <w:t>Fråga varandra hur mycket klockan är: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35833" w:rsidTr="00A54815">
        <w:trPr>
          <w:trHeight w:val="2268"/>
        </w:trPr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9E79F20" wp14:editId="25D074D4">
                  <wp:extent cx="1235676" cy="1235676"/>
                  <wp:effectExtent l="0" t="0" r="0" b="0"/>
                  <wp:docPr id="45" name="Bildobjekt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h0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045" cy="123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91EB990" wp14:editId="3AC1AD44">
                  <wp:extent cx="1248033" cy="1248033"/>
                  <wp:effectExtent l="0" t="0" r="0" b="0"/>
                  <wp:docPr id="46" name="Bildobjekt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h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07" cy="124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320EF62" wp14:editId="118C48BD">
                  <wp:extent cx="1334530" cy="1334530"/>
                  <wp:effectExtent l="0" t="0" r="0" b="0"/>
                  <wp:docPr id="47" name="Bildobjekt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h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931" cy="133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833" w:rsidTr="00A54815">
        <w:trPr>
          <w:trHeight w:val="2268"/>
        </w:trPr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DCF2EBC" wp14:editId="2040C55B">
                  <wp:extent cx="1149179" cy="1149179"/>
                  <wp:effectExtent l="0" t="0" r="0" b="0"/>
                  <wp:docPr id="48" name="Bildobjekt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h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23" cy="114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FDFEC7A" wp14:editId="7C7FFBE7">
                  <wp:extent cx="1198605" cy="1198605"/>
                  <wp:effectExtent l="0" t="0" r="0" b="0"/>
                  <wp:docPr id="49" name="Bildobjekt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h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964" cy="119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4EFC939" wp14:editId="0E0776BD">
                  <wp:extent cx="1297459" cy="1297459"/>
                  <wp:effectExtent l="0" t="0" r="0" b="0"/>
                  <wp:docPr id="50" name="Bildobjekt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h0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48" cy="129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833" w:rsidTr="00A54815">
        <w:trPr>
          <w:trHeight w:val="2268"/>
        </w:trPr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F62DAC5" wp14:editId="1E6F948E">
                  <wp:extent cx="1297460" cy="1297460"/>
                  <wp:effectExtent l="0" t="0" r="0" b="0"/>
                  <wp:docPr id="51" name="Bildobjekt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h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49" cy="1297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9A2CF06" wp14:editId="35ECDEF0">
                  <wp:extent cx="1346886" cy="1346886"/>
                  <wp:effectExtent l="0" t="0" r="0" b="0"/>
                  <wp:docPr id="53" name="Bildobjekt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h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91" cy="1347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B317B25" wp14:editId="144E321B">
                  <wp:extent cx="1223319" cy="1223319"/>
                  <wp:effectExtent l="0" t="0" r="0" b="0"/>
                  <wp:docPr id="55" name="Bildobjekt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h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85" cy="122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833" w:rsidTr="00A54815">
        <w:trPr>
          <w:trHeight w:val="2268"/>
        </w:trPr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6E4EC5C" wp14:editId="674C41E3">
                  <wp:extent cx="1260389" cy="1260389"/>
                  <wp:effectExtent l="0" t="0" r="0" b="0"/>
                  <wp:docPr id="52" name="Bildobjekt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h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766" cy="1260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38891B4" wp14:editId="594AAA57">
                  <wp:extent cx="1235676" cy="1235676"/>
                  <wp:effectExtent l="0" t="0" r="0" b="0"/>
                  <wp:docPr id="54" name="Bildobjekt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h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046" cy="123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075A080" wp14:editId="5B9B209F">
                  <wp:extent cx="1297459" cy="1297459"/>
                  <wp:effectExtent l="0" t="0" r="0" b="0"/>
                  <wp:docPr id="56" name="Bildobjekt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h0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48" cy="129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833" w:rsidRDefault="00135833" w:rsidP="00135833"/>
    <w:p w:rsidR="00135833" w:rsidRDefault="00135833" w:rsidP="00135833"/>
    <w:p w:rsidR="00135833" w:rsidRDefault="00135833" w:rsidP="00135833"/>
    <w:p w:rsidR="00135833" w:rsidRDefault="00135833" w:rsidP="00135833"/>
    <w:p w:rsidR="00135833" w:rsidRDefault="00135833" w:rsidP="00135833"/>
    <w:p w:rsidR="00135833" w:rsidRDefault="00135833" w:rsidP="00135833">
      <w:r>
        <w:lastRenderedPageBreak/>
        <w:t>situations orales 5; situation 15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35833" w:rsidRPr="00C3252C" w:rsidTr="00A54815">
        <w:tc>
          <w:tcPr>
            <w:tcW w:w="3402" w:type="dxa"/>
          </w:tcPr>
          <w:p w:rsidR="00135833" w:rsidRPr="00C3252C" w:rsidRDefault="00135833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135833" w:rsidRPr="00C3252C" w:rsidRDefault="00135833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135833" w:rsidRPr="00C3252C" w:rsidRDefault="00135833" w:rsidP="00A54815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Pr="006726BD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quelle heure est-il ?</w:t>
            </w:r>
          </w:p>
        </w:tc>
        <w:tc>
          <w:tcPr>
            <w:tcW w:w="3402" w:type="dxa"/>
          </w:tcPr>
          <w:p w:rsidR="00135833" w:rsidRPr="006726BD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käll ör ättill</w:t>
            </w:r>
          </w:p>
        </w:tc>
        <w:tc>
          <w:tcPr>
            <w:tcW w:w="3402" w:type="dxa"/>
          </w:tcPr>
          <w:p w:rsidR="00135833" w:rsidRPr="006726BD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hur mycket är klockan ?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cinq heures dix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>ill ä säää(n)k ör</w:t>
            </w:r>
            <w:r>
              <w:t xml:space="preserve"> diss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>klockan är 17.10 (eller 05.10)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Default="00135833" w:rsidP="00A54815">
            <w:pPr>
              <w:rPr>
                <w:lang w:val="fr-FR"/>
              </w:rPr>
            </w:pPr>
            <w:r>
              <w:rPr>
                <w:lang w:val="fr-FR"/>
              </w:rPr>
              <w:t>il est huit heures cinq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uitt</w:t>
            </w:r>
            <w:r w:rsidRPr="000140EB">
              <w:t xml:space="preserve"> ör</w:t>
            </w:r>
            <w:r>
              <w:t xml:space="preserve"> säää(n)k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20.05 (08.05)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 est deux heures vingt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dö z</w:t>
            </w:r>
            <w:r w:rsidRPr="000140EB">
              <w:t>ör</w:t>
            </w:r>
            <w:r>
              <w:t xml:space="preserve"> vääää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14.20 (02.20)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 est sept heures vingt-cinq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sätt</w:t>
            </w:r>
            <w:r w:rsidRPr="000140EB">
              <w:t xml:space="preserve"> ör</w:t>
            </w:r>
            <w:r>
              <w:t xml:space="preserve"> väääntsäää(n)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19.25 (07.25)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 est six heures et demie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si z</w:t>
            </w:r>
            <w:r w:rsidRPr="000140EB">
              <w:t>ör</w:t>
            </w:r>
            <w:r>
              <w:t xml:space="preserve"> ä dömi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18.30 (06.30) </w:t>
            </w:r>
          </w:p>
        </w:tc>
      </w:tr>
      <w:tr w:rsidR="00135833" w:rsidRPr="00CA5F9E" w:rsidTr="00A54815"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 est trois heures moins cinq</w:t>
            </w:r>
          </w:p>
        </w:tc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ill ä tråa zör måäää säää(n)k</w:t>
            </w:r>
          </w:p>
        </w:tc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klockan är 14.55 (02.</w:t>
            </w:r>
            <w:r>
              <w:rPr>
                <w:lang w:val="fr-FR"/>
              </w:rPr>
              <w:t>55)</w:t>
            </w:r>
            <w:r w:rsidRPr="00CA5F9E">
              <w:rPr>
                <w:lang w:val="fr-FR"/>
              </w:rPr>
              <w:t xml:space="preserve"> </w:t>
            </w:r>
          </w:p>
        </w:tc>
      </w:tr>
      <w:tr w:rsidR="00135833" w:rsidRPr="00CA5F9E" w:rsidTr="00A54815"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 est quatre heures</w:t>
            </w:r>
            <w:r>
              <w:rPr>
                <w:lang w:val="fr-FR"/>
              </w:rPr>
              <w:t xml:space="preserve"> moins dix</w:t>
            </w:r>
          </w:p>
        </w:tc>
        <w:tc>
          <w:tcPr>
            <w:tcW w:w="3402" w:type="dxa"/>
          </w:tcPr>
          <w:p w:rsidR="00135833" w:rsidRPr="00CA5F9E" w:rsidRDefault="00135833" w:rsidP="00A54815">
            <w:r w:rsidRPr="00CA5F9E">
              <w:t>ill ä kattr ör måäää diss</w:t>
            </w:r>
          </w:p>
        </w:tc>
        <w:tc>
          <w:tcPr>
            <w:tcW w:w="3402" w:type="dxa"/>
          </w:tcPr>
          <w:p w:rsidR="00135833" w:rsidRPr="00CA5F9E" w:rsidRDefault="00135833" w:rsidP="00A54815">
            <w:r w:rsidRPr="00CA5F9E">
              <w:t>klockan är 15.50 (03.</w:t>
            </w:r>
            <w:r>
              <w:t>50)</w:t>
            </w:r>
            <w:r w:rsidRPr="00CA5F9E">
              <w:t xml:space="preserve"> </w:t>
            </w:r>
          </w:p>
        </w:tc>
      </w:tr>
      <w:tr w:rsidR="00135833" w:rsidRPr="00CA5F9E" w:rsidTr="00A54815"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 est dix heures moins vingt</w:t>
            </w:r>
          </w:p>
        </w:tc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ill ä di zör måäää vääää</w:t>
            </w:r>
          </w:p>
        </w:tc>
        <w:tc>
          <w:tcPr>
            <w:tcW w:w="3402" w:type="dxa"/>
          </w:tcPr>
          <w:p w:rsidR="00135833" w:rsidRPr="00CA5F9E" w:rsidRDefault="00135833" w:rsidP="00A54815">
            <w:r w:rsidRPr="00CA5F9E">
              <w:t xml:space="preserve">klockan är </w:t>
            </w:r>
            <w:r>
              <w:t>21.40 (09.40)</w:t>
            </w:r>
            <w:r w:rsidRPr="00CA5F9E">
              <w:t xml:space="preserve">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 est neuf heures et quart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neuv</w:t>
            </w:r>
            <w:r w:rsidRPr="000140EB">
              <w:t>ör</w:t>
            </w:r>
            <w:r>
              <w:t xml:space="preserve"> ä kar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21.15 (09.15) </w:t>
            </w:r>
          </w:p>
        </w:tc>
      </w:tr>
      <w:tr w:rsidR="00135833" w:rsidRPr="006726BD" w:rsidTr="00A54815">
        <w:tc>
          <w:tcPr>
            <w:tcW w:w="3402" w:type="dxa"/>
          </w:tcPr>
          <w:p w:rsidR="00135833" w:rsidRPr="00CA5F9E" w:rsidRDefault="00135833" w:rsidP="00A54815">
            <w:pPr>
              <w:rPr>
                <w:lang w:val="fr-FR"/>
              </w:rPr>
            </w:pPr>
            <w:r w:rsidRPr="00CA5F9E">
              <w:rPr>
                <w:lang w:val="fr-FR"/>
              </w:rPr>
              <w:t>il est onze heures moins le quart</w:t>
            </w:r>
          </w:p>
        </w:tc>
        <w:tc>
          <w:tcPr>
            <w:tcW w:w="3402" w:type="dxa"/>
          </w:tcPr>
          <w:p w:rsidR="00135833" w:rsidRPr="000140EB" w:rsidRDefault="00135833" w:rsidP="00A54815">
            <w:r w:rsidRPr="000140EB">
              <w:t xml:space="preserve">ill ä </w:t>
            </w:r>
            <w:r>
              <w:t>ååå</w:t>
            </w:r>
            <w:r w:rsidRPr="000140EB">
              <w:t>(n)</w:t>
            </w:r>
            <w:r>
              <w:t xml:space="preserve"> z</w:t>
            </w:r>
            <w:r w:rsidRPr="000140EB">
              <w:t>ör</w:t>
            </w:r>
            <w:r>
              <w:t xml:space="preserve"> måäää lö kar</w:t>
            </w:r>
          </w:p>
        </w:tc>
        <w:tc>
          <w:tcPr>
            <w:tcW w:w="3402" w:type="dxa"/>
          </w:tcPr>
          <w:p w:rsidR="00135833" w:rsidRPr="000140EB" w:rsidRDefault="00135833" w:rsidP="00A54815">
            <w:r>
              <w:t xml:space="preserve">klockan är 22.45 (10.45) </w:t>
            </w:r>
          </w:p>
        </w:tc>
      </w:tr>
    </w:tbl>
    <w:p w:rsidR="00135833" w:rsidRDefault="00135833" w:rsidP="00135833">
      <w:pPr>
        <w:pStyle w:val="Ingetavstnd"/>
      </w:pPr>
    </w:p>
    <w:p w:rsidR="00135833" w:rsidRDefault="00135833" w:rsidP="00135833">
      <w:r>
        <w:t>Fråga varandra hur mycket klockan är: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35833" w:rsidTr="00A54815">
        <w:trPr>
          <w:trHeight w:val="2268"/>
        </w:trPr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93F5098" wp14:editId="3D03D972">
                  <wp:extent cx="1618735" cy="1583837"/>
                  <wp:effectExtent l="0" t="0" r="635" b="0"/>
                  <wp:docPr id="58" name="Bildobjekt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par 5 (14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082" cy="158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7B9B86A" wp14:editId="0AE497B9">
                  <wp:extent cx="1495167" cy="1475198"/>
                  <wp:effectExtent l="0" t="0" r="0" b="0"/>
                  <wp:docPr id="61" name="Bildobjekt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(16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824" cy="147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E9D462E" wp14:editId="729A58D4">
                  <wp:extent cx="1426631" cy="1395925"/>
                  <wp:effectExtent l="0" t="0" r="2540" b="0"/>
                  <wp:docPr id="62" name="Bildobjekt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(30)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044" cy="140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833" w:rsidTr="00A54815">
        <w:trPr>
          <w:trHeight w:val="2268"/>
        </w:trPr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64EC277" wp14:editId="3687160A">
                  <wp:extent cx="1272745" cy="1255803"/>
                  <wp:effectExtent l="0" t="0" r="3810" b="1905"/>
                  <wp:docPr id="63" name="Bildobjekt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(18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94" cy="126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7654A0E" wp14:editId="03D705C8">
                  <wp:extent cx="1417687" cy="1396314"/>
                  <wp:effectExtent l="0" t="0" r="0" b="0"/>
                  <wp:docPr id="57" name="Bildobjekt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par 5 (10)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78" cy="1397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B058586" wp14:editId="4DE0448A">
                  <wp:extent cx="1569308" cy="1505825"/>
                  <wp:effectExtent l="0" t="0" r="0" b="0"/>
                  <wp:docPr id="64" name="Bildobjekt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(17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544" cy="1507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833" w:rsidTr="00A54815">
        <w:trPr>
          <w:trHeight w:val="2268"/>
        </w:trPr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FB23A53" wp14:editId="637453F9">
                  <wp:extent cx="1217100" cy="1210963"/>
                  <wp:effectExtent l="0" t="0" r="2540" b="8255"/>
                  <wp:docPr id="65" name="Bildobjekt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(28)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033" cy="1215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0C65ECA" wp14:editId="552F0B00">
                  <wp:extent cx="1342376" cy="1322173"/>
                  <wp:effectExtent l="0" t="0" r="0" b="0"/>
                  <wp:docPr id="67" name="Bildobjekt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(24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83" cy="132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8C5F1DF" wp14:editId="2CDCA20C">
                  <wp:extent cx="1480377" cy="1458097"/>
                  <wp:effectExtent l="0" t="0" r="5715" b="8890"/>
                  <wp:docPr id="69" name="Bildobjekt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(5)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101" cy="146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833" w:rsidTr="00A54815">
        <w:trPr>
          <w:trHeight w:val="2268"/>
        </w:trPr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7417C61" wp14:editId="164D5CCC">
                  <wp:extent cx="1309816" cy="1309816"/>
                  <wp:effectExtent l="0" t="0" r="5080" b="0"/>
                  <wp:docPr id="72" name="Bildobjekt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h30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209" cy="131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0EDC37F" wp14:editId="2C719A42">
                  <wp:extent cx="1186248" cy="1178218"/>
                  <wp:effectExtent l="0" t="0" r="0" b="3175"/>
                  <wp:docPr id="70" name="Bildobjekt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par 5 (5)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715" cy="117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35833" w:rsidRDefault="00135833" w:rsidP="00A548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D379585" wp14:editId="786FC3FD">
                  <wp:extent cx="1422899" cy="1408670"/>
                  <wp:effectExtent l="0" t="0" r="6350" b="1270"/>
                  <wp:docPr id="71" name="Bildobjekt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ures et minutes par 5 (11)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511" cy="140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833" w:rsidRDefault="00135833" w:rsidP="00135833"/>
    <w:p w:rsidR="00135833" w:rsidRDefault="00135833" w:rsidP="00135833"/>
    <w:p w:rsidR="00135833" w:rsidRDefault="00135833" w:rsidP="00135833"/>
    <w:p w:rsidR="00180761" w:rsidRDefault="00180761">
      <w:bookmarkStart w:id="0" w:name="_GoBack"/>
      <w:bookmarkEnd w:id="0"/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33"/>
    <w:rsid w:val="000C537D"/>
    <w:rsid w:val="00132FE5"/>
    <w:rsid w:val="00135833"/>
    <w:rsid w:val="00180761"/>
    <w:rsid w:val="00287E2F"/>
    <w:rsid w:val="003E522A"/>
    <w:rsid w:val="004E4EE1"/>
    <w:rsid w:val="00811246"/>
    <w:rsid w:val="00966128"/>
    <w:rsid w:val="00CB7B56"/>
    <w:rsid w:val="00D4687D"/>
    <w:rsid w:val="00E25584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13583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3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5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13583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3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2016-10-30T09:46:00Z</cp:lastPrinted>
  <dcterms:created xsi:type="dcterms:W3CDTF">2016-10-30T09:46:00Z</dcterms:created>
  <dcterms:modified xsi:type="dcterms:W3CDTF">2016-10-30T09:46:00Z</dcterms:modified>
</cp:coreProperties>
</file>