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36" w:rsidRDefault="006632FF">
      <w:bookmarkStart w:id="0" w:name="_GoBack"/>
      <w:bookmarkEnd w:id="0"/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4.3pt;margin-top:17.6pt;width:501.5pt;height:49.8pt;z-index:3" filled="f" stroked="f">
            <v:textbox>
              <w:txbxContent>
                <w:p w:rsidR="005C6136" w:rsidRPr="00314083" w:rsidRDefault="00517C59" w:rsidP="006632FF">
                  <w:pPr>
                    <w:ind w:left="0"/>
                    <w:jc w:val="center"/>
                    <w:rPr>
                      <w:rFonts w:ascii="Ravie" w:hAnsi="Ravie"/>
                      <w:color w:val="984806"/>
                      <w:sz w:val="48"/>
                      <w:szCs w:val="48"/>
                      <w:lang w:val="fr-FR"/>
                    </w:rPr>
                  </w:pPr>
                  <w:r>
                    <w:rPr>
                      <w:rFonts w:ascii="Ravie" w:hAnsi="Ravie"/>
                      <w:color w:val="984806"/>
                      <w:sz w:val="48"/>
                      <w:szCs w:val="48"/>
                      <w:lang w:val="fr-FR"/>
                    </w:rPr>
                    <w:t>PAYS ET NATIONALITE</w:t>
                  </w:r>
                  <w:r w:rsidR="006D4258">
                    <w:rPr>
                      <w:rFonts w:ascii="Ravie" w:hAnsi="Ravie"/>
                      <w:color w:val="984806"/>
                      <w:sz w:val="48"/>
                      <w:szCs w:val="48"/>
                      <w:lang w:val="fr-FR"/>
                    </w:rPr>
                    <w:t>S</w:t>
                  </w:r>
                  <w:r w:rsidR="00FA594C" w:rsidRPr="00314083">
                    <w:rPr>
                      <w:rFonts w:ascii="Ravie" w:hAnsi="Ravie"/>
                      <w:color w:val="984806"/>
                      <w:sz w:val="48"/>
                      <w:szCs w:val="48"/>
                      <w:lang w:val="fr-FR"/>
                    </w:rPr>
                    <w:t xml:space="preserve"> </w:t>
                  </w:r>
                </w:p>
              </w:txbxContent>
            </v:textbox>
          </v:shape>
        </w:pict>
      </w:r>
      <w:r w:rsidR="00FA594C">
        <w:rPr>
          <w:noProof/>
          <w:lang w:val="fr-FR" w:eastAsia="fr-FR"/>
        </w:rPr>
        <w:pict>
          <v:shape id="_x0000_s1029" type="#_x0000_t202" style="position:absolute;left:0;text-align:left;margin-left:15.8pt;margin-top:-5.4pt;width:537pt;height:878pt;z-index:2" filled="f" stroked="f">
            <v:textbox>
              <w:txbxContent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6632FF" w:rsidRDefault="006632FF">
                  <w:pPr>
                    <w:ind w:left="0"/>
                    <w:rPr>
                      <w:lang w:val="fr-FR"/>
                    </w:rPr>
                  </w:pPr>
                </w:p>
                <w:p w:rsidR="006632FF" w:rsidRDefault="006632FF">
                  <w:pPr>
                    <w:ind w:left="0"/>
                    <w:rPr>
                      <w:lang w:val="fr-FR"/>
                    </w:rPr>
                  </w:pPr>
                </w:p>
                <w:tbl>
                  <w:tblPr>
                    <w:tblW w:w="6237" w:type="dxa"/>
                    <w:tblInd w:w="708" w:type="dxa"/>
                    <w:tblBorders>
                      <w:top w:val="single" w:sz="8" w:space="0" w:color="C0504D"/>
                      <w:bottom w:val="single" w:sz="8" w:space="0" w:color="C0504D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369"/>
                    <w:gridCol w:w="2868"/>
                  </w:tblGrid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6D4258" w:rsidRDefault="006D4258" w:rsidP="006D4258">
                        <w:pPr>
                          <w:tabs>
                            <w:tab w:val="left" w:pos="2100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color w:val="993300"/>
                            <w:u w:val="single"/>
                          </w:rPr>
                        </w:pPr>
                        <w:r>
                          <w:rPr>
                            <w:rFonts w:ascii="Ravie" w:hAnsi="Ravie" w:cs="Calibri"/>
                            <w:color w:val="993300"/>
                            <w:u w:val="single"/>
                          </w:rPr>
                          <w:t>PAYS</w:t>
                        </w:r>
                      </w:p>
                    </w:tc>
                    <w:tc>
                      <w:tcPr>
                        <w:tcW w:w="2868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594C" w:rsidRPr="00517C59" w:rsidRDefault="00517C59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caps/>
                            <w:color w:val="993300"/>
                            <w:u w:val="single"/>
                          </w:rPr>
                        </w:pPr>
                        <w:r w:rsidRPr="00517C59">
                          <w:rPr>
                            <w:rFonts w:ascii="Ravie" w:hAnsi="Ravie" w:cs="Calibri"/>
                            <w:caps/>
                            <w:color w:val="993300"/>
                            <w:u w:val="single"/>
                          </w:rPr>
                          <w:t>NATIONALITE</w:t>
                        </w:r>
                        <w:r w:rsidR="00060786" w:rsidRPr="00517C59">
                          <w:rPr>
                            <w:rFonts w:ascii="Ravie" w:hAnsi="Ravie" w:cs="Calibri"/>
                            <w:caps/>
                            <w:color w:val="993300"/>
                            <w:u w:val="single"/>
                          </w:rPr>
                          <w:t xml:space="preserve"> </w:t>
                        </w:r>
                      </w:p>
                      <w:p w:rsidR="00314083" w:rsidRPr="00314083" w:rsidRDefault="00314083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color w:val="993300"/>
                          </w:rPr>
                        </w:pP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6D4258" w:rsidP="00314083">
                        <w:pPr>
                          <w:tabs>
                            <w:tab w:val="left" w:pos="1985"/>
                          </w:tabs>
                          <w:spacing w:after="0"/>
                          <w:ind w:left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l’Afrique</w:t>
                        </w:r>
                        <w:proofErr w:type="spellEnd"/>
                      </w:p>
                    </w:tc>
                    <w:tc>
                      <w:tcPr>
                        <w:tcW w:w="2868" w:type="dxa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  <w:tc>
                      <w:tcPr>
                        <w:tcW w:w="2868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6D4258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algérien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(ne)</w:t>
                        </w: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6D4258" w:rsidP="006D4258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Etats-Unis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d’Amérique</w:t>
                        </w:r>
                        <w:proofErr w:type="spellEnd"/>
                      </w:p>
                    </w:tc>
                    <w:tc>
                      <w:tcPr>
                        <w:tcW w:w="2868" w:type="dxa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  <w:tc>
                      <w:tcPr>
                        <w:tcW w:w="2868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6D4258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belge</w:t>
                        </w:r>
                        <w:proofErr w:type="spellEnd"/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AA273B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le </w:t>
                        </w:r>
                        <w:proofErr w:type="spellStart"/>
                        <w:r w:rsidR="006D4258"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Brés</w:t>
                        </w:r>
                        <w:r w:rsidR="00FA594C" w:rsidRPr="00314083"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il</w:t>
                        </w:r>
                        <w:proofErr w:type="spellEnd"/>
                      </w:p>
                    </w:tc>
                    <w:tc>
                      <w:tcPr>
                        <w:tcW w:w="2868" w:type="dxa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  <w:tc>
                      <w:tcPr>
                        <w:tcW w:w="2868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6D4258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britannique</w:t>
                        </w:r>
                        <w:proofErr w:type="spellEnd"/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AA273B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le </w:t>
                        </w:r>
                        <w:r w:rsidR="00FA594C" w:rsidRPr="00314083"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Canada</w:t>
                        </w:r>
                      </w:p>
                    </w:tc>
                    <w:tc>
                      <w:tcPr>
                        <w:tcW w:w="2868" w:type="dxa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  <w:tc>
                      <w:tcPr>
                        <w:tcW w:w="2868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AA273B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chinois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(e)</w:t>
                        </w: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052415" w:rsidP="00052415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le </w:t>
                        </w:r>
                        <w:proofErr w:type="spellStart"/>
                        <w:r w:rsidR="00FA594C" w:rsidRPr="00314083"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D</w:t>
                        </w: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ane</w:t>
                        </w:r>
                        <w:r w:rsidR="00FA594C" w:rsidRPr="00314083"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mark</w:t>
                        </w:r>
                        <w:proofErr w:type="spellEnd"/>
                      </w:p>
                    </w:tc>
                    <w:tc>
                      <w:tcPr>
                        <w:tcW w:w="2868" w:type="dxa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  <w:tc>
                      <w:tcPr>
                        <w:tcW w:w="2868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AA273B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égyptien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(ne)</w:t>
                        </w: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EC4D9B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l’Angleterre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(f)</w:t>
                        </w:r>
                      </w:p>
                    </w:tc>
                    <w:tc>
                      <w:tcPr>
                        <w:tcW w:w="2868" w:type="dxa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  <w:tc>
                      <w:tcPr>
                        <w:tcW w:w="2868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AA273B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finlandais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(e)</w:t>
                        </w: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EC4D9B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la </w:t>
                        </w:r>
                        <w:r w:rsidR="00FA594C" w:rsidRPr="00314083"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France</w:t>
                        </w:r>
                      </w:p>
                    </w:tc>
                    <w:tc>
                      <w:tcPr>
                        <w:tcW w:w="2868" w:type="dxa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  <w:tc>
                      <w:tcPr>
                        <w:tcW w:w="2868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AA273B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allemande (e)</w:t>
                        </w: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EC4D9B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Grèce</w:t>
                        </w:r>
                        <w:proofErr w:type="spellEnd"/>
                      </w:p>
                    </w:tc>
                    <w:tc>
                      <w:tcPr>
                        <w:tcW w:w="2868" w:type="dxa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  <w:tc>
                      <w:tcPr>
                        <w:tcW w:w="2868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AA273B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hollandaise (e)</w:t>
                        </w: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EC4D9B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Hongrie</w:t>
                        </w:r>
                        <w:proofErr w:type="spellEnd"/>
                      </w:p>
                    </w:tc>
                    <w:tc>
                      <w:tcPr>
                        <w:tcW w:w="2868" w:type="dxa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  <w:tc>
                      <w:tcPr>
                        <w:tcW w:w="2868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AA273B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irlandais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(e)</w:t>
                        </w: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EC4D9B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  <w:t>l‘Israël</w:t>
                        </w:r>
                        <w:proofErr w:type="spellEnd"/>
                      </w:p>
                    </w:tc>
                    <w:tc>
                      <w:tcPr>
                        <w:tcW w:w="2868" w:type="dxa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</w:pP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  <w:tc>
                      <w:tcPr>
                        <w:tcW w:w="2868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AA273B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italien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(ne)</w:t>
                        </w: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EC4D9B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  <w:t>Japon</w:t>
                        </w:r>
                        <w:proofErr w:type="spellEnd"/>
                      </w:p>
                    </w:tc>
                    <w:tc>
                      <w:tcPr>
                        <w:tcW w:w="2868" w:type="dxa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  <w:tc>
                      <w:tcPr>
                        <w:tcW w:w="2868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AA273B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libyen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(ne)</w:t>
                        </w: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EC4D9B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Mexique</w:t>
                        </w:r>
                        <w:proofErr w:type="spellEnd"/>
                      </w:p>
                    </w:tc>
                    <w:tc>
                      <w:tcPr>
                        <w:tcW w:w="2868" w:type="dxa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  <w:tc>
                      <w:tcPr>
                        <w:tcW w:w="2868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AA273B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marocain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(e)</w:t>
                        </w: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EC4D9B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Norvège</w:t>
                        </w:r>
                        <w:proofErr w:type="spellEnd"/>
                      </w:p>
                    </w:tc>
                    <w:tc>
                      <w:tcPr>
                        <w:tcW w:w="2868" w:type="dxa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  <w:tc>
                      <w:tcPr>
                        <w:tcW w:w="2868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052415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polonaise (e)</w:t>
                        </w: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EC4D9B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le </w:t>
                        </w:r>
                        <w:r w:rsidR="00FA594C" w:rsidRPr="00314083"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Portugal</w:t>
                        </w:r>
                      </w:p>
                    </w:tc>
                    <w:tc>
                      <w:tcPr>
                        <w:tcW w:w="2868" w:type="dxa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  <w:tc>
                      <w:tcPr>
                        <w:tcW w:w="2868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052415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russe</w:t>
                        </w:r>
                        <w:proofErr w:type="spellEnd"/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3DEF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l’Arabie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Saoudite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(f)</w:t>
                        </w:r>
                      </w:p>
                    </w:tc>
                    <w:tc>
                      <w:tcPr>
                        <w:tcW w:w="2868" w:type="dxa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  <w:tc>
                      <w:tcPr>
                        <w:tcW w:w="2868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052415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écossais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(e)</w:t>
                        </w: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3DEF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l’Espagne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(f)</w:t>
                        </w:r>
                      </w:p>
                    </w:tc>
                    <w:tc>
                      <w:tcPr>
                        <w:tcW w:w="2868" w:type="dxa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</w:pPr>
                      </w:p>
                    </w:tc>
                    <w:tc>
                      <w:tcPr>
                        <w:tcW w:w="2868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052415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  <w:t>suédois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  <w:t xml:space="preserve"> (e) </w:t>
                        </w: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3DEF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  <w:t>la Suisse</w:t>
                        </w:r>
                      </w:p>
                    </w:tc>
                    <w:tc>
                      <w:tcPr>
                        <w:tcW w:w="2868" w:type="dxa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  <w:tc>
                      <w:tcPr>
                        <w:tcW w:w="2868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052415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tunisien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(ne)</w:t>
                        </w: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3DEF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Turquie</w:t>
                        </w:r>
                        <w:proofErr w:type="spellEnd"/>
                      </w:p>
                    </w:tc>
                    <w:tc>
                      <w:tcPr>
                        <w:tcW w:w="2868" w:type="dxa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</w:tr>
                  <w:tr w:rsidR="00C23C07" w:rsidRPr="00314083" w:rsidTr="00FA3DEF">
                    <w:tc>
                      <w:tcPr>
                        <w:tcW w:w="3369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FA594C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</w:p>
                    </w:tc>
                    <w:tc>
                      <w:tcPr>
                        <w:tcW w:w="2868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594C" w:rsidRPr="00314083" w:rsidRDefault="00052415" w:rsidP="00314083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gallois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(e)</w:t>
                        </w:r>
                      </w:p>
                    </w:tc>
                  </w:tr>
                </w:tbl>
                <w:p w:rsidR="005C6136" w:rsidRDefault="005C6136" w:rsidP="00FA594C">
                  <w:pPr>
                    <w:spacing w:after="0"/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Default="005C6136">
                  <w:pPr>
                    <w:ind w:left="0"/>
                    <w:rPr>
                      <w:lang w:val="fr-FR"/>
                    </w:rPr>
                  </w:pPr>
                </w:p>
                <w:p w:rsidR="005C6136" w:rsidRPr="005C6136" w:rsidRDefault="005C6136">
                  <w:pPr>
                    <w:ind w:left="0"/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31408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" o:spid="_x0000_s1035" type="#_x0000_t75" alt="BDRPC062" style="position:absolute;left:0;text-align:left;margin-left:-.7pt;margin-top:-5.2pt;width:577.5pt;height:829.5pt;z-index:-7;visibility:visible">
            <v:imagedata r:id="rId4" o:title="BDRPC062"/>
          </v:shape>
        </w:pict>
      </w:r>
    </w:p>
    <w:p w:rsidR="005C6136" w:rsidRDefault="005C6136"/>
    <w:p w:rsidR="005C6136" w:rsidRDefault="00314083">
      <w:r>
        <w:rPr>
          <w:noProof/>
          <w:lang w:val="fr-FR"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1" type="#_x0000_t65" style="position:absolute;left:0;text-align:left;margin-left:393.8pt;margin-top:24.15pt;width:2in;height:3in;z-index:5" fillcolor="#ffe7ff" strokecolor="#f79646">
            <v:textbox>
              <w:txbxContent>
                <w:p w:rsidR="006632FF" w:rsidRDefault="006632FF">
                  <w:pPr>
                    <w:ind w:left="0"/>
                    <w:rPr>
                      <w:lang w:val="fr-FR"/>
                    </w:rPr>
                  </w:pPr>
                </w:p>
                <w:p w:rsidR="006632FF" w:rsidRPr="00A53142" w:rsidRDefault="00A53142" w:rsidP="006632FF">
                  <w:pPr>
                    <w:ind w:left="0"/>
                    <w:jc w:val="center"/>
                    <w:rPr>
                      <w:rFonts w:ascii="Ravie" w:hAnsi="Ravie"/>
                      <w:color w:val="663300"/>
                      <w:lang w:val="fr-FR"/>
                    </w:rPr>
                  </w:pPr>
                  <w:r w:rsidRPr="00A53142">
                    <w:rPr>
                      <w:rFonts w:ascii="Ravie" w:hAnsi="Ravie"/>
                      <w:color w:val="663300"/>
                      <w:lang w:val="fr-FR"/>
                    </w:rPr>
                    <w:t>Complétez le tableau avec les mots qui manquent</w:t>
                  </w:r>
                  <w:r>
                    <w:rPr>
                      <w:rFonts w:ascii="Ravie" w:hAnsi="Ravie"/>
                      <w:color w:val="663300"/>
                      <w:lang w:val="fr-FR"/>
                    </w:rPr>
                    <w:t xml:space="preserve"> (le pays ou la nationalité)</w:t>
                  </w:r>
                  <w:r w:rsidR="006632FF" w:rsidRPr="00A53142">
                    <w:rPr>
                      <w:rFonts w:ascii="Ravie" w:hAnsi="Ravie"/>
                      <w:color w:val="663300"/>
                      <w:lang w:val="fr-FR"/>
                    </w:rPr>
                    <w:t>.</w:t>
                  </w:r>
                </w:p>
                <w:p w:rsidR="006632FF" w:rsidRPr="00A53142" w:rsidRDefault="006632FF" w:rsidP="00A53142">
                  <w:pPr>
                    <w:ind w:left="0"/>
                    <w:rPr>
                      <w:rFonts w:ascii="Ravie" w:hAnsi="Ravie"/>
                      <w:color w:val="663300"/>
                      <w:lang w:val="fr-FR"/>
                    </w:rPr>
                  </w:pPr>
                </w:p>
              </w:txbxContent>
            </v:textbox>
          </v:shape>
        </w:pict>
      </w:r>
    </w:p>
    <w:p w:rsidR="005C6136" w:rsidRDefault="005C6136"/>
    <w:p w:rsidR="005C6136" w:rsidRDefault="005C6136"/>
    <w:p w:rsidR="005C6136" w:rsidRDefault="005C6136"/>
    <w:p w:rsidR="005C6136" w:rsidRDefault="005C6136"/>
    <w:p w:rsidR="005C6136" w:rsidRDefault="005C6136"/>
    <w:p w:rsidR="005C6136" w:rsidRDefault="005C6136"/>
    <w:p w:rsidR="005C6136" w:rsidRDefault="005C6136"/>
    <w:p w:rsidR="005C6136" w:rsidRDefault="005C6136"/>
    <w:p w:rsidR="005C6136" w:rsidRDefault="00517C59">
      <w:r>
        <w:rPr>
          <w:noProof/>
          <w:lang w:val="fr-FR" w:eastAsia="fr-FR"/>
        </w:rPr>
        <w:pict>
          <v:shape id="_x0000_s1032" type="#_x0000_t202" style="position:absolute;left:0;text-align:left;margin-left:394.35pt;margin-top:23.9pt;width:153.7pt;height:435.45pt;z-index:6;mso-wrap-style:none" filled="f" stroked="f">
            <v:textbox style="mso-fit-shape-to-text:t">
              <w:txbxContent>
                <w:p w:rsidR="00517C59" w:rsidRDefault="00517C59" w:rsidP="006632FF">
                  <w:pPr>
                    <w:ind w:left="0"/>
                    <w:jc w:val="center"/>
                    <w:rPr>
                      <w:noProof/>
                      <w:lang w:val="fr-FR" w:eastAsia="fr-FR"/>
                    </w:rPr>
                  </w:pPr>
                </w:p>
                <w:p w:rsidR="006632FF" w:rsidRDefault="00314083" w:rsidP="006632FF">
                  <w:pPr>
                    <w:ind w:left="0"/>
                    <w:jc w:val="center"/>
                  </w:pPr>
                  <w:r w:rsidRPr="00314083">
                    <w:rPr>
                      <w:noProof/>
                      <w:lang w:val="fr-FR" w:eastAsia="fr-FR"/>
                    </w:rPr>
                    <w:pict>
                      <v:shape id="Image 1" o:spid="_x0000_i1025" type="#_x0000_t75" style="width:122.35pt;height:83.2pt;visibility:visible">
                        <v:imagedata r:id="rId5" o:title="MC900442032[1]"/>
                      </v:shape>
                    </w:pict>
                  </w:r>
                </w:p>
                <w:p w:rsidR="006632FF" w:rsidRDefault="00517C59" w:rsidP="006632FF">
                  <w:pPr>
                    <w:ind w:left="0"/>
                    <w:jc w:val="center"/>
                    <w:rPr>
                      <w:noProof/>
                      <w:lang w:val="fr-FR" w:eastAsia="fr-FR"/>
                    </w:rPr>
                  </w:pPr>
                  <w:r>
                    <w:rPr>
                      <w:noProof/>
                      <w:lang w:val="fr-FR" w:eastAsia="fr-FR"/>
                    </w:rPr>
                    <w:pict>
                      <v:shape id="_x0000_i1026" type="#_x0000_t75" style="width:139.1pt;height:138.4pt">
                        <v:imagedata r:id="rId6" o:title="MC900335132[1]"/>
                      </v:shape>
                    </w:pict>
                  </w:r>
                </w:p>
                <w:p w:rsidR="00517C59" w:rsidRDefault="00517C59" w:rsidP="006632FF">
                  <w:pPr>
                    <w:ind w:left="0"/>
                    <w:jc w:val="center"/>
                  </w:pPr>
                </w:p>
                <w:p w:rsidR="006632FF" w:rsidRDefault="00314083" w:rsidP="006632FF">
                  <w:pPr>
                    <w:ind w:left="0"/>
                    <w:jc w:val="center"/>
                  </w:pPr>
                  <w:r w:rsidRPr="00314083">
                    <w:rPr>
                      <w:noProof/>
                      <w:lang w:val="fr-FR" w:eastAsia="fr-FR"/>
                    </w:rPr>
                    <w:pict>
                      <v:shape id="Image 3" o:spid="_x0000_i1027" type="#_x0000_t75" style="width:92.95pt;height:113.95pt;visibility:visible">
                        <v:imagedata r:id="rId7" o:title="MC900434211[1]"/>
                      </v:shape>
                    </w:pict>
                  </w:r>
                </w:p>
              </w:txbxContent>
            </v:textbox>
          </v:shape>
        </w:pict>
      </w:r>
    </w:p>
    <w:p w:rsidR="005C6136" w:rsidRDefault="005C6136"/>
    <w:p w:rsidR="005C6136" w:rsidRDefault="005C6136"/>
    <w:p w:rsidR="005C6136" w:rsidRDefault="005C6136"/>
    <w:p w:rsidR="005C6136" w:rsidRDefault="005C6136"/>
    <w:p w:rsidR="005C6136" w:rsidRDefault="005C6136"/>
    <w:p w:rsidR="005C6136" w:rsidRDefault="005C6136"/>
    <w:p w:rsidR="005C6136" w:rsidRDefault="005C6136"/>
    <w:p w:rsidR="005C6136" w:rsidRDefault="005C6136"/>
    <w:p w:rsidR="005C6136" w:rsidRDefault="005C6136"/>
    <w:p w:rsidR="005C6136" w:rsidRDefault="005C6136"/>
    <w:p w:rsidR="005C6136" w:rsidRDefault="005C6136"/>
    <w:p w:rsidR="005C6136" w:rsidRDefault="005C6136"/>
    <w:p w:rsidR="005C6136" w:rsidRDefault="005C6136"/>
    <w:p w:rsidR="005C6136" w:rsidRDefault="005C6136"/>
    <w:p w:rsidR="005C6136" w:rsidRDefault="005C6136"/>
    <w:p w:rsidR="005C6136" w:rsidRDefault="005C6136"/>
    <w:p w:rsidR="005C6136" w:rsidRDefault="005C6136"/>
    <w:p w:rsidR="005C6136" w:rsidRDefault="005C6136"/>
    <w:p w:rsidR="00DC7197" w:rsidRDefault="00060786">
      <w:r>
        <w:rPr>
          <w:noProof/>
          <w:lang w:val="fr-FR" w:eastAsia="fr-FR"/>
        </w:rPr>
        <w:lastRenderedPageBreak/>
        <w:pict>
          <v:shape id="_x0000_s1033" type="#_x0000_t202" style="position:absolute;left:0;text-align:left;margin-left:23.3pt;margin-top:23.3pt;width:510pt;height:781.5pt;z-index:7" filled="f" stroked="f">
            <v:textbox>
              <w:txbxContent>
                <w:p w:rsidR="00060786" w:rsidRDefault="00517C59">
                  <w:pPr>
                    <w:ind w:left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REPONS</w:t>
                  </w:r>
                </w:p>
                <w:tbl>
                  <w:tblPr>
                    <w:tblW w:w="9355" w:type="dxa"/>
                    <w:jc w:val="center"/>
                    <w:tblBorders>
                      <w:top w:val="single" w:sz="8" w:space="0" w:color="C0504D"/>
                      <w:bottom w:val="single" w:sz="8" w:space="0" w:color="C0504D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28"/>
                    <w:gridCol w:w="4527"/>
                  </w:tblGrid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6D4258" w:rsidRDefault="00FA3DEF" w:rsidP="00517C59">
                        <w:pPr>
                          <w:tabs>
                            <w:tab w:val="left" w:pos="2100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color w:val="993300"/>
                            <w:u w:val="single"/>
                          </w:rPr>
                        </w:pPr>
                        <w:r>
                          <w:rPr>
                            <w:rFonts w:ascii="Ravie" w:hAnsi="Ravie" w:cs="Calibri"/>
                            <w:color w:val="993300"/>
                            <w:u w:val="single"/>
                          </w:rPr>
                          <w:t>PAYS</w:t>
                        </w:r>
                      </w:p>
                    </w:tc>
                    <w:tc>
                      <w:tcPr>
                        <w:tcW w:w="4527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3DEF" w:rsidRPr="006D4258" w:rsidRDefault="00517C59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color w:val="993300"/>
                            <w:u w:val="single"/>
                          </w:rPr>
                        </w:pPr>
                        <w:r>
                          <w:rPr>
                            <w:rFonts w:ascii="Ravie" w:hAnsi="Ravie" w:cs="Calibri"/>
                            <w:color w:val="993300"/>
                            <w:u w:val="single"/>
                          </w:rPr>
                          <w:t>NATIONALIT</w:t>
                        </w:r>
                        <w:r w:rsidR="00FA3DEF">
                          <w:rPr>
                            <w:rFonts w:ascii="Ravie" w:hAnsi="Ravie" w:cs="Calibri"/>
                            <w:color w:val="993300"/>
                            <w:u w:val="single"/>
                          </w:rPr>
                          <w:t>E</w:t>
                        </w:r>
                        <w:r w:rsidR="00FA3DEF" w:rsidRPr="006D4258">
                          <w:rPr>
                            <w:rFonts w:ascii="Ravie" w:hAnsi="Ravie" w:cs="Calibri"/>
                            <w:color w:val="993300"/>
                            <w:u w:val="single"/>
                          </w:rPr>
                          <w:t xml:space="preserve"> </w:t>
                        </w:r>
                      </w:p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color w:val="993300"/>
                          </w:rPr>
                        </w:pP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ind w:left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l’Afrique</w:t>
                        </w:r>
                        <w:proofErr w:type="spellEnd"/>
                      </w:p>
                    </w:tc>
                    <w:tc>
                      <w:tcPr>
                        <w:tcW w:w="4527" w:type="dxa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africain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(e)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l’Algérie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(f)</w:t>
                        </w:r>
                      </w:p>
                    </w:tc>
                    <w:tc>
                      <w:tcPr>
                        <w:tcW w:w="4527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algérien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(ne)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Etats-Unis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d’Amérique</w:t>
                        </w:r>
                        <w:proofErr w:type="spellEnd"/>
                      </w:p>
                    </w:tc>
                    <w:tc>
                      <w:tcPr>
                        <w:tcW w:w="4527" w:type="dxa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américain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(e)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Belgique</w:t>
                        </w:r>
                        <w:proofErr w:type="spellEnd"/>
                      </w:p>
                    </w:tc>
                    <w:tc>
                      <w:tcPr>
                        <w:tcW w:w="4527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belge</w:t>
                        </w:r>
                        <w:proofErr w:type="spellEnd"/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Brés</w:t>
                        </w:r>
                        <w:r w:rsidRPr="00314083"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il</w:t>
                        </w:r>
                        <w:proofErr w:type="spellEnd"/>
                      </w:p>
                    </w:tc>
                    <w:tc>
                      <w:tcPr>
                        <w:tcW w:w="4527" w:type="dxa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brésilien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(ne)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Royaume-Uni</w:t>
                        </w:r>
                        <w:proofErr w:type="spellEnd"/>
                      </w:p>
                    </w:tc>
                    <w:tc>
                      <w:tcPr>
                        <w:tcW w:w="4527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britannique</w:t>
                        </w:r>
                        <w:proofErr w:type="spellEnd"/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le </w:t>
                        </w:r>
                        <w:r w:rsidRPr="00314083"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Canada</w:t>
                        </w:r>
                      </w:p>
                    </w:tc>
                    <w:tc>
                      <w:tcPr>
                        <w:tcW w:w="4527" w:type="dxa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canadien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(ne)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la Chine</w:t>
                        </w:r>
                      </w:p>
                    </w:tc>
                    <w:tc>
                      <w:tcPr>
                        <w:tcW w:w="4527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chinois</w:t>
                        </w:r>
                        <w:proofErr w:type="spellEnd"/>
                        <w:r w:rsidR="00FA3DEF"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(e)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le </w:t>
                        </w:r>
                        <w:proofErr w:type="spellStart"/>
                        <w:r w:rsidRPr="00314083"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D</w:t>
                        </w: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ane</w:t>
                        </w:r>
                        <w:r w:rsidRPr="00314083"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mark</w:t>
                        </w:r>
                        <w:proofErr w:type="spellEnd"/>
                      </w:p>
                    </w:tc>
                    <w:tc>
                      <w:tcPr>
                        <w:tcW w:w="4527" w:type="dxa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danois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(e)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l’Egypte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(f)</w:t>
                        </w:r>
                      </w:p>
                    </w:tc>
                    <w:tc>
                      <w:tcPr>
                        <w:tcW w:w="4527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égyptien</w:t>
                        </w:r>
                        <w:proofErr w:type="spellEnd"/>
                        <w:r w:rsidR="00FA3DEF"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(ne)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l’Angleterre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(f)</w:t>
                        </w:r>
                      </w:p>
                    </w:tc>
                    <w:tc>
                      <w:tcPr>
                        <w:tcW w:w="4527" w:type="dxa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anglais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(e)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Finlande</w:t>
                        </w:r>
                        <w:proofErr w:type="spellEnd"/>
                      </w:p>
                    </w:tc>
                    <w:tc>
                      <w:tcPr>
                        <w:tcW w:w="4527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finlandais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la </w:t>
                        </w:r>
                        <w:r w:rsidRPr="00314083"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France</w:t>
                        </w:r>
                      </w:p>
                    </w:tc>
                    <w:tc>
                      <w:tcPr>
                        <w:tcW w:w="4527" w:type="dxa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français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(e)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l’Allemagne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(f)</w:t>
                        </w:r>
                      </w:p>
                    </w:tc>
                    <w:tc>
                      <w:tcPr>
                        <w:tcW w:w="4527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allemande (e)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Grèce</w:t>
                        </w:r>
                        <w:proofErr w:type="spellEnd"/>
                      </w:p>
                    </w:tc>
                    <w:tc>
                      <w:tcPr>
                        <w:tcW w:w="4527" w:type="dxa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grec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grecque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les Pays-Bas</w:t>
                        </w:r>
                      </w:p>
                    </w:tc>
                    <w:tc>
                      <w:tcPr>
                        <w:tcW w:w="4527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hollandaise (e)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Hongrie</w:t>
                        </w:r>
                        <w:proofErr w:type="spellEnd"/>
                      </w:p>
                    </w:tc>
                    <w:tc>
                      <w:tcPr>
                        <w:tcW w:w="4527" w:type="dxa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hongrois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(e)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l’Irlande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(f)</w:t>
                        </w:r>
                      </w:p>
                    </w:tc>
                    <w:tc>
                      <w:tcPr>
                        <w:tcW w:w="4527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irlandais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  <w:t>l‘Israël</w:t>
                        </w:r>
                        <w:proofErr w:type="spellEnd"/>
                      </w:p>
                    </w:tc>
                    <w:tc>
                      <w:tcPr>
                        <w:tcW w:w="4527" w:type="dxa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  <w:t>israélien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  <w:t>(ne)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l’Italie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(f)</w:t>
                        </w:r>
                      </w:p>
                    </w:tc>
                    <w:tc>
                      <w:tcPr>
                        <w:tcW w:w="4527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italien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(ne)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  <w:t>Japon</w:t>
                        </w:r>
                        <w:proofErr w:type="spellEnd"/>
                      </w:p>
                    </w:tc>
                    <w:tc>
                      <w:tcPr>
                        <w:tcW w:w="4527" w:type="dxa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japonais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(e)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Libye</w:t>
                        </w:r>
                        <w:proofErr w:type="spellEnd"/>
                      </w:p>
                    </w:tc>
                    <w:tc>
                      <w:tcPr>
                        <w:tcW w:w="4527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libyen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(ne)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Mexique</w:t>
                        </w:r>
                        <w:proofErr w:type="spellEnd"/>
                      </w:p>
                    </w:tc>
                    <w:tc>
                      <w:tcPr>
                        <w:tcW w:w="4527" w:type="dxa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mexicain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(e)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Maroc</w:t>
                        </w:r>
                        <w:proofErr w:type="spellEnd"/>
                      </w:p>
                    </w:tc>
                    <w:tc>
                      <w:tcPr>
                        <w:tcW w:w="4527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marocain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Norvège</w:t>
                        </w:r>
                        <w:proofErr w:type="spellEnd"/>
                      </w:p>
                    </w:tc>
                    <w:tc>
                      <w:tcPr>
                        <w:tcW w:w="4527" w:type="dxa"/>
                      </w:tcPr>
                      <w:p w:rsidR="00FA3DEF" w:rsidRPr="00314083" w:rsidRDefault="00517C59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norvégien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(ne)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517C59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Pologne</w:t>
                        </w:r>
                        <w:proofErr w:type="spellEnd"/>
                      </w:p>
                    </w:tc>
                    <w:tc>
                      <w:tcPr>
                        <w:tcW w:w="4527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polonaise (e)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le </w:t>
                        </w:r>
                        <w:r w:rsidRPr="00314083"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Portugal</w:t>
                        </w:r>
                      </w:p>
                    </w:tc>
                    <w:tc>
                      <w:tcPr>
                        <w:tcW w:w="4527" w:type="dxa"/>
                      </w:tcPr>
                      <w:p w:rsidR="00FA3DEF" w:rsidRPr="00314083" w:rsidRDefault="00517C59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portugais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(e)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517C59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Russie</w:t>
                        </w:r>
                        <w:proofErr w:type="spellEnd"/>
                      </w:p>
                    </w:tc>
                    <w:tc>
                      <w:tcPr>
                        <w:tcW w:w="4527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russe</w:t>
                        </w:r>
                        <w:proofErr w:type="spellEnd"/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l’Arabie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Saoudite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(f)</w:t>
                        </w:r>
                      </w:p>
                    </w:tc>
                    <w:tc>
                      <w:tcPr>
                        <w:tcW w:w="4527" w:type="dxa"/>
                      </w:tcPr>
                      <w:p w:rsidR="00FA3DEF" w:rsidRPr="00314083" w:rsidRDefault="00517C59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saoudien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(ne)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517C59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l’Ecosse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(f)</w:t>
                        </w:r>
                      </w:p>
                    </w:tc>
                    <w:tc>
                      <w:tcPr>
                        <w:tcW w:w="4527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écossais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l’Espagne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(f)</w:t>
                        </w:r>
                      </w:p>
                    </w:tc>
                    <w:tc>
                      <w:tcPr>
                        <w:tcW w:w="4527" w:type="dxa"/>
                      </w:tcPr>
                      <w:p w:rsidR="00FA3DEF" w:rsidRPr="00314083" w:rsidRDefault="00517C59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espagnol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(e)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517C59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  <w:t>Suède</w:t>
                        </w:r>
                        <w:proofErr w:type="spellEnd"/>
                      </w:p>
                    </w:tc>
                    <w:tc>
                      <w:tcPr>
                        <w:tcW w:w="4527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  <w:t>suédois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  <w:t xml:space="preserve"> (e) 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  <w:lang w:val="de-DE"/>
                          </w:rPr>
                          <w:t>la Suisse</w:t>
                        </w:r>
                      </w:p>
                    </w:tc>
                    <w:tc>
                      <w:tcPr>
                        <w:tcW w:w="4527" w:type="dxa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suisse</w:t>
                        </w:r>
                        <w:proofErr w:type="spellEnd"/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517C59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Tunisie</w:t>
                        </w:r>
                        <w:proofErr w:type="spellEnd"/>
                      </w:p>
                    </w:tc>
                    <w:tc>
                      <w:tcPr>
                        <w:tcW w:w="4527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tunisien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(ne)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Turquie</w:t>
                        </w:r>
                        <w:proofErr w:type="spellEnd"/>
                      </w:p>
                    </w:tc>
                    <w:tc>
                      <w:tcPr>
                        <w:tcW w:w="4527" w:type="dxa"/>
                      </w:tcPr>
                      <w:p w:rsidR="00FA3DEF" w:rsidRPr="00314083" w:rsidRDefault="00F6232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turc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turque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)</w:t>
                        </w:r>
                      </w:p>
                    </w:tc>
                  </w:tr>
                  <w:tr w:rsidR="00FA3DEF" w:rsidRPr="00314083" w:rsidTr="00517C59">
                    <w:trPr>
                      <w:jc w:val="center"/>
                    </w:trPr>
                    <w:tc>
                      <w:tcPr>
                        <w:tcW w:w="4828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517C59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le pays de </w:t>
                        </w: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Galles</w:t>
                        </w:r>
                        <w:proofErr w:type="spellEnd"/>
                      </w:p>
                    </w:tc>
                    <w:tc>
                      <w:tcPr>
                        <w:tcW w:w="4527" w:type="dxa"/>
                        <w:tcBorders>
                          <w:left w:val="nil"/>
                          <w:right w:val="nil"/>
                        </w:tcBorders>
                        <w:shd w:val="clear" w:color="auto" w:fill="EFD3D2"/>
                      </w:tcPr>
                      <w:p w:rsidR="00FA3DEF" w:rsidRPr="00314083" w:rsidRDefault="00FA3DEF" w:rsidP="00517C59">
                        <w:pPr>
                          <w:tabs>
                            <w:tab w:val="left" w:pos="1985"/>
                          </w:tabs>
                          <w:spacing w:after="0"/>
                          <w:jc w:val="center"/>
                          <w:rPr>
                            <w:rFonts w:ascii="Ravie" w:hAnsi="Ravie" w:cs="Calibri"/>
                            <w:bCs/>
                            <w:color w:val="993300"/>
                          </w:rPr>
                        </w:pPr>
                        <w:proofErr w:type="spellStart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>gallois</w:t>
                        </w:r>
                        <w:proofErr w:type="spellEnd"/>
                        <w:r>
                          <w:rPr>
                            <w:rFonts w:ascii="Ravie" w:hAnsi="Ravie" w:cs="Calibri"/>
                            <w:bCs/>
                            <w:color w:val="993300"/>
                          </w:rPr>
                          <w:t xml:space="preserve"> (e)</w:t>
                        </w:r>
                      </w:p>
                    </w:tc>
                  </w:tr>
                </w:tbl>
                <w:p w:rsidR="00060786" w:rsidRPr="00060786" w:rsidRDefault="00060786" w:rsidP="00060786">
                  <w:pPr>
                    <w:ind w:left="0"/>
                    <w:jc w:val="center"/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314083">
        <w:rPr>
          <w:noProof/>
        </w:rPr>
        <w:pict>
          <v:shape id="_x0000_s1034" type="#_x0000_t75" alt="BDRPC062" style="position:absolute;left:0;text-align:left;margin-left:-8.2pt;margin-top:-5.2pt;width:577.5pt;height:829.5pt;z-index:-4;visibility:visible">
            <v:imagedata r:id="rId4" o:title="BDRPC062"/>
          </v:shape>
        </w:pict>
      </w:r>
    </w:p>
    <w:sectPr w:rsidR="00DC7197" w:rsidSect="005C6136">
      <w:pgSz w:w="11906" w:h="16838"/>
      <w:pgMar w:top="284" w:right="1417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136"/>
    <w:rsid w:val="00052415"/>
    <w:rsid w:val="00060786"/>
    <w:rsid w:val="00257A4A"/>
    <w:rsid w:val="00314083"/>
    <w:rsid w:val="003712AD"/>
    <w:rsid w:val="003C2A2A"/>
    <w:rsid w:val="00517C59"/>
    <w:rsid w:val="00571D51"/>
    <w:rsid w:val="005C6136"/>
    <w:rsid w:val="006632FF"/>
    <w:rsid w:val="006D4258"/>
    <w:rsid w:val="00A53142"/>
    <w:rsid w:val="00A81B0F"/>
    <w:rsid w:val="00AA273B"/>
    <w:rsid w:val="00C23C07"/>
    <w:rsid w:val="00DC7197"/>
    <w:rsid w:val="00DF732D"/>
    <w:rsid w:val="00E2300E"/>
    <w:rsid w:val="00E30D68"/>
    <w:rsid w:val="00EC4D9B"/>
    <w:rsid w:val="00F6232F"/>
    <w:rsid w:val="00FA3DEF"/>
    <w:rsid w:val="00F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ru v:ext="edit" colors="#fcf,#ffe7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alibri" w:hAnsi="Comic Sans M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97"/>
    <w:pPr>
      <w:spacing w:after="200" w:line="276" w:lineRule="auto"/>
      <w:ind w:left="142"/>
    </w:pPr>
    <w:rPr>
      <w:sz w:val="22"/>
      <w:szCs w:val="22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jusskuggning-dekorfrg6">
    <w:name w:val="Light Shading Accent 6"/>
    <w:basedOn w:val="Normaltabell"/>
    <w:uiPriority w:val="60"/>
    <w:rsid w:val="006632F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66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632FF"/>
    <w:rPr>
      <w:rFonts w:ascii="Tahoma" w:hAnsi="Tahoma" w:cs="Tahoma"/>
      <w:sz w:val="16"/>
      <w:szCs w:val="16"/>
      <w:lang w:val="en-GB"/>
    </w:rPr>
  </w:style>
  <w:style w:type="table" w:styleId="Ljusskuggning-dekorfrg2">
    <w:name w:val="Light Shading Accent 2"/>
    <w:basedOn w:val="Normaltabell"/>
    <w:uiPriority w:val="60"/>
    <w:rsid w:val="003140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2016-10-22T17:32:00Z</cp:lastPrinted>
  <dcterms:created xsi:type="dcterms:W3CDTF">2016-10-22T17:32:00Z</dcterms:created>
  <dcterms:modified xsi:type="dcterms:W3CDTF">2016-10-22T17:32:00Z</dcterms:modified>
</cp:coreProperties>
</file>