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CF" w:rsidRDefault="00934F12">
      <w:pPr>
        <w:pStyle w:val="Stefan"/>
        <w:rPr>
          <w:lang w:val="fr-FR"/>
        </w:rPr>
      </w:pPr>
      <w:hyperlink r:id="rId6" w:history="1">
        <w:r w:rsidR="00E31F78" w:rsidRPr="00934F12">
          <w:rPr>
            <w:rStyle w:val="Hyperlnk"/>
            <w:lang w:val="fr-FR"/>
          </w:rPr>
          <w:t>LES VERBES 1</w:t>
        </w:r>
      </w:hyperlink>
      <w:bookmarkStart w:id="0" w:name="_GoBack"/>
      <w:bookmarkEnd w:id="0"/>
    </w:p>
    <w:p w:rsidR="00626ECF" w:rsidRDefault="00626ECF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2"/>
              </w:rPr>
              <w:t>chanter =</w:t>
            </w:r>
            <w:r>
              <w:rPr>
                <w:rFonts w:ascii="Franklin Gothic Book" w:hAnsi="Franklin Gothic Book"/>
                <w:sz w:val="36"/>
              </w:rPr>
              <w:t xml:space="preserve"> </w:t>
            </w:r>
            <w:r>
              <w:rPr>
                <w:rFonts w:ascii="Franklin Gothic Book" w:hAnsi="Franklin Gothic Book"/>
                <w:sz w:val="28"/>
              </w:rPr>
              <w:t>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</w:tbl>
    <w:p w:rsidR="00626ECF" w:rsidRDefault="00626ECF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2"/>
              </w:rPr>
              <w:t>discuter =</w:t>
            </w:r>
            <w:r>
              <w:rPr>
                <w:rFonts w:ascii="Franklin Gothic Book" w:hAnsi="Franklin Gothic Book"/>
                <w:sz w:val="36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268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</w:tbl>
    <w:p w:rsidR="00626ECF" w:rsidRDefault="00626E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de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du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fr-FR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ni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fr-FR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nl-NL"/>
              </w:rPr>
            </w:pPr>
            <w:r>
              <w:rPr>
                <w:lang w:val="nl-NL"/>
              </w:rPr>
              <w:t>de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nl-NL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lastRenderedPageBreak/>
              <w:t>sjunger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nej, jag sjunger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sjunger bra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sjunger i duschen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 w:rsidRPr="00DA6E22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har ni sjungit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 w:rsidRPr="00DA6E22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skall sjunga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 w:rsidRPr="00DA6E22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skall sjunga i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vad sjunger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vad har du sjungit?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fr-FR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de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nl-NL"/>
              </w:rPr>
            </w:pPr>
            <w:r>
              <w:rPr>
                <w:lang w:val="nl-NL"/>
              </w:rPr>
              <w:t>de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nl-NL"/>
              </w:rPr>
            </w:pPr>
          </w:p>
        </w:tc>
      </w:tr>
    </w:tbl>
    <w:p w:rsidR="00626ECF" w:rsidRDefault="00E421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81.25pt">
            <v:imagedata r:id="rId7" o:title="affiche_Fifi_Brindacier_1997_1"/>
          </v:shape>
        </w:pict>
      </w:r>
      <w:r>
        <w:pict>
          <v:shape id="_x0000_i1026" type="#_x0000_t75" style="width:122.55pt;height:183.15pt">
            <v:imagedata r:id="rId8" o:title="zozotornade" croptop="1594f" cropbottom="6405f" cropleft="2312f" cropright="8998f"/>
          </v:shape>
        </w:pict>
      </w:r>
      <w:r>
        <w:pict>
          <v:shape id="_x0000_i1027" type="#_x0000_t75" style="width:126.3pt;height:180.65pt">
            <v:imagedata r:id="rId9" o:title="9782013226783"/>
          </v:shape>
        </w:pict>
      </w:r>
    </w:p>
    <w:p w:rsidR="00626ECF" w:rsidRDefault="00626ECF">
      <w:pPr>
        <w:pStyle w:val="Stefan"/>
        <w:rPr>
          <w:lang w:val="nl-NL"/>
        </w:rPr>
      </w:pPr>
    </w:p>
    <w:p w:rsidR="00626ECF" w:rsidRPr="00DA6E22" w:rsidRDefault="00E31F78">
      <w:pPr>
        <w:pStyle w:val="Stefan"/>
        <w:tabs>
          <w:tab w:val="left" w:pos="855"/>
          <w:tab w:val="left" w:pos="1026"/>
          <w:tab w:val="left" w:pos="1083"/>
        </w:tabs>
        <w:rPr>
          <w:sz w:val="32"/>
        </w:rPr>
      </w:pPr>
      <w:r w:rsidRPr="00DA6E22">
        <w:rPr>
          <w:sz w:val="32"/>
        </w:rPr>
        <w:t xml:space="preserve">regarder= titta på; aimer=gilla, älska; détester=avsky, </w:t>
      </w:r>
    </w:p>
    <w:p w:rsidR="00626ECF" w:rsidRPr="00DA6E22" w:rsidRDefault="00626ECF">
      <w:pPr>
        <w:pStyle w:val="Stefan"/>
        <w:tabs>
          <w:tab w:val="left" w:pos="855"/>
          <w:tab w:val="left" w:pos="1026"/>
          <w:tab w:val="left" w:pos="1083"/>
        </w:tabs>
        <w:rPr>
          <w:sz w:val="32"/>
        </w:rPr>
      </w:pP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regarde la télé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regarde le match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as regardé le film ?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ils regardent le chien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avez regardé le film ?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ne regarde pas la télé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a regardé la finale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regardes souvent la télé ?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nous avons regardé ton match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on regarde le feu d’artifice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vais regarder le film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aimes les bonbons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as aimé le livre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aimez les films d’horreur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j’ai aimé ton gâteau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avez aimé notre soupe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ils aiment vos idées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a aimé ton dessert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aime beaucoup les glaces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n’as pas aimé mon dessert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non, je n’aime pas tes desserts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j’aime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t’aime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aimez les fruits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aimes les poires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va aimer ton dessert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déteste les verbes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détestez les glaces à la vanille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a toujours détesté les enfants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me détestes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déteste la politique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ils détestent tout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déteste les gens malhonnêtes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détestes mon frère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a toujours détesté les filles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les filles détestent les serpents</w:t>
      </w:r>
    </w:p>
    <w:p w:rsidR="00626ECF" w:rsidRDefault="00626ECF">
      <w:pPr>
        <w:pStyle w:val="Stefan"/>
        <w:rPr>
          <w:lang w:val="fr-FR"/>
        </w:rPr>
      </w:pPr>
    </w:p>
    <w:p w:rsidR="00626ECF" w:rsidRDefault="00626ECF">
      <w:pPr>
        <w:pStyle w:val="Stefan"/>
        <w:rPr>
          <w:lang w:val="fr-FR"/>
        </w:rPr>
      </w:pPr>
    </w:p>
    <w:p w:rsidR="00626ECF" w:rsidRDefault="00626ECF">
      <w:pPr>
        <w:pStyle w:val="Stefan"/>
        <w:rPr>
          <w:lang w:val="fr-FR"/>
        </w:rPr>
      </w:pPr>
    </w:p>
    <w:p w:rsidR="00626ECF" w:rsidRDefault="00626ECF">
      <w:pPr>
        <w:pStyle w:val="Stefan"/>
        <w:rPr>
          <w:lang w:val="fr-FR"/>
        </w:rPr>
      </w:pPr>
    </w:p>
    <w:p w:rsidR="00626ECF" w:rsidRDefault="00626ECF">
      <w:pPr>
        <w:pStyle w:val="Stefan"/>
        <w:rPr>
          <w:lang w:val="fr-FR"/>
        </w:rPr>
      </w:pPr>
    </w:p>
    <w:p w:rsidR="00626ECF" w:rsidRDefault="00626ECF">
      <w:pPr>
        <w:pStyle w:val="Stefan"/>
        <w:rPr>
          <w:lang w:val="fr-FR"/>
        </w:rPr>
      </w:pPr>
    </w:p>
    <w:p w:rsidR="00626ECF" w:rsidRDefault="00E31F78">
      <w:pPr>
        <w:pStyle w:val="Stefan"/>
        <w:rPr>
          <w:lang w:val="de-DE"/>
        </w:rPr>
      </w:pPr>
      <w:r>
        <w:rPr>
          <w:lang w:val="de-DE"/>
        </w:rPr>
        <w:t>LES VERBES 2</w:t>
      </w:r>
    </w:p>
    <w:p w:rsidR="00626ECF" w:rsidRDefault="00626ECF">
      <w:pPr>
        <w:rPr>
          <w:sz w:val="8"/>
          <w:lang w:val="de-D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  <w:lang w:val="de-DE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refuser =</w:t>
            </w:r>
            <w:r>
              <w:rPr>
                <w:rFonts w:ascii="Franklin Gothic Book" w:hAnsi="Franklin Gothic Book"/>
              </w:rPr>
              <w:t>vägra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</w:tbl>
    <w:p w:rsidR="00626ECF" w:rsidRDefault="00626ECF"/>
    <w:p w:rsidR="00626ECF" w:rsidRDefault="00E31F78">
      <w:pPr>
        <w:pStyle w:val="Stefan"/>
        <w:rPr>
          <w:lang w:val="fr-FR"/>
        </w:rPr>
      </w:pPr>
      <w:r>
        <w:rPr>
          <w:lang w:val="fr-FR"/>
        </w:rPr>
        <w:t>LES VERBES 3</w:t>
      </w:r>
    </w:p>
    <w:p w:rsidR="00626ECF" w:rsidRDefault="00626ECF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étonner =</w:t>
            </w:r>
            <w:r>
              <w:rPr>
                <w:rFonts w:ascii="Franklin Gothic Book" w:hAnsi="Franklin Gothic Book"/>
              </w:rPr>
              <w:t>förvåna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</w:tbl>
    <w:p w:rsidR="00626ECF" w:rsidRDefault="00626ECF"/>
    <w:p w:rsidR="00626ECF" w:rsidRDefault="00626ECF"/>
    <w:p w:rsidR="00626ECF" w:rsidRDefault="00626ECF"/>
    <w:p w:rsidR="00626ECF" w:rsidRDefault="00626ECF"/>
    <w:p w:rsidR="00626ECF" w:rsidRDefault="00E31F78">
      <w:pPr>
        <w:pStyle w:val="Stefan"/>
        <w:rPr>
          <w:lang w:val="fr-FR"/>
        </w:rPr>
      </w:pPr>
      <w:r>
        <w:rPr>
          <w:lang w:val="fr-FR"/>
        </w:rPr>
        <w:t>LES VERBES 1</w:t>
      </w:r>
    </w:p>
    <w:p w:rsidR="00626ECF" w:rsidRDefault="00626ECF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chanter = 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chante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vais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allons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chantons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allez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chantez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vont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discuter = diskutera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discute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vais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allons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discutons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allez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discutez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vont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discutent</w:t>
            </w:r>
          </w:p>
        </w:tc>
      </w:tr>
    </w:tbl>
    <w:p w:rsidR="00626ECF" w:rsidRPr="00DA6E22" w:rsidRDefault="00626ECF">
      <w:pPr>
        <w:rPr>
          <w:sz w:val="16"/>
          <w:szCs w:val="16"/>
        </w:rPr>
      </w:pPr>
    </w:p>
    <w:p w:rsidR="00626ECF" w:rsidRDefault="00E31F78">
      <w:pPr>
        <w:pStyle w:val="Stefan"/>
        <w:rPr>
          <w:lang w:val="fr-FR"/>
        </w:rPr>
      </w:pPr>
      <w:r>
        <w:rPr>
          <w:lang w:val="fr-FR"/>
        </w:rPr>
        <w:t>LES VERBES 2</w:t>
      </w:r>
    </w:p>
    <w:p w:rsidR="00626ECF" w:rsidRDefault="00626ECF">
      <w:pPr>
        <w:rPr>
          <w:sz w:val="8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174"/>
        <w:gridCol w:w="2459"/>
        <w:gridCol w:w="2217"/>
      </w:tblGrid>
      <w:tr w:rsidR="00DA6E22" w:rsidRPr="00FC0746" w:rsidTr="00DA6E22">
        <w:tc>
          <w:tcPr>
            <w:tcW w:w="612" w:type="dxa"/>
          </w:tcPr>
          <w:p w:rsidR="00DA6E22" w:rsidRPr="00FC0746" w:rsidRDefault="00DA6E22" w:rsidP="00474867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A6E22" w:rsidRPr="00FC0746" w:rsidRDefault="00DA6E22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174" w:type="dxa"/>
          </w:tcPr>
          <w:p w:rsidR="00DA6E22" w:rsidRPr="00FC0746" w:rsidRDefault="00DA6E22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459" w:type="dxa"/>
          </w:tcPr>
          <w:p w:rsidR="00DA6E22" w:rsidRPr="00FC0746" w:rsidRDefault="00DA6E22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A6E22" w:rsidRPr="00FC0746" w:rsidRDefault="00DA6E22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sz w:val="36"/>
              </w:rPr>
            </w:pPr>
            <w:r w:rsidRPr="00DA6E22">
              <w:rPr>
                <w:sz w:val="24"/>
                <w:szCs w:val="24"/>
              </w:rPr>
              <w:t>fêter</w:t>
            </w:r>
            <w:r w:rsidRPr="00DA6E22">
              <w:rPr>
                <w:color w:val="000000"/>
                <w:sz w:val="36"/>
              </w:rPr>
              <w:t xml:space="preserve"> </w:t>
            </w:r>
            <w:r w:rsidRPr="00DA6E22">
              <w:rPr>
                <w:color w:val="000000"/>
                <w:sz w:val="16"/>
              </w:rPr>
              <w:t>=</w:t>
            </w:r>
            <w:r w:rsidRPr="00DA6E22">
              <w:rPr>
                <w:color w:val="000000"/>
              </w:rPr>
              <w:t xml:space="preserve"> </w:t>
            </w:r>
            <w:r w:rsidRPr="00DA6E22">
              <w:rPr>
                <w:color w:val="000000"/>
                <w:sz w:val="20"/>
                <w:szCs w:val="20"/>
              </w:rPr>
              <w:t>fira, festa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je fête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futur=ska, kommer att</w:t>
            </w:r>
          </w:p>
        </w:tc>
        <w:tc>
          <w:tcPr>
            <w:tcW w:w="1174" w:type="dxa"/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imparfait</w:t>
            </w:r>
          </w:p>
        </w:tc>
        <w:tc>
          <w:tcPr>
            <w:tcW w:w="2459" w:type="dxa"/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passé composé har/igår</w:t>
            </w:r>
          </w:p>
        </w:tc>
        <w:tc>
          <w:tcPr>
            <w:tcW w:w="2217" w:type="dxa"/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présent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vais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ai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vas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fêtes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va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allons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avons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fêtons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allez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avez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fêtez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vont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ont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fêtent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conditionnel = skulle</w:t>
            </w:r>
          </w:p>
        </w:tc>
        <w:tc>
          <w:tcPr>
            <w:tcW w:w="1174" w:type="dxa"/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subjonctif</w:t>
            </w:r>
          </w:p>
        </w:tc>
        <w:tc>
          <w:tcPr>
            <w:tcW w:w="2459" w:type="dxa"/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plusqueparfait hade</w:t>
            </w:r>
          </w:p>
        </w:tc>
        <w:tc>
          <w:tcPr>
            <w:tcW w:w="2217" w:type="dxa"/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impératif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allais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avais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fêterais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allais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avais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fêterait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allait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avait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fêterions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allions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avions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fêtons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fêteriez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alliez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aviez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fêtez</w:t>
            </w:r>
          </w:p>
        </w:tc>
      </w:tr>
      <w:tr w:rsidR="00DA6E22" w:rsidTr="00DA6E22">
        <w:tc>
          <w:tcPr>
            <w:tcW w:w="612" w:type="dxa"/>
          </w:tcPr>
          <w:p w:rsidR="00DA6E22" w:rsidRPr="00EB2CF4" w:rsidRDefault="00DA6E22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fêteraient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allaient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  <w:u w:val="single"/>
              </w:rPr>
            </w:pPr>
            <w:r w:rsidRPr="00DA6E22">
              <w:rPr>
                <w:color w:val="000000"/>
              </w:rPr>
              <w:t>fêtent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  <w:r w:rsidRPr="00DA6E22">
              <w:rPr>
                <w:color w:val="000000"/>
              </w:rPr>
              <w:t>avaient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22" w:rsidRPr="00DA6E22" w:rsidRDefault="00DA6E22" w:rsidP="00474867">
            <w:pPr>
              <w:pStyle w:val="Ingetavstnd"/>
              <w:rPr>
                <w:color w:val="000000"/>
              </w:rPr>
            </w:pPr>
          </w:p>
        </w:tc>
      </w:tr>
    </w:tbl>
    <w:p w:rsidR="00626ECF" w:rsidRPr="00DA6E22" w:rsidRDefault="00626ECF" w:rsidP="00DA6E22">
      <w:pPr>
        <w:pStyle w:val="Ingetavstnd"/>
        <w:rPr>
          <w:sz w:val="16"/>
          <w:szCs w:val="16"/>
        </w:rPr>
      </w:pPr>
    </w:p>
    <w:p w:rsidR="00626ECF" w:rsidRDefault="00E31F78">
      <w:pPr>
        <w:pStyle w:val="Stefan"/>
        <w:rPr>
          <w:lang w:val="fr-FR"/>
        </w:rPr>
      </w:pPr>
      <w:r>
        <w:rPr>
          <w:lang w:val="fr-FR"/>
        </w:rPr>
        <w:t>LES VERBES 3</w:t>
      </w:r>
    </w:p>
    <w:p w:rsidR="00626ECF" w:rsidRDefault="00626ECF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 =förvåna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j’étonne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étonnons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étonnez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avions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aviez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avaient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</w:tbl>
    <w:p w:rsidR="00E31F78" w:rsidRDefault="00E31F78" w:rsidP="00DA6E22">
      <w:pPr>
        <w:pStyle w:val="Ingetavstnd"/>
      </w:pPr>
    </w:p>
    <w:sectPr w:rsidR="00E31F78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0B6C"/>
    <w:multiLevelType w:val="hybridMultilevel"/>
    <w:tmpl w:val="B108F4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0D4"/>
    <w:rsid w:val="00001345"/>
    <w:rsid w:val="005757FD"/>
    <w:rsid w:val="00626ECF"/>
    <w:rsid w:val="00934F12"/>
    <w:rsid w:val="00AC10D4"/>
    <w:rsid w:val="00C90296"/>
    <w:rsid w:val="00DA6E22"/>
    <w:rsid w:val="00E31F78"/>
    <w:rsid w:val="00E42136"/>
    <w:rsid w:val="00F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Pr>
      <w:rFonts w:ascii="Times New Roman" w:hAnsi="Times New Roman"/>
      <w:sz w:val="28"/>
      <w:lang w:val="sv-SE" w:eastAsia="sv-SE"/>
    </w:rPr>
  </w:style>
  <w:style w:type="character" w:styleId="Hyperlnk">
    <w:name w:val="Hyperlink"/>
    <w:uiPriority w:val="99"/>
    <w:unhideWhenUsed/>
    <w:rsid w:val="00C90296"/>
    <w:rPr>
      <w:color w:val="0563C1"/>
      <w:u w:val="single"/>
    </w:rPr>
  </w:style>
  <w:style w:type="paragraph" w:styleId="Ingetavstnd">
    <w:name w:val="No Spacing"/>
    <w:uiPriority w:val="1"/>
    <w:qFormat/>
    <w:rsid w:val="00DA6E2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arcdesprinces/verbestemps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LES VERBES</vt:lpstr>
    </vt:vector>
  </TitlesOfParts>
  <Company>Västerås Stad</Company>
  <LinksUpToDate>false</LinksUpToDate>
  <CharactersWithSpaces>5069</CharactersWithSpaces>
  <SharedDoc>false</SharedDoc>
  <HLinks>
    <vt:vector size="18" baseType="variant">
      <vt:variant>
        <vt:i4>3211375</vt:i4>
      </vt:variant>
      <vt:variant>
        <vt:i4>2053</vt:i4>
      </vt:variant>
      <vt:variant>
        <vt:i4>1025</vt:i4>
      </vt:variant>
      <vt:variant>
        <vt:i4>1</vt:i4>
      </vt:variant>
      <vt:variant>
        <vt:lpwstr>affiche_Fifi_Brindacier_1997_1</vt:lpwstr>
      </vt:variant>
      <vt:variant>
        <vt:lpwstr/>
      </vt:variant>
      <vt:variant>
        <vt:i4>6619239</vt:i4>
      </vt:variant>
      <vt:variant>
        <vt:i4>2054</vt:i4>
      </vt:variant>
      <vt:variant>
        <vt:i4>1026</vt:i4>
      </vt:variant>
      <vt:variant>
        <vt:i4>1</vt:i4>
      </vt:variant>
      <vt:variant>
        <vt:lpwstr>zozotornade</vt:lpwstr>
      </vt:variant>
      <vt:variant>
        <vt:lpwstr/>
      </vt:variant>
      <vt:variant>
        <vt:i4>524295</vt:i4>
      </vt:variant>
      <vt:variant>
        <vt:i4>2055</vt:i4>
      </vt:variant>
      <vt:variant>
        <vt:i4>1027</vt:i4>
      </vt:variant>
      <vt:variant>
        <vt:i4>1</vt:i4>
      </vt:variant>
      <vt:variant>
        <vt:lpwstr>9782013226783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2016-09-21T04:09:00Z</cp:lastPrinted>
  <dcterms:created xsi:type="dcterms:W3CDTF">2016-10-19T04:20:00Z</dcterms:created>
  <dcterms:modified xsi:type="dcterms:W3CDTF">2016-10-19T04:20:00Z</dcterms:modified>
</cp:coreProperties>
</file>