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E5" w:rsidRDefault="009F7C3F">
      <w:r>
        <w:t>construction et mots 5</w:t>
      </w:r>
    </w:p>
    <w:p w:rsidR="009F7C3F" w:rsidRDefault="009F7C3F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34"/>
        <w:gridCol w:w="9672"/>
      </w:tblGrid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det är klart och tydligt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jag hade knappt tid att dricka mitt vin innan det ringde på dörren</w:t>
            </w:r>
          </w:p>
          <w:p w:rsidR="007754EA" w:rsidRDefault="007754EA" w:rsidP="00A14772">
            <w:pPr>
              <w:rPr>
                <w:lang w:val="sv-SE"/>
              </w:rPr>
            </w:pPr>
          </w:p>
          <w:p w:rsidR="007754EA" w:rsidRDefault="007754EA" w:rsidP="00A14772">
            <w:pPr>
              <w:rPr>
                <w:lang w:val="sv-SE"/>
              </w:rPr>
            </w:pPr>
          </w:p>
          <w:p w:rsidR="007754EA" w:rsidRPr="00DB240B" w:rsidRDefault="007754EA" w:rsidP="00A14772">
            <w:pPr>
              <w:rPr>
                <w:lang w:val="sv-SE"/>
              </w:rPr>
            </w:pP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har du lika många vänner som mig på Facebook?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läkaren: ni har halsfluss, vad beträffar er ryggvärk föreslår jag att ni frågar er husläkare</w:t>
            </w:r>
          </w:p>
          <w:p w:rsidR="007754EA" w:rsidRDefault="007754EA" w:rsidP="00A14772">
            <w:pPr>
              <w:rPr>
                <w:lang w:val="sv-SE"/>
              </w:rPr>
            </w:pPr>
          </w:p>
          <w:p w:rsidR="007754EA" w:rsidRDefault="007754EA" w:rsidP="00A14772">
            <w:pPr>
              <w:rPr>
                <w:lang w:val="sv-SE"/>
              </w:rPr>
            </w:pPr>
          </w:p>
          <w:p w:rsidR="007754EA" w:rsidRDefault="007754EA" w:rsidP="00A14772">
            <w:pPr>
              <w:rPr>
                <w:lang w:val="sv-SE"/>
              </w:rPr>
            </w:pPr>
          </w:p>
          <w:p w:rsidR="007754EA" w:rsidRPr="00DB240B" w:rsidRDefault="007754EA" w:rsidP="00A14772">
            <w:pPr>
              <w:rPr>
                <w:lang w:val="sv-SE"/>
              </w:rPr>
            </w:pP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jag är varken hungrig eller törstig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jag bor i det blåa huset vars fönster är trasigt</w:t>
            </w:r>
          </w:p>
          <w:p w:rsidR="007754EA" w:rsidRDefault="007754EA" w:rsidP="00A14772">
            <w:pPr>
              <w:rPr>
                <w:lang w:val="sv-SE"/>
              </w:rPr>
            </w:pPr>
          </w:p>
          <w:p w:rsidR="007754EA" w:rsidRDefault="007754EA" w:rsidP="00A14772">
            <w:pPr>
              <w:rPr>
                <w:lang w:val="sv-SE"/>
              </w:rPr>
            </w:pPr>
          </w:p>
          <w:p w:rsidR="007754EA" w:rsidRPr="00DB240B" w:rsidRDefault="007754EA" w:rsidP="00A14772">
            <w:pPr>
              <w:rPr>
                <w:lang w:val="sv-SE"/>
              </w:rPr>
            </w:pPr>
            <w:bookmarkStart w:id="0" w:name="_GoBack"/>
            <w:bookmarkEnd w:id="0"/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i olyckan skades tre personer, varav en allvarligt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jag gillar visserligen att bada men inte när det är så här kallt</w:t>
            </w:r>
          </w:p>
          <w:p w:rsidR="007754EA" w:rsidRDefault="007754EA" w:rsidP="00A14772">
            <w:pPr>
              <w:rPr>
                <w:lang w:val="sv-SE"/>
              </w:rPr>
            </w:pPr>
          </w:p>
          <w:p w:rsidR="007754EA" w:rsidRDefault="007754EA" w:rsidP="00A14772">
            <w:pPr>
              <w:rPr>
                <w:lang w:val="sv-SE"/>
              </w:rPr>
            </w:pPr>
          </w:p>
          <w:p w:rsidR="007754EA" w:rsidRPr="00DB240B" w:rsidRDefault="007754EA" w:rsidP="00A14772">
            <w:pPr>
              <w:rPr>
                <w:lang w:val="sv-SE"/>
              </w:rPr>
            </w:pP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9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 xml:space="preserve">jag vet inte var jag skall rösta på, å ena sidan gillar jag vänsterpolitik, å andra sidan är jag mot </w:t>
            </w:r>
            <w:r w:rsidR="007754EA">
              <w:rPr>
                <w:lang w:val="sv-SE"/>
              </w:rPr>
              <w:t xml:space="preserve">att man </w:t>
            </w:r>
            <w:r w:rsidRPr="00DB240B">
              <w:rPr>
                <w:lang w:val="sv-SE"/>
              </w:rPr>
              <w:t>hö</w:t>
            </w:r>
            <w:r w:rsidR="007754EA">
              <w:rPr>
                <w:lang w:val="sv-SE"/>
              </w:rPr>
              <w:t>jer</w:t>
            </w:r>
            <w:r w:rsidRPr="00DB240B">
              <w:rPr>
                <w:lang w:val="sv-SE"/>
              </w:rPr>
              <w:t xml:space="preserve"> skatter</w:t>
            </w:r>
            <w:r w:rsidR="007754EA">
              <w:rPr>
                <w:lang w:val="sv-SE"/>
              </w:rPr>
              <w:t>na</w:t>
            </w:r>
          </w:p>
          <w:p w:rsidR="00DB240B" w:rsidRDefault="00DB240B" w:rsidP="00A14772">
            <w:pPr>
              <w:rPr>
                <w:lang w:val="sv-SE"/>
              </w:rPr>
            </w:pPr>
          </w:p>
          <w:p w:rsidR="007754EA" w:rsidRDefault="007754EA" w:rsidP="00A14772">
            <w:pPr>
              <w:rPr>
                <w:lang w:val="sv-SE"/>
              </w:rPr>
            </w:pPr>
          </w:p>
          <w:p w:rsidR="00DB240B" w:rsidRPr="00DB240B" w:rsidRDefault="00DB240B" w:rsidP="00A14772">
            <w:pPr>
              <w:rPr>
                <w:lang w:val="sv-SE"/>
              </w:rPr>
            </w:pP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röker du fortfarande?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11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jag spelar ofta på lotto även om jag förlorar mycket pengar</w:t>
            </w:r>
          </w:p>
          <w:p w:rsidR="007754EA" w:rsidRDefault="007754EA" w:rsidP="00A14772">
            <w:pPr>
              <w:rPr>
                <w:lang w:val="sv-SE"/>
              </w:rPr>
            </w:pPr>
          </w:p>
          <w:p w:rsidR="007754EA" w:rsidRDefault="007754EA" w:rsidP="00A14772">
            <w:pPr>
              <w:rPr>
                <w:lang w:val="sv-SE"/>
              </w:rPr>
            </w:pPr>
          </w:p>
          <w:p w:rsidR="007754EA" w:rsidRPr="00DB240B" w:rsidRDefault="007754EA" w:rsidP="00A14772">
            <w:pPr>
              <w:rPr>
                <w:lang w:val="sv-SE"/>
              </w:rPr>
            </w:pP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men även om du vinner ibland så har du förlorat en massa pengar</w:t>
            </w:r>
          </w:p>
          <w:p w:rsidR="007754EA" w:rsidRDefault="007754EA" w:rsidP="00A14772">
            <w:pPr>
              <w:rPr>
                <w:lang w:val="sv-SE"/>
              </w:rPr>
            </w:pPr>
          </w:p>
          <w:p w:rsidR="007754EA" w:rsidRDefault="007754EA" w:rsidP="00A14772">
            <w:pPr>
              <w:rPr>
                <w:lang w:val="sv-SE"/>
              </w:rPr>
            </w:pPr>
          </w:p>
          <w:p w:rsidR="007754EA" w:rsidRPr="00DB240B" w:rsidRDefault="007754EA" w:rsidP="00A14772">
            <w:pPr>
              <w:rPr>
                <w:lang w:val="sv-SE"/>
              </w:rPr>
            </w:pP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13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man kan även rösta på nätet i Frankrike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14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 xml:space="preserve">jag tar samma sak som du 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15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han är inte ens trött efter att ha sprungit 30 km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16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jag har bara stora sedlar på mig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17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jag har besökt bl.a. vinodlingar runtomkring Cahors</w:t>
            </w:r>
          </w:p>
          <w:p w:rsidR="007754EA" w:rsidRDefault="007754EA" w:rsidP="00A14772">
            <w:pPr>
              <w:rPr>
                <w:lang w:val="sv-SE"/>
              </w:rPr>
            </w:pPr>
          </w:p>
          <w:p w:rsidR="007754EA" w:rsidRDefault="007754EA" w:rsidP="00A14772">
            <w:pPr>
              <w:rPr>
                <w:lang w:val="sv-SE"/>
              </w:rPr>
            </w:pPr>
          </w:p>
          <w:p w:rsidR="007754EA" w:rsidRPr="00DB240B" w:rsidRDefault="007754EA" w:rsidP="00A14772">
            <w:pPr>
              <w:rPr>
                <w:lang w:val="sv-SE"/>
              </w:rPr>
            </w:pP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18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min bror bor bredvid en stor vingård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19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han är både snäll och generös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20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dessutom bjuder han mig på middag varje fredag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21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jag var 3 år då kriget bröt ut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22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i brist på tid så hann vi inte besöka Louvren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23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jag säger det i egenskap av svensklärare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24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jag ger dig mitt telefonnummer i fall att du skulle behöva ringa mig</w:t>
            </w:r>
          </w:p>
          <w:p w:rsidR="007754EA" w:rsidRDefault="007754EA" w:rsidP="00A14772">
            <w:pPr>
              <w:rPr>
                <w:lang w:val="sv-SE"/>
              </w:rPr>
            </w:pPr>
          </w:p>
          <w:p w:rsidR="007754EA" w:rsidRDefault="007754EA" w:rsidP="00A14772">
            <w:pPr>
              <w:rPr>
                <w:lang w:val="sv-SE"/>
              </w:rPr>
            </w:pPr>
          </w:p>
          <w:p w:rsidR="007754EA" w:rsidRPr="00DB240B" w:rsidRDefault="007754EA" w:rsidP="00A14772">
            <w:pPr>
              <w:rPr>
                <w:lang w:val="sv-SE"/>
              </w:rPr>
            </w:pP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25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jag har mycket mer arbete i förhållande till mina kollegor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26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det var då jag fick idén att åka utomlands ett par år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27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i mitten av mitt vardagsrum har jag en stor soffa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28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om två veckor skall min syster gifta sig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29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jag äter för mycket godi</w:t>
            </w:r>
            <w:r w:rsidRPr="00DB240B">
              <w:rPr>
                <w:lang w:val="sv-SE"/>
              </w:rPr>
              <w:t>s ibland</w:t>
            </w:r>
          </w:p>
        </w:tc>
      </w:tr>
      <w:tr w:rsidR="00DB240B" w:rsidRPr="00DB240B" w:rsidTr="007754EA">
        <w:trPr>
          <w:trHeight w:val="964"/>
        </w:trPr>
        <w:tc>
          <w:tcPr>
            <w:tcW w:w="534" w:type="dxa"/>
            <w:tcBorders>
              <w:righ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>
              <w:rPr>
                <w:lang w:val="sv-SE"/>
              </w:rPr>
              <w:t>30</w:t>
            </w:r>
          </w:p>
        </w:tc>
        <w:tc>
          <w:tcPr>
            <w:tcW w:w="9672" w:type="dxa"/>
            <w:tcBorders>
              <w:left w:val="nil"/>
            </w:tcBorders>
          </w:tcPr>
          <w:p w:rsidR="00DB240B" w:rsidRPr="00DB240B" w:rsidRDefault="00DB240B" w:rsidP="00A14772">
            <w:pPr>
              <w:rPr>
                <w:lang w:val="sv-SE"/>
              </w:rPr>
            </w:pPr>
            <w:r w:rsidRPr="00DB240B">
              <w:rPr>
                <w:lang w:val="sv-SE"/>
              </w:rPr>
              <w:t>i själva verket är det min fru som lagar maten, inte jag</w:t>
            </w:r>
          </w:p>
        </w:tc>
      </w:tr>
    </w:tbl>
    <w:p w:rsidR="007F71E5" w:rsidRPr="007F71E5" w:rsidRDefault="007F71E5">
      <w:pPr>
        <w:rPr>
          <w:lang w:val="sv-SE"/>
        </w:rPr>
      </w:pPr>
    </w:p>
    <w:p w:rsidR="007F71E5" w:rsidRPr="007F71E5" w:rsidRDefault="007F71E5">
      <w:pPr>
        <w:rPr>
          <w:lang w:val="sv-SE"/>
        </w:rPr>
      </w:pPr>
    </w:p>
    <w:p w:rsidR="007F71E5" w:rsidRPr="007F71E5" w:rsidRDefault="007F71E5">
      <w:pPr>
        <w:rPr>
          <w:lang w:val="sv-SE"/>
        </w:rPr>
      </w:pPr>
    </w:p>
    <w:p w:rsidR="007F71E5" w:rsidRPr="007F71E5" w:rsidRDefault="007F71E5">
      <w:pPr>
        <w:rPr>
          <w:lang w:val="sv-SE"/>
        </w:rPr>
      </w:pPr>
    </w:p>
    <w:tbl>
      <w:tblPr>
        <w:tblW w:w="7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3"/>
        <w:gridCol w:w="4111"/>
      </w:tblGrid>
      <w:tr w:rsidR="00323CE8" w:rsidRPr="0095086D" w:rsidTr="005C0DE1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klar, tydlig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net</w:t>
            </w:r>
          </w:p>
        </w:tc>
      </w:tr>
      <w:tr w:rsidR="00323CE8" w:rsidTr="005C0DE1">
        <w:tc>
          <w:tcPr>
            <w:tcW w:w="3473" w:type="dxa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knappt</w:t>
            </w:r>
          </w:p>
        </w:tc>
        <w:tc>
          <w:tcPr>
            <w:tcW w:w="4111" w:type="dxa"/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à peine</w:t>
            </w:r>
          </w:p>
        </w:tc>
      </w:tr>
      <w:tr w:rsidR="00323CE8" w:rsidTr="005C0DE1">
        <w:tc>
          <w:tcPr>
            <w:tcW w:w="3473" w:type="dxa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lika mycket, lika många</w:t>
            </w:r>
          </w:p>
        </w:tc>
        <w:tc>
          <w:tcPr>
            <w:tcW w:w="4111" w:type="dxa"/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autant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vad beträffar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quant à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varken...eller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ne...ni...ni</w:t>
            </w:r>
          </w:p>
        </w:tc>
      </w:tr>
      <w:tr w:rsidR="00323CE8" w:rsidRPr="0095086D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vars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dont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visserligen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certes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å ena sidan...å andra sidan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d’une part...d’autre part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ännu, fortfarande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encore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även om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quitte à + infinitiv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även om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même si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även, också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également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även, t.o.m., samma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même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bara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ne...que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bland annat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entre autres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bredvid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à côté de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både...och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et...et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dessutom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en plus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då, när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lorsque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då, så, på den tiden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alors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i brist på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faute de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i egenskap av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en tant que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i fall att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au cas où + conditionnel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i förhållande till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par rapport à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i mitten av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au milieu de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i själva verket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en réalité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i, om (tid)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dans</w:t>
            </w:r>
          </w:p>
        </w:tc>
      </w:tr>
      <w:tr w:rsidR="00323CE8" w:rsidTr="00323CE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ibland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CE8" w:rsidRPr="003A155E" w:rsidRDefault="00323CE8" w:rsidP="005C0DE1">
            <w:pPr>
              <w:pStyle w:val="Ingetavstnd"/>
              <w:rPr>
                <w:sz w:val="24"/>
                <w:szCs w:val="24"/>
              </w:rPr>
            </w:pPr>
            <w:r w:rsidRPr="003A155E">
              <w:rPr>
                <w:sz w:val="24"/>
                <w:szCs w:val="24"/>
              </w:rPr>
              <w:t>quelquefois, parfois</w:t>
            </w:r>
          </w:p>
        </w:tc>
      </w:tr>
    </w:tbl>
    <w:p w:rsidR="00FB48ED" w:rsidRDefault="00FB48ED"/>
    <w:sectPr w:rsidR="00FB48ED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E8"/>
    <w:rsid w:val="00323CE8"/>
    <w:rsid w:val="007754EA"/>
    <w:rsid w:val="007F71E5"/>
    <w:rsid w:val="00867069"/>
    <w:rsid w:val="009341B8"/>
    <w:rsid w:val="009658F5"/>
    <w:rsid w:val="009F7C3F"/>
    <w:rsid w:val="00A12C87"/>
    <w:rsid w:val="00BB7F62"/>
    <w:rsid w:val="00DB240B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23CE8"/>
    <w:pPr>
      <w:spacing w:after="0" w:line="240" w:lineRule="auto"/>
    </w:pPr>
    <w:rPr>
      <w:rFonts w:ascii="Calibri" w:eastAsia="Calibri" w:hAnsi="Calibri" w:cs="Times New Roman"/>
    </w:rPr>
  </w:style>
  <w:style w:type="table" w:styleId="Tabellrutnt">
    <w:name w:val="Table Grid"/>
    <w:basedOn w:val="Normaltabell"/>
    <w:uiPriority w:val="59"/>
    <w:rsid w:val="00DB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23CE8"/>
    <w:pPr>
      <w:spacing w:after="0" w:line="240" w:lineRule="auto"/>
    </w:pPr>
    <w:rPr>
      <w:rFonts w:ascii="Calibri" w:eastAsia="Calibri" w:hAnsi="Calibri" w:cs="Times New Roman"/>
    </w:rPr>
  </w:style>
  <w:style w:type="table" w:styleId="Tabellrutnt">
    <w:name w:val="Table Grid"/>
    <w:basedOn w:val="Normaltabell"/>
    <w:uiPriority w:val="59"/>
    <w:rsid w:val="00DB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6</cp:revision>
  <dcterms:created xsi:type="dcterms:W3CDTF">2019-09-23T03:34:00Z</dcterms:created>
  <dcterms:modified xsi:type="dcterms:W3CDTF">2019-09-23T03:56:00Z</dcterms:modified>
</cp:coreProperties>
</file>