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559" w:rsidRPr="009B5E94" w:rsidRDefault="009B5E94">
      <w:pPr>
        <w:rPr>
          <w:lang w:val="sv-SE"/>
        </w:rPr>
      </w:pPr>
      <w:hyperlink r:id="rId6" w:history="1">
        <w:r w:rsidR="00011559" w:rsidRPr="009B5E94">
          <w:rPr>
            <w:rStyle w:val="Hyperlnk"/>
            <w:lang w:val="sv-SE"/>
          </w:rPr>
          <w:t>CONSTRUCTION DE PHRASES 3</w:t>
        </w:r>
      </w:hyperlink>
      <w:bookmarkStart w:id="0" w:name="_GoBack"/>
      <w:bookmarkEnd w:id="0"/>
      <w:r w:rsidR="00011559" w:rsidRPr="009B5E94">
        <w:rPr>
          <w:lang w:val="sv-SE"/>
        </w:rPr>
        <w:t>a</w:t>
      </w:r>
    </w:p>
    <w:p w:rsidR="00011559" w:rsidRPr="009B5E94" w:rsidRDefault="00011559">
      <w:pPr>
        <w:rPr>
          <w:sz w:val="4"/>
          <w:lang w:val="sv-SE"/>
        </w:rPr>
      </w:pPr>
    </w:p>
    <w:p w:rsidR="00011559" w:rsidRDefault="00011559">
      <w:pPr>
        <w:rPr>
          <w:sz w:val="22"/>
          <w:lang w:val="nl-NL"/>
        </w:rPr>
      </w:pPr>
      <w:r>
        <w:rPr>
          <w:sz w:val="22"/>
          <w:lang w:val="de-DE"/>
        </w:rPr>
        <w:t xml:space="preserve">Skriv 10 fullständiga meningar där följande ord skall användas korrekt. </w:t>
      </w:r>
      <w:r>
        <w:rPr>
          <w:sz w:val="22"/>
          <w:lang w:val="nl-NL"/>
        </w:rPr>
        <w:t>Minst 1 av orden i varje mening. Orden måste användas i de former de står i. Emfatiska konstruktioner som “c’est...............” räknas som ofullständiga.</w:t>
      </w:r>
    </w:p>
    <w:p w:rsidR="00011559" w:rsidRDefault="00011559">
      <w:pPr>
        <w:rPr>
          <w:sz w:val="4"/>
          <w:lang w:val="nl-NL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9"/>
        <w:gridCol w:w="3404"/>
        <w:gridCol w:w="3443"/>
      </w:tblGrid>
      <w:tr w:rsidR="00011559">
        <w:trPr>
          <w:trHeight w:val="794"/>
        </w:trPr>
        <w:tc>
          <w:tcPr>
            <w:tcW w:w="5103" w:type="dxa"/>
          </w:tcPr>
          <w:p w:rsidR="00011559" w:rsidRDefault="00011559">
            <w:r>
              <w:t>achetez</w:t>
            </w:r>
          </w:p>
        </w:tc>
        <w:tc>
          <w:tcPr>
            <w:tcW w:w="5103" w:type="dxa"/>
          </w:tcPr>
          <w:p w:rsidR="00011559" w:rsidRDefault="00011559">
            <w:r>
              <w:t>croissant</w:t>
            </w:r>
          </w:p>
        </w:tc>
        <w:tc>
          <w:tcPr>
            <w:tcW w:w="5103" w:type="dxa"/>
          </w:tcPr>
          <w:p w:rsidR="00011559" w:rsidRDefault="00011559">
            <w:r>
              <w:t>sans</w:t>
            </w:r>
          </w:p>
        </w:tc>
      </w:tr>
      <w:tr w:rsidR="00011559">
        <w:trPr>
          <w:trHeight w:val="794"/>
        </w:trPr>
        <w:tc>
          <w:tcPr>
            <w:tcW w:w="5103" w:type="dxa"/>
          </w:tcPr>
          <w:p w:rsidR="00011559" w:rsidRDefault="00011559">
            <w:r>
              <w:t>beaucoup de</w:t>
            </w:r>
          </w:p>
        </w:tc>
        <w:tc>
          <w:tcPr>
            <w:tcW w:w="5103" w:type="dxa"/>
          </w:tcPr>
          <w:p w:rsidR="00011559" w:rsidRDefault="00011559">
            <w:r>
              <w:t>nécessaire</w:t>
            </w:r>
          </w:p>
        </w:tc>
        <w:tc>
          <w:tcPr>
            <w:tcW w:w="5103" w:type="dxa"/>
          </w:tcPr>
          <w:p w:rsidR="00011559" w:rsidRDefault="00011559">
            <w:r>
              <w:t>aider</w:t>
            </w:r>
          </w:p>
        </w:tc>
      </w:tr>
      <w:tr w:rsidR="00011559">
        <w:trPr>
          <w:trHeight w:val="794"/>
        </w:trPr>
        <w:tc>
          <w:tcPr>
            <w:tcW w:w="5103" w:type="dxa"/>
          </w:tcPr>
          <w:p w:rsidR="00011559" w:rsidRDefault="00011559">
            <w:r>
              <w:t>prend</w:t>
            </w:r>
          </w:p>
        </w:tc>
        <w:tc>
          <w:tcPr>
            <w:tcW w:w="5103" w:type="dxa"/>
          </w:tcPr>
          <w:p w:rsidR="00011559" w:rsidRDefault="00011559">
            <w:r>
              <w:t>incroyable</w:t>
            </w:r>
          </w:p>
        </w:tc>
        <w:tc>
          <w:tcPr>
            <w:tcW w:w="5103" w:type="dxa"/>
          </w:tcPr>
          <w:p w:rsidR="00011559" w:rsidRDefault="00011559">
            <w:r>
              <w:t>peut-être</w:t>
            </w:r>
          </w:p>
        </w:tc>
      </w:tr>
      <w:tr w:rsidR="00011559">
        <w:trPr>
          <w:trHeight w:val="794"/>
        </w:trPr>
        <w:tc>
          <w:tcPr>
            <w:tcW w:w="5103" w:type="dxa"/>
          </w:tcPr>
          <w:p w:rsidR="00011559" w:rsidRDefault="00011559">
            <w:r>
              <w:t>trop</w:t>
            </w:r>
          </w:p>
        </w:tc>
        <w:tc>
          <w:tcPr>
            <w:tcW w:w="5103" w:type="dxa"/>
          </w:tcPr>
          <w:p w:rsidR="00011559" w:rsidRDefault="00011559">
            <w:r>
              <w:t>penses</w:t>
            </w:r>
          </w:p>
        </w:tc>
        <w:tc>
          <w:tcPr>
            <w:tcW w:w="5103" w:type="dxa"/>
          </w:tcPr>
          <w:p w:rsidR="00011559" w:rsidRDefault="00011559">
            <w:r>
              <w:t>rapidement</w:t>
            </w:r>
          </w:p>
        </w:tc>
      </w:tr>
    </w:tbl>
    <w:p w:rsidR="00011559" w:rsidRDefault="0001155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9656"/>
      </w:tblGrid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</w:tbl>
    <w:p w:rsidR="00011559" w:rsidRDefault="00011559">
      <w:pPr>
        <w:rPr>
          <w:sz w:val="22"/>
        </w:rPr>
      </w:pPr>
    </w:p>
    <w:p w:rsidR="00011559" w:rsidRDefault="00011559">
      <w:pPr>
        <w:rPr>
          <w:sz w:val="22"/>
        </w:rPr>
      </w:pPr>
      <w:r>
        <w:rPr>
          <w:sz w:val="22"/>
        </w:rPr>
        <w:lastRenderedPageBreak/>
        <w:t>CONSTRUCTION DE PHRASES 3b ; ma personne_________________________________________________</w:t>
      </w:r>
    </w:p>
    <w:p w:rsidR="00011559" w:rsidRDefault="00011559">
      <w:pPr>
        <w:rPr>
          <w:sz w:val="4"/>
        </w:rPr>
      </w:pPr>
    </w:p>
    <w:p w:rsidR="00011559" w:rsidRDefault="00011559">
      <w:pPr>
        <w:rPr>
          <w:sz w:val="20"/>
        </w:rPr>
      </w:pPr>
      <w:r>
        <w:rPr>
          <w:sz w:val="20"/>
          <w:lang w:val="de-DE"/>
        </w:rPr>
        <w:t xml:space="preserve">Skriv namnet på en internationellt känd person som du skall skriva 20 svarsmeningar om. </w:t>
      </w:r>
      <w:r>
        <w:rPr>
          <w:sz w:val="20"/>
        </w:rPr>
        <w:t>Ex) du väljer Fredrik Reinfeldt, några svarsmeningar kan se ut så här: a) oui, il est suédois b) il travaille à Stockholm c) oui, il est marié d) non, il n’a pas de lunettes</w:t>
      </w:r>
    </w:p>
    <w:p w:rsidR="00011559" w:rsidRDefault="0001155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9776"/>
      </w:tblGrid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</w:tbl>
    <w:p w:rsidR="00011559" w:rsidRDefault="00011559"/>
    <w:p w:rsidR="00011559" w:rsidRPr="009B5E94" w:rsidRDefault="00011559">
      <w:pPr>
        <w:rPr>
          <w:lang w:val="sv-SE"/>
        </w:rPr>
      </w:pPr>
      <w:r w:rsidRPr="009B5E94">
        <w:rPr>
          <w:lang w:val="sv-SE"/>
        </w:rPr>
        <w:t>CONSTRUCTION DE PHRASES 3c</w:t>
      </w:r>
    </w:p>
    <w:p w:rsidR="00011559" w:rsidRPr="009B5E94" w:rsidRDefault="00011559">
      <w:pPr>
        <w:rPr>
          <w:sz w:val="4"/>
          <w:lang w:val="sv-SE"/>
        </w:rPr>
      </w:pPr>
    </w:p>
    <w:p w:rsidR="00011559" w:rsidRPr="009B5E94" w:rsidRDefault="00011559">
      <w:pPr>
        <w:rPr>
          <w:sz w:val="22"/>
          <w:lang w:val="sv-SE"/>
        </w:rPr>
      </w:pPr>
      <w:r w:rsidRPr="009B5E94">
        <w:rPr>
          <w:sz w:val="22"/>
          <w:lang w:val="sv-SE"/>
        </w:rPr>
        <w:t xml:space="preserve">discuter et expliquer ; skriv några stödord om dina ord som du sedan muntligt skall förklara så noga som möjligt för din kompis ; det viktiga är att du gör en utförlig beskrivning av de olika fenomenen ; du får gärna lägga i  egna åsikter i beskrivningerna ; </w:t>
      </w:r>
      <w:r w:rsidRPr="009B5E94">
        <w:rPr>
          <w:sz w:val="22"/>
          <w:u w:val="single"/>
          <w:lang w:val="sv-SE"/>
        </w:rPr>
        <w:t>stödorden skall lämnas in</w:t>
      </w:r>
    </w:p>
    <w:p w:rsidR="00011559" w:rsidRPr="009B5E94" w:rsidRDefault="00011559">
      <w:pPr>
        <w:rPr>
          <w:sz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facebook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de-DE"/>
              </w:rPr>
            </w:pPr>
          </w:p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sanglier (vildsvin)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Pâques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la communion (konfirmationen)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un lit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permis de conduire (körkort)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Pr="009B5E94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nounours (nallebjörn)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mariage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påskkärring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 w:rsidP="00535615">
            <w:r>
              <w:t xml:space="preserve">köpcentret i </w:t>
            </w:r>
            <w:r w:rsidR="00535615">
              <w:t>Erikslund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Globen i Stockholm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la Pologne (Polen)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ticket à gratter (skraplott)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</w:tbl>
    <w:p w:rsidR="00011559" w:rsidRDefault="00011559">
      <w:r>
        <w:t>CONSTRUCTION DE PHRASES 3cc</w:t>
      </w:r>
    </w:p>
    <w:p w:rsidR="00011559" w:rsidRDefault="00011559">
      <w:pPr>
        <w:rPr>
          <w:sz w:val="4"/>
        </w:rPr>
      </w:pPr>
    </w:p>
    <w:p w:rsidR="00011559" w:rsidRDefault="00011559">
      <w:pPr>
        <w:rPr>
          <w:sz w:val="22"/>
        </w:rPr>
      </w:pPr>
      <w:r>
        <w:rPr>
          <w:sz w:val="22"/>
        </w:rPr>
        <w:t xml:space="preserve">discuter et expliquer ; skriv några stödord om dina ord som du sedan muntligt skall förklara så noga som möjligt för din kompis ; det viktiga är att du gör en utförlig beskrivning av de olika fenomenen ; du får gärna lägga i  egna åsikter i beskrivningerna ; </w:t>
      </w:r>
      <w:r>
        <w:rPr>
          <w:sz w:val="22"/>
          <w:u w:val="single"/>
        </w:rPr>
        <w:t>stödorden skall lämnas in</w:t>
      </w:r>
    </w:p>
    <w:p w:rsidR="00011559" w:rsidRDefault="0001155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internet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de-DE"/>
              </w:rPr>
            </w:pPr>
          </w:p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le bac (studenten i åk 3 gymnasiet)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de-DE"/>
              </w:rPr>
            </w:pPr>
          </w:p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Pentecôte (Pingst)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une serviette (handduk)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lycée (gymnasiet)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bandy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faire de l’escalade (bergsklättring)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avoir les fourmis aux jambes (benet har somnat)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jultomten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535615">
            <w:r>
              <w:t>Power Meet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loup (vargen)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divorce (skilsmässa)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être ruiné (vara ruinerad)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</w:tbl>
    <w:p w:rsidR="00011559" w:rsidRDefault="00011559">
      <w:r>
        <w:t>vocabulaire; monuments de Paris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offrir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ge, skänka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drapeau (m)</w:t>
            </w:r>
          </w:p>
        </w:tc>
        <w:tc>
          <w:tcPr>
            <w:tcW w:w="5103" w:type="dxa"/>
          </w:tcPr>
          <w:p w:rsidR="00011559" w:rsidRDefault="00011559">
            <w:r>
              <w:t>flagga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commémorer</w:t>
            </w:r>
          </w:p>
        </w:tc>
        <w:tc>
          <w:tcPr>
            <w:tcW w:w="5103" w:type="dxa"/>
          </w:tcPr>
          <w:p w:rsidR="00011559" w:rsidRDefault="00011559">
            <w:r>
              <w:t>fira minnet av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construire</w:t>
            </w:r>
          </w:p>
        </w:tc>
        <w:tc>
          <w:tcPr>
            <w:tcW w:w="5103" w:type="dxa"/>
          </w:tcPr>
          <w:p w:rsidR="00011559" w:rsidRDefault="00011559">
            <w:r>
              <w:t>bygga, konstruera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haut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hög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mener</w:t>
            </w:r>
          </w:p>
        </w:tc>
        <w:tc>
          <w:tcPr>
            <w:tcW w:w="5103" w:type="dxa"/>
          </w:tcPr>
          <w:p w:rsidR="00011559" w:rsidRDefault="00011559">
            <w:r>
              <w:t>föra, leda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oeuvre (f)</w:t>
            </w:r>
          </w:p>
        </w:tc>
        <w:tc>
          <w:tcPr>
            <w:tcW w:w="5103" w:type="dxa"/>
          </w:tcPr>
          <w:p w:rsidR="00011559" w:rsidRDefault="00011559">
            <w:r>
              <w:t>verk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édifice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byggnad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rejoindre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förena sig med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dorer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förgylla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abriter</w:t>
            </w:r>
          </w:p>
        </w:tc>
        <w:tc>
          <w:tcPr>
            <w:tcW w:w="5103" w:type="dxa"/>
          </w:tcPr>
          <w:p w:rsidR="00011559" w:rsidRDefault="00011559">
            <w:r>
              <w:t>inneha, inhysa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cendres (fpl)</w:t>
            </w:r>
          </w:p>
        </w:tc>
        <w:tc>
          <w:tcPr>
            <w:tcW w:w="5103" w:type="dxa"/>
          </w:tcPr>
          <w:p w:rsidR="00011559" w:rsidRDefault="00011559">
            <w:r>
              <w:t>aska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couturier (m)</w:t>
            </w:r>
          </w:p>
        </w:tc>
        <w:tc>
          <w:tcPr>
            <w:tcW w:w="5103" w:type="dxa"/>
          </w:tcPr>
          <w:p w:rsidR="00011559" w:rsidRDefault="00011559">
            <w:r>
              <w:t>modeskapare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affirmer</w:t>
            </w:r>
          </w:p>
        </w:tc>
        <w:tc>
          <w:tcPr>
            <w:tcW w:w="5103" w:type="dxa"/>
          </w:tcPr>
          <w:p w:rsidR="00011559" w:rsidRDefault="00011559">
            <w:r>
              <w:t>bekräfta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lieu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plats, ställe, säte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branché</w:t>
            </w:r>
          </w:p>
        </w:tc>
        <w:tc>
          <w:tcPr>
            <w:tcW w:w="5103" w:type="dxa"/>
          </w:tcPr>
          <w:p w:rsidR="00011559" w:rsidRDefault="00011559">
            <w:r>
              <w:t>inkopplad, på modet, inne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accueillir</w:t>
            </w:r>
          </w:p>
        </w:tc>
        <w:tc>
          <w:tcPr>
            <w:tcW w:w="5103" w:type="dxa"/>
          </w:tcPr>
          <w:p w:rsidR="00011559" w:rsidRDefault="00011559">
            <w:r>
              <w:t>ta emot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commander</w:t>
            </w:r>
          </w:p>
        </w:tc>
        <w:tc>
          <w:tcPr>
            <w:tcW w:w="5103" w:type="dxa"/>
          </w:tcPr>
          <w:p w:rsidR="00011559" w:rsidRDefault="00011559">
            <w:r>
              <w:t>beställa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gloire (f)</w:t>
            </w:r>
          </w:p>
        </w:tc>
        <w:tc>
          <w:tcPr>
            <w:tcW w:w="5103" w:type="dxa"/>
          </w:tcPr>
          <w:p w:rsidR="00011559" w:rsidRDefault="00011559">
            <w:r>
              <w:t>ära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réconciliation (f)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försoning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médiéval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medeltida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entourer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omge, omringa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immeuble (m)</w:t>
            </w:r>
          </w:p>
        </w:tc>
        <w:tc>
          <w:tcPr>
            <w:tcW w:w="5103" w:type="dxa"/>
          </w:tcPr>
          <w:p w:rsidR="00011559" w:rsidRDefault="00011559">
            <w:r>
              <w:t>fastighet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fut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blev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expiation (f)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soning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bain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bad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sang</w:t>
            </w:r>
          </w:p>
        </w:tc>
        <w:tc>
          <w:tcPr>
            <w:tcW w:w="5103" w:type="dxa"/>
          </w:tcPr>
          <w:p w:rsidR="00011559" w:rsidRDefault="00011559">
            <w:r>
              <w:t>blod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rassemblement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möte, samling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havre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hamn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calme</w:t>
            </w:r>
          </w:p>
        </w:tc>
        <w:tc>
          <w:tcPr>
            <w:tcW w:w="5103" w:type="dxa"/>
          </w:tcPr>
          <w:p w:rsidR="00011559" w:rsidRDefault="00011559">
            <w:r>
              <w:t>lugn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pas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steg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nécropole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kyrkogård, gravplats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sépulture (f)</w:t>
            </w:r>
          </w:p>
        </w:tc>
        <w:tc>
          <w:tcPr>
            <w:tcW w:w="5103" w:type="dxa"/>
          </w:tcPr>
          <w:p w:rsidR="00011559" w:rsidRDefault="00011559">
            <w:r>
              <w:t>gravmonument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fleuron (m)</w:t>
            </w:r>
          </w:p>
        </w:tc>
        <w:tc>
          <w:tcPr>
            <w:tcW w:w="5103" w:type="dxa"/>
          </w:tcPr>
          <w:p w:rsidR="00011559" w:rsidRDefault="00011559">
            <w:r>
              <w:t>spets, höjdpunkt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bordure (f)</w:t>
            </w:r>
          </w:p>
        </w:tc>
        <w:tc>
          <w:tcPr>
            <w:tcW w:w="5103" w:type="dxa"/>
          </w:tcPr>
          <w:p w:rsidR="00011559" w:rsidRDefault="00011559">
            <w:r>
              <w:t>utkant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loisir (m)</w:t>
            </w:r>
          </w:p>
        </w:tc>
        <w:tc>
          <w:tcPr>
            <w:tcW w:w="5103" w:type="dxa"/>
          </w:tcPr>
          <w:p w:rsidR="00011559" w:rsidRDefault="00011559">
            <w:r>
              <w:t>nöje, fritidsintresse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tombeau (m)</w:t>
            </w:r>
          </w:p>
        </w:tc>
        <w:tc>
          <w:tcPr>
            <w:tcW w:w="5103" w:type="dxa"/>
          </w:tcPr>
          <w:p w:rsidR="00011559" w:rsidRDefault="00011559">
            <w:r>
              <w:t>grav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défi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utmaning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conçu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utformad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assis</w:t>
            </w:r>
          </w:p>
        </w:tc>
        <w:tc>
          <w:tcPr>
            <w:tcW w:w="5103" w:type="dxa"/>
          </w:tcPr>
          <w:p w:rsidR="00011559" w:rsidRDefault="00011559">
            <w:r>
              <w:t>sittande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ouvrage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verk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siège (m)</w:t>
            </w:r>
          </w:p>
        </w:tc>
        <w:tc>
          <w:tcPr>
            <w:tcW w:w="5103" w:type="dxa"/>
          </w:tcPr>
          <w:p w:rsidR="00011559" w:rsidRDefault="00011559">
            <w:r>
              <w:t>säte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ancien</w:t>
            </w:r>
          </w:p>
        </w:tc>
        <w:tc>
          <w:tcPr>
            <w:tcW w:w="5103" w:type="dxa"/>
          </w:tcPr>
          <w:p w:rsidR="00011559" w:rsidRDefault="00011559">
            <w:r>
              <w:t>gammal, före detta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ouvrir</w:t>
            </w:r>
          </w:p>
        </w:tc>
        <w:tc>
          <w:tcPr>
            <w:tcW w:w="5103" w:type="dxa"/>
          </w:tcPr>
          <w:p w:rsidR="00011559" w:rsidRDefault="00011559">
            <w:r>
              <w:t>öppna</w:t>
            </w:r>
          </w:p>
        </w:tc>
      </w:tr>
    </w:tbl>
    <w:p w:rsidR="00011559" w:rsidRDefault="00011559"/>
    <w:p w:rsidR="00011559" w:rsidRDefault="00011559"/>
    <w:p w:rsidR="00011559" w:rsidRDefault="00011559"/>
    <w:p w:rsidR="00011559" w:rsidRDefault="00011559"/>
    <w:p w:rsidR="00011559" w:rsidRDefault="00011559">
      <w:pPr>
        <w:rPr>
          <w:sz w:val="20"/>
        </w:rPr>
      </w:pPr>
      <w:r>
        <w:rPr>
          <w:sz w:val="20"/>
        </w:rPr>
        <w:t>monuments de Paris ; fråga varandra och svara muntligt med hjälp av medföljande text ; viktigt med hela meningar 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9498"/>
      </w:tblGrid>
      <w:tr w:rsidR="00011559">
        <w:trPr>
          <w:trHeight w:val="851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qui a construit la Tour Eiffel?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quand a-t-on construit la Tour Eiffel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quelle est la hauteur de la Tour Eiffel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 l’Arc de Triomphe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qui a construit l’Opéra et en quelle année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la Madeleine, qu’est-ce que c’est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trouvent les cendres de Napoléon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 le château du roi Soleil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siègent les députés de Paris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qu’est-ce qu’il y a au Panthéon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comment s’appelle le quartier d’affaires futuriste à Paris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 est le premier bâtiment religieux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qui a commandé la Bourse de Paris et en quelle année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il y a combien de places au Stade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pour quel événement a-t-on construit le Stade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de quel siècle date la Bibliothèque Nationale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combien d’animaux sont nés au zoo de Paris chaque année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comment s’appelle le haut-lieu de la révolution près du Louvre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quand a-t-on érigé (uppfört) l’obélisque de Louxor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 l’obélisque de Louxor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de quoi la Place de la Concorde est-elle un symbole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 est l’autre nom de l’Assemblée Nationale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sont enterrés les rois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pourquoi a-t-on construit le Sacré-Coeur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comment s’appelle le quartier intellectuel de Paris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quelle est la coupole la plus haute de Paris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il y a combien d’ouvrages à la BNF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 est l’autre nom de la Bourse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 le nouvel opéra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citez un quartier médiéval à Paris connu pour sa belle place</w:t>
            </w:r>
          </w:p>
        </w:tc>
      </w:tr>
    </w:tbl>
    <w:p w:rsidR="00011559" w:rsidRDefault="00011559">
      <w:r>
        <w:fldChar w:fldCharType="begin"/>
      </w:r>
      <w:r>
        <w:instrText xml:space="preserve"> INCLUDEPICTURE "http://www.paris-tourisme.com/pics/popbvf.gif" \* MERGEFORMATINET </w:instrText>
      </w:r>
      <w:r>
        <w:fldChar w:fldCharType="separate"/>
      </w:r>
      <w:r w:rsidR="009B5E94">
        <w:fldChar w:fldCharType="begin"/>
      </w:r>
      <w:r w:rsidR="009B5E94">
        <w:instrText xml:space="preserve"> </w:instrText>
      </w:r>
      <w:r w:rsidR="009B5E94">
        <w:instrText>INCLUDEPICTURE  "http://www.paris-tourisme.com/pics/popbvf.gif" \* MERGEFORMATINET</w:instrText>
      </w:r>
      <w:r w:rsidR="009B5E94">
        <w:instrText xml:space="preserve"> </w:instrText>
      </w:r>
      <w:r w:rsidR="009B5E94">
        <w:fldChar w:fldCharType="separate"/>
      </w:r>
      <w:r w:rsidR="0034010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onuments Paris - Quartiers Paris" style="width:156pt;height:17.6pt">
            <v:imagedata r:id="rId7" r:href="rId8"/>
          </v:shape>
        </w:pict>
      </w:r>
      <w:r w:rsidR="009B5E94">
        <w:fldChar w:fldCharType="end"/>
      </w:r>
      <w:r>
        <w:fldChar w:fldCharType="end"/>
      </w:r>
    </w:p>
    <w:tbl>
      <w:tblPr>
        <w:tblW w:w="10206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06"/>
      </w:tblGrid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9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Tour Eiffel</w:t>
              </w:r>
            </w:hyperlink>
            <w:r w:rsidR="00011559">
              <w:rPr>
                <w:rFonts w:ascii="Times New Roman" w:hAnsi="Times New Roman"/>
              </w:rPr>
              <w:t xml:space="preserve"> En 1889 Gustave Eiffel offre au drapeau tricolore un mât de 300 m pour commémorer le centenaire de la révolution.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0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Arc de Triomphe</w:t>
              </w:r>
            </w:hyperlink>
            <w:r w:rsidR="00011559">
              <w:rPr>
                <w:rFonts w:ascii="Times New Roman" w:hAnsi="Times New Roman"/>
                <w:b/>
                <w:bCs/>
              </w:rPr>
              <w:t xml:space="preserve"> </w:t>
            </w:r>
            <w:r w:rsidR="00011559">
              <w:rPr>
                <w:rFonts w:ascii="Times New Roman" w:hAnsi="Times New Roman"/>
              </w:rPr>
              <w:t xml:space="preserve">Construit en haut des Champs-Elysées à la mémoire de la Grande Armée : L'Arc de Triomphe 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1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Champs Elysées</w:t>
              </w:r>
            </w:hyperlink>
            <w:r w:rsidR="00011559">
              <w:rPr>
                <w:rFonts w:ascii="Times New Roman" w:hAnsi="Times New Roman"/>
              </w:rPr>
              <w:t xml:space="preserve"> La voie triomphale menant à l'Arc de Triomphe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2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Notre Dame</w:t>
              </w:r>
            </w:hyperlink>
            <w:r w:rsidR="00011559">
              <w:rPr>
                <w:rFonts w:ascii="Times New Roman" w:hAnsi="Times New Roman"/>
              </w:rPr>
              <w:t xml:space="preserve"> Ce chef d'oeuvre d'architecture gothique est aussi le premier édifice religieux de France.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3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Opera</w:t>
              </w:r>
            </w:hyperlink>
            <w:r w:rsidR="00011559">
              <w:rPr>
                <w:rFonts w:ascii="Times New Roman" w:hAnsi="Times New Roman"/>
              </w:rPr>
              <w:t xml:space="preserve"> L'Opéra originel a été construit par Garnier en 1875 avant d'être rejoint à l'occasion du bi-centenaire par celui de la Bastille en 1989.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4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Invalides</w:t>
              </w:r>
            </w:hyperlink>
            <w:r w:rsidR="00011559">
              <w:rPr>
                <w:rFonts w:ascii="Times New Roman" w:hAnsi="Times New Roman"/>
              </w:rPr>
              <w:t xml:space="preserve"> La coupole dorée la plus haute de Paris abrite les cendres de Napoléon.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5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Saint Germain, Saint Michel, Quartier Latin</w:t>
              </w:r>
            </w:hyperlink>
            <w:r w:rsidR="00011559">
              <w:rPr>
                <w:rFonts w:ascii="Times New Roman" w:hAnsi="Times New Roman"/>
              </w:rPr>
              <w:t xml:space="preserve"> Le quartier intellectuel où s'affirment les nouveaux couturiers.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6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Place de la Bastille</w:t>
              </w:r>
            </w:hyperlink>
            <w:r w:rsidR="00011559">
              <w:rPr>
                <w:rFonts w:ascii="Times New Roman" w:hAnsi="Times New Roman"/>
              </w:rPr>
              <w:t xml:space="preserve"> Ce haut-lieu de la révolution est aujourd'hui connu comme le quartier "branché" accueillant l'Opéra Bastille.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7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La Madeleine</w:t>
              </w:r>
            </w:hyperlink>
            <w:r w:rsidR="00011559">
              <w:rPr>
                <w:rFonts w:ascii="Times New Roman" w:hAnsi="Times New Roman"/>
              </w:rPr>
              <w:t xml:space="preserve"> Ce temple néo-classique commandé par Napoléon à la gloire de la Grande Armée est aujourd'hui une église chic.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8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Place de la Concorde</w:t>
              </w:r>
            </w:hyperlink>
            <w:r w:rsidR="00011559">
              <w:rPr>
                <w:rFonts w:ascii="Times New Roman" w:hAnsi="Times New Roman"/>
              </w:rPr>
              <w:t xml:space="preserve"> Ce symbole de la réconciliation nationale après la révolution accueillit en 1836 l'obélisque de Louxor.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19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Place des Vosges, Le Marais</w:t>
              </w:r>
            </w:hyperlink>
            <w:r w:rsidR="00011559">
              <w:rPr>
                <w:rFonts w:ascii="Times New Roman" w:hAnsi="Times New Roman"/>
              </w:rPr>
              <w:t xml:space="preserve"> Cette célèbre place au coeur de ce quartier médiéval est entourée d'immeubles du 17 ème siècle abritant certains des plus beaux appartements de la capitale.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0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Sacré Coeur</w:t>
              </w:r>
            </w:hyperlink>
            <w:r w:rsidR="00011559">
              <w:rPr>
                <w:rFonts w:ascii="Times New Roman" w:hAnsi="Times New Roman"/>
              </w:rPr>
              <w:t xml:space="preserve"> Cette basilique fut construite à la gloire du "Coeur Sacré de Jésus" en expiation du bain de sang de la Commune de 1870-71.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1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Palais Royal</w:t>
              </w:r>
            </w:hyperlink>
            <w:r w:rsidR="00011559">
              <w:rPr>
                <w:rFonts w:ascii="Times New Roman" w:hAnsi="Times New Roman"/>
              </w:rPr>
              <w:t xml:space="preserve"> Haut-lieu de rassemblement des révolutionnaires avant le 14 juillet 1789 ses jardins sont aujourd'hui un havre de calme à deux pas du Louvre.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2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Panthéon</w:t>
              </w:r>
            </w:hyperlink>
            <w:r w:rsidR="00011559">
              <w:rPr>
                <w:rFonts w:ascii="Times New Roman" w:hAnsi="Times New Roman"/>
              </w:rPr>
              <w:t xml:space="preserve"> Cet impressionnant temple néo-classique de la fin 18e abrite dans sa nécropole la sépulture des grands hommes français.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3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La Défense</w:t>
              </w:r>
            </w:hyperlink>
            <w:r w:rsidR="00011559">
              <w:rPr>
                <w:rFonts w:ascii="Times New Roman" w:hAnsi="Times New Roman"/>
              </w:rPr>
              <w:t xml:space="preserve"> La Grande-Arche est le fleuron architectural de ce quartier d'affaires futuriste implanté à l'ouest en bordure de Paris.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4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Assemblée Nationale</w:t>
              </w:r>
            </w:hyperlink>
            <w:r w:rsidR="00011559">
              <w:rPr>
                <w:rFonts w:ascii="Times New Roman" w:hAnsi="Times New Roman"/>
              </w:rPr>
              <w:t xml:space="preserve"> Le Palais Bourbon et ses colonnes néo-grecques face à l'obélisque de la Concorde, accueille la Chambre des Députés.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5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Cimetière du Père Lachaise</w:t>
              </w:r>
            </w:hyperlink>
            <w:r w:rsidR="00011559">
              <w:rPr>
                <w:rFonts w:ascii="Times New Roman" w:hAnsi="Times New Roman"/>
              </w:rPr>
              <w:t xml:space="preserve"> Le plus fameux des cimetières parisiens où on trouve les tombes des gens célèbres du monde entier et des destins remarquables ; c’est une véritable "Cité des morts dans la cité des vivants".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6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Château de Versailles</w:t>
              </w:r>
            </w:hyperlink>
            <w:r w:rsidR="00011559">
              <w:rPr>
                <w:rFonts w:ascii="Times New Roman" w:hAnsi="Times New Roman"/>
              </w:rPr>
              <w:t xml:space="preserve"> </w:t>
            </w:r>
            <w:r w:rsidR="00011559">
              <w:rPr>
                <w:rFonts w:ascii="Times New Roman" w:hAnsi="Times New Roman"/>
                <w:sz w:val="22"/>
              </w:rPr>
              <w:t>Le Palais du Roi-soleil à Versailles est situé à une demi-heure de Paris par le train.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7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Disneyland Paris</w:t>
              </w:r>
            </w:hyperlink>
            <w:r w:rsidR="00011559">
              <w:rPr>
                <w:rFonts w:ascii="Times New Roman" w:hAnsi="Times New Roman"/>
              </w:rPr>
              <w:t xml:space="preserve"> Le "Royaume de Mickey" en Europe, 1er parc de loisirs à thème.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8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Parc Asterix</w:t>
              </w:r>
            </w:hyperlink>
            <w:r w:rsidR="00011559">
              <w:rPr>
                <w:rFonts w:ascii="Times New Roman" w:hAnsi="Times New Roman"/>
              </w:rPr>
              <w:t xml:space="preserve"> Allez à la rencontre d'Astérix et Obélix dans le seul vrai et unique "Parc Gaulois" d'attraction !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29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Bourse de paris</w:t>
              </w:r>
            </w:hyperlink>
            <w:r w:rsidR="00011559">
              <w:rPr>
                <w:rFonts w:ascii="Times New Roman" w:hAnsi="Times New Roman"/>
              </w:rPr>
              <w:t xml:space="preserve"> Ce "Temple de l'argent" de facture néo-classique fut commandé par Napoléon en 1808.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30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Basilique Saint-Denis</w:t>
              </w:r>
            </w:hyperlink>
            <w:r w:rsidR="00011559">
              <w:rPr>
                <w:rFonts w:ascii="Times New Roman" w:hAnsi="Times New Roman"/>
              </w:rPr>
              <w:t xml:space="preserve"> Ce magnifique édifice gothique abrite les tombeaux des rois de France depuis le Moyen-Âge jusqu'au 19ème siècle.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31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Stade de France</w:t>
              </w:r>
            </w:hyperlink>
            <w:r w:rsidR="00011559">
              <w:rPr>
                <w:rFonts w:ascii="Times New Roman" w:hAnsi="Times New Roman"/>
              </w:rPr>
              <w:t xml:space="preserve"> Ce gigantesque défi architectural conçu pour accueillir la dernière Coupe du Monde de Football du 20e siècle en 1998, offre 80 000 places assises.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32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Bibliothèque Nationale de France</w:t>
              </w:r>
            </w:hyperlink>
            <w:r w:rsidR="00011559">
              <w:rPr>
                <w:rFonts w:ascii="Times New Roman" w:hAnsi="Times New Roman"/>
              </w:rPr>
              <w:t xml:space="preserve"> Cette institution datant du 14e siècle abrite la 1ère collection de cartes géographiques au monde ainsi 12 millions d'ouvrages imprimés et 250 000 manuscrits.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33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Zoo</w:t>
              </w:r>
            </w:hyperlink>
            <w:r w:rsidR="00011559">
              <w:rPr>
                <w:rFonts w:ascii="Times New Roman" w:hAnsi="Times New Roman"/>
              </w:rPr>
              <w:t xml:space="preserve"> De réputation mondiale le Zoo de Paris abrite 1200 animaux et enregistre 150 naissances par an.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34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Unesco</w:t>
              </w:r>
            </w:hyperlink>
            <w:r w:rsidR="00011559">
              <w:rPr>
                <w:rFonts w:ascii="Times New Roman" w:hAnsi="Times New Roman"/>
              </w:rPr>
              <w:t xml:space="preserve"> Le siège parisien de l'organisation des nations Unies pour l'Education, la science et la culture situé prés des Invalides.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</w:tcPr>
          <w:p w:rsidR="00011559" w:rsidRDefault="009B5E94">
            <w:pPr>
              <w:rPr>
                <w:rFonts w:ascii="Times New Roman" w:hAnsi="Times New Roman"/>
              </w:rPr>
            </w:pPr>
            <w:hyperlink r:id="rId35" w:tgtFrame="_top" w:history="1">
              <w:r w:rsidR="00011559">
                <w:rPr>
                  <w:rFonts w:ascii="Times New Roman" w:hAnsi="Times New Roman"/>
                  <w:b/>
                  <w:bCs/>
                  <w:u w:val="single"/>
                </w:rPr>
                <w:t>(Bois de Boulogne), Jardin d'Acclimatation</w:t>
              </w:r>
            </w:hyperlink>
            <w:r w:rsidR="00011559">
              <w:rPr>
                <w:rFonts w:ascii="Times New Roman" w:hAnsi="Times New Roman"/>
              </w:rPr>
              <w:t xml:space="preserve"> Le plus ancien zoo de Paris ouvrit ses portes en 1854.</w:t>
            </w:r>
          </w:p>
        </w:tc>
      </w:tr>
    </w:tbl>
    <w:p w:rsidR="00011559" w:rsidRDefault="00011559">
      <w:pPr>
        <w:rPr>
          <w:sz w:val="2"/>
          <w:szCs w:val="2"/>
        </w:rPr>
      </w:pPr>
    </w:p>
    <w:p w:rsidR="00535615" w:rsidRDefault="00535615"/>
    <w:p w:rsidR="00535615" w:rsidRDefault="00535615"/>
    <w:p w:rsidR="00535615" w:rsidRDefault="00535615"/>
    <w:p w:rsidR="00011559" w:rsidRDefault="00011559">
      <w:r>
        <w:t>FAIRE DES ACHATS läs dialogen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8"/>
        <w:gridCol w:w="4818"/>
      </w:tblGrid>
      <w:tr w:rsidR="00011559">
        <w:tc>
          <w:tcPr>
            <w:tcW w:w="5388" w:type="dxa"/>
          </w:tcPr>
          <w:p w:rsidR="00011559" w:rsidRDefault="00011559">
            <w:r>
              <w:t>vous désirez ?</w:t>
            </w:r>
          </w:p>
        </w:tc>
        <w:tc>
          <w:tcPr>
            <w:tcW w:w="4818" w:type="dxa"/>
          </w:tcPr>
          <w:p w:rsidR="00011559" w:rsidRDefault="00011559">
            <w:r>
              <w:t>vad önskas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on s’occupe de vous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tar man hand om er ? (alltså får ni hjälp ?)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voudrais...., s’il vous plaît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skulle vilja ha....tack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cherche</w:t>
            </w:r>
          </w:p>
        </w:tc>
        <w:tc>
          <w:tcPr>
            <w:tcW w:w="4818" w:type="dxa"/>
          </w:tcPr>
          <w:p w:rsidR="00011559" w:rsidRDefault="00011559">
            <w:r>
              <w:t>jag söker/letar efter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est-ce que je peux voir...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kan jag få se....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est-ce que vous avez... ?</w:t>
            </w:r>
          </w:p>
        </w:tc>
        <w:tc>
          <w:tcPr>
            <w:tcW w:w="4818" w:type="dxa"/>
          </w:tcPr>
          <w:p w:rsidR="00011559" w:rsidRDefault="00011559">
            <w:r>
              <w:t>har ni...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excusez-moi, mais avez-vous...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ursäkta mig, men har ni...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veux seulement regarder un peu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vill bara titta lite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quelle taille voulez-vous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quelle taille faites-vous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il me faut du 38</w:t>
            </w:r>
          </w:p>
        </w:tc>
        <w:tc>
          <w:tcPr>
            <w:tcW w:w="4818" w:type="dxa"/>
          </w:tcPr>
          <w:p w:rsidR="00011559" w:rsidRDefault="00011559">
            <w:r>
              <w:t>jag måste ha 38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prends la taille 38</w:t>
            </w:r>
          </w:p>
        </w:tc>
        <w:tc>
          <w:tcPr>
            <w:tcW w:w="4818" w:type="dxa"/>
          </w:tcPr>
          <w:p w:rsidR="00011559" w:rsidRDefault="00011559">
            <w:r>
              <w:t>jag har storlek 38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peux l’essayer ?</w:t>
            </w:r>
          </w:p>
        </w:tc>
        <w:tc>
          <w:tcPr>
            <w:tcW w:w="4818" w:type="dxa"/>
          </w:tcPr>
          <w:p w:rsidR="00011559" w:rsidRDefault="00011559">
            <w:r>
              <w:t>kan jag prova den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est-ce que je peux l’essayer ?</w:t>
            </w:r>
          </w:p>
        </w:tc>
        <w:tc>
          <w:tcPr>
            <w:tcW w:w="4818" w:type="dxa"/>
          </w:tcPr>
          <w:p w:rsidR="00011559" w:rsidRDefault="00011559">
            <w:r>
              <w:t>kan jag prova den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pourrais-je l’essayer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skulle jag kunna prova den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la cabine d’essayage, s’il vous plaît</w:t>
            </w:r>
          </w:p>
        </w:tc>
        <w:tc>
          <w:tcPr>
            <w:tcW w:w="4818" w:type="dxa"/>
          </w:tcPr>
          <w:p w:rsidR="00011559" w:rsidRDefault="00011559">
            <w:r>
              <w:t>provhytten tack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combien coûte ce/cet/cette...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hur mycket kostar denna/detta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regrette, mais tout est vendu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beklagar, men allt är (ut)sålt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on n’en a plus...</w:t>
            </w:r>
          </w:p>
        </w:tc>
        <w:tc>
          <w:tcPr>
            <w:tcW w:w="4818" w:type="dxa"/>
          </w:tcPr>
          <w:p w:rsidR="00011559" w:rsidRDefault="00011559">
            <w:r>
              <w:t>det finns inget mer...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regrette, mais il n’y a plus de..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beklagar, men det finns inga mer....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avez-vous quelque chose de moins cher ?</w:t>
            </w:r>
          </w:p>
        </w:tc>
        <w:tc>
          <w:tcPr>
            <w:tcW w:w="4818" w:type="dxa"/>
          </w:tcPr>
          <w:p w:rsidR="00011559" w:rsidRDefault="00011559">
            <w:r>
              <w:t>har ni något billigare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le/la/les prends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tar den/det/dem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excusez-moi, mais avez-vous un sac (en plastique)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ursäkta mig, men har ni en (plast)påse?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be att få prova en tröja</w:t>
            </w:r>
          </w:p>
        </w:tc>
        <w:tc>
          <w:tcPr>
            <w:tcW w:w="4818" w:type="dxa"/>
          </w:tcPr>
          <w:p w:rsidR="00011559" w:rsidRDefault="00011559">
            <w:r>
              <w:t>je voudrais essayer un pull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”naturligtvis”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bien sûr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var provrummet är</w:t>
            </w:r>
          </w:p>
        </w:tc>
        <w:tc>
          <w:tcPr>
            <w:tcW w:w="4818" w:type="dxa"/>
          </w:tcPr>
          <w:p w:rsidR="00011559" w:rsidRDefault="00011559">
            <w:r>
              <w:t>où sont les cabines d’essayage s’il vous plaît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att det ligger där borta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elles sont là-bas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om det finns en mindre storlek</w:t>
            </w:r>
          </w:p>
        </w:tc>
        <w:tc>
          <w:tcPr>
            <w:tcW w:w="4818" w:type="dxa"/>
          </w:tcPr>
          <w:p w:rsidR="00011559" w:rsidRDefault="00011559">
            <w:r>
              <w:t>vous avez une taille en-dessous?/une taille moins grande/vous avez un autre plus petit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”ja”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oui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att du tycker om den och fråga vad den kostar</w:t>
            </w:r>
          </w:p>
        </w:tc>
        <w:tc>
          <w:tcPr>
            <w:tcW w:w="4818" w:type="dxa"/>
          </w:tcPr>
          <w:p w:rsidR="00011559" w:rsidRDefault="00011559">
            <w:r>
              <w:t>je l’aime bien, il coûte combien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att den kostar 155 euro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il coûte 155 euros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att du tycker att det är dyrt, men att du tar den ändå</w:t>
            </w:r>
          </w:p>
        </w:tc>
        <w:tc>
          <w:tcPr>
            <w:tcW w:w="4818" w:type="dxa"/>
          </w:tcPr>
          <w:p w:rsidR="00011559" w:rsidRDefault="00011559">
            <w:r>
              <w:t>je trouve que c’est cher mais je le prends quand même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A om han/hon vill ha en kasse</w:t>
            </w:r>
          </w:p>
        </w:tc>
        <w:tc>
          <w:tcPr>
            <w:tcW w:w="4818" w:type="dxa"/>
          </w:tcPr>
          <w:p w:rsidR="00011559" w:rsidRDefault="00011559">
            <w:r>
              <w:t>vous voulez/désirez un sac?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”nej tack”. Du vill ta på dig den direkt.</w:t>
            </w:r>
          </w:p>
        </w:tc>
        <w:tc>
          <w:tcPr>
            <w:tcW w:w="4818" w:type="dxa"/>
          </w:tcPr>
          <w:p w:rsidR="00011559" w:rsidRDefault="00011559">
            <w:r>
              <w:t>non merci, je veux le mettre tout de suite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A om han/hon vill ha något annat</w:t>
            </w:r>
          </w:p>
        </w:tc>
        <w:tc>
          <w:tcPr>
            <w:tcW w:w="4818" w:type="dxa"/>
          </w:tcPr>
          <w:p w:rsidR="00011559" w:rsidRDefault="00011559">
            <w:r>
              <w:t>vous désirez autre chose?/et avec ça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”nej tack”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non merci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A hur han/hon vill betala. med check, kreditkort eller kontanter?</w:t>
            </w:r>
          </w:p>
        </w:tc>
        <w:tc>
          <w:tcPr>
            <w:tcW w:w="4818" w:type="dxa"/>
          </w:tcPr>
          <w:p w:rsidR="00011559" w:rsidRDefault="00011559">
            <w:r>
              <w:t>comment voulez-vous payer/régler ? par chèques, par carte bleue ou en liquide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att du vill betala kontant</w:t>
            </w:r>
          </w:p>
        </w:tc>
        <w:tc>
          <w:tcPr>
            <w:tcW w:w="4818" w:type="dxa"/>
          </w:tcPr>
          <w:p w:rsidR="00011559" w:rsidRDefault="00011559">
            <w:r>
              <w:t>je voudrais payer en liquide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att det går bra och tala om vad det kostar</w:t>
            </w:r>
          </w:p>
        </w:tc>
        <w:tc>
          <w:tcPr>
            <w:tcW w:w="4818" w:type="dxa"/>
          </w:tcPr>
          <w:p w:rsidR="00011559" w:rsidRDefault="00011559">
            <w:r>
              <w:t>c’est très bien, ça fait 155 euros, svp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betala, (vad säger du när du lämnar över pengarna?)</w:t>
            </w:r>
          </w:p>
        </w:tc>
        <w:tc>
          <w:tcPr>
            <w:tcW w:w="4818" w:type="dxa"/>
          </w:tcPr>
          <w:p w:rsidR="00011559" w:rsidRDefault="00011559">
            <w:r>
              <w:t>voilà/voici mademoiselle/monsieur/madame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tacka och säg adjö</w:t>
            </w:r>
          </w:p>
        </w:tc>
        <w:tc>
          <w:tcPr>
            <w:tcW w:w="4818" w:type="dxa"/>
          </w:tcPr>
          <w:p w:rsidR="00011559" w:rsidRDefault="00011559">
            <w:r>
              <w:t>merci beaucoup et au revoir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adjö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au revoir</w:t>
            </w:r>
          </w:p>
        </w:tc>
      </w:tr>
    </w:tbl>
    <w:p w:rsidR="00011559" w:rsidRDefault="00011559">
      <w:pPr>
        <w:rPr>
          <w:lang w:val="sv-SE"/>
        </w:rPr>
      </w:pPr>
    </w:p>
    <w:p w:rsidR="00011559" w:rsidRDefault="00011559">
      <w:pPr>
        <w:rPr>
          <w:lang w:val="de-DE"/>
        </w:rPr>
      </w:pPr>
      <w:r>
        <w:rPr>
          <w:lang w:val="de-DE"/>
        </w:rPr>
        <w:t>PHRASES GRAMMATICALES 1 ; läs och försök förstå konstruktionerna</w:t>
      </w:r>
    </w:p>
    <w:p w:rsidR="00011559" w:rsidRDefault="00011559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11559">
        <w:tc>
          <w:tcPr>
            <w:tcW w:w="5103" w:type="dxa"/>
          </w:tcPr>
          <w:p w:rsidR="00011559" w:rsidRDefault="00011559">
            <w:r>
              <w:t>jag hjälper er</w:t>
            </w:r>
          </w:p>
        </w:tc>
        <w:tc>
          <w:tcPr>
            <w:tcW w:w="5103" w:type="dxa"/>
          </w:tcPr>
          <w:p w:rsidR="00011559" w:rsidRDefault="00011559">
            <w:r>
              <w:t>je vous aide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du hjälper mig</w:t>
            </w:r>
          </w:p>
        </w:tc>
        <w:tc>
          <w:tcPr>
            <w:tcW w:w="5103" w:type="dxa"/>
          </w:tcPr>
          <w:p w:rsidR="00011559" w:rsidRDefault="00011559">
            <w:r>
              <w:t>tu m’aides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känner ni henne?</w:t>
            </w:r>
          </w:p>
        </w:tc>
        <w:tc>
          <w:tcPr>
            <w:tcW w:w="5103" w:type="dxa"/>
          </w:tcPr>
          <w:p w:rsidR="00011559" w:rsidRDefault="00011559">
            <w:r>
              <w:t>vous la connaissez?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känner henne</w:t>
            </w:r>
          </w:p>
        </w:tc>
        <w:tc>
          <w:tcPr>
            <w:tcW w:w="5103" w:type="dxa"/>
          </w:tcPr>
          <w:p w:rsidR="00011559" w:rsidRDefault="00011559">
            <w:r>
              <w:t>on la connaît / nous la connaissons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hon hjälper oss</w:t>
            </w:r>
          </w:p>
        </w:tc>
        <w:tc>
          <w:tcPr>
            <w:tcW w:w="5103" w:type="dxa"/>
          </w:tcPr>
          <w:p w:rsidR="00011559" w:rsidRDefault="00011559">
            <w:r>
              <w:t>elle nous aide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ser honom/den/det</w:t>
            </w:r>
          </w:p>
        </w:tc>
        <w:tc>
          <w:tcPr>
            <w:tcW w:w="5103" w:type="dxa"/>
          </w:tcPr>
          <w:p w:rsidR="00011559" w:rsidRDefault="00011559">
            <w:r>
              <w:t>je le vois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kan jag hjälpa er?</w:t>
            </w:r>
          </w:p>
        </w:tc>
        <w:tc>
          <w:tcPr>
            <w:tcW w:w="5103" w:type="dxa"/>
          </w:tcPr>
          <w:p w:rsidR="00011559" w:rsidRDefault="00011559">
            <w:r>
              <w:t>je peux vous aider?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ger du mig boken?</w:t>
            </w:r>
          </w:p>
        </w:tc>
        <w:tc>
          <w:tcPr>
            <w:tcW w:w="5103" w:type="dxa"/>
          </w:tcPr>
          <w:p w:rsidR="00011559" w:rsidRDefault="00011559">
            <w:r>
              <w:t>tu me donnes le livre?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de ser dig</w:t>
            </w:r>
          </w:p>
        </w:tc>
        <w:tc>
          <w:tcPr>
            <w:tcW w:w="5103" w:type="dxa"/>
          </w:tcPr>
          <w:p w:rsidR="00011559" w:rsidRDefault="00011559">
            <w:r>
              <w:t>ils te voient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förstår du mig?</w:t>
            </w:r>
          </w:p>
        </w:tc>
        <w:tc>
          <w:tcPr>
            <w:tcW w:w="5103" w:type="dxa"/>
          </w:tcPr>
          <w:p w:rsidR="00011559" w:rsidRDefault="00011559">
            <w:r>
              <w:t>tu me comprends?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hon avskyr dig</w:t>
            </w:r>
          </w:p>
        </w:tc>
        <w:tc>
          <w:tcPr>
            <w:tcW w:w="5103" w:type="dxa"/>
          </w:tcPr>
          <w:p w:rsidR="00011559" w:rsidRDefault="00011559">
            <w:r>
              <w:t>elle te déteste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söker/letar efter henne/den/det</w:t>
            </w:r>
          </w:p>
        </w:tc>
        <w:tc>
          <w:tcPr>
            <w:tcW w:w="5103" w:type="dxa"/>
          </w:tcPr>
          <w:p w:rsidR="00011559" w:rsidRDefault="00011559">
            <w:r>
              <w:t>nous la cherchons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vi gillar er mycket</w:t>
            </w:r>
          </w:p>
        </w:tc>
        <w:tc>
          <w:tcPr>
            <w:tcW w:w="5103" w:type="dxa"/>
          </w:tcPr>
          <w:p w:rsidR="00011559" w:rsidRDefault="00011559">
            <w:r>
              <w:t>nous vous aimons beaucoup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förstår ni mig?</w:t>
            </w:r>
          </w:p>
        </w:tc>
        <w:tc>
          <w:tcPr>
            <w:tcW w:w="5103" w:type="dxa"/>
          </w:tcPr>
          <w:p w:rsidR="00011559" w:rsidRDefault="00011559">
            <w:r>
              <w:t>vous me comprenez?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förstår dig</w:t>
            </w:r>
          </w:p>
        </w:tc>
        <w:tc>
          <w:tcPr>
            <w:tcW w:w="5103" w:type="dxa"/>
          </w:tcPr>
          <w:p w:rsidR="00011559" w:rsidRDefault="00011559">
            <w:r>
              <w:t>je te comprends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han frågar dig något</w:t>
            </w:r>
          </w:p>
        </w:tc>
        <w:tc>
          <w:tcPr>
            <w:tcW w:w="5103" w:type="dxa"/>
          </w:tcPr>
          <w:p w:rsidR="00011559" w:rsidRDefault="00011559">
            <w:r>
              <w:t>il te demande quelque chose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har du hittat dem?</w:t>
            </w:r>
          </w:p>
        </w:tc>
        <w:tc>
          <w:tcPr>
            <w:tcW w:w="5103" w:type="dxa"/>
          </w:tcPr>
          <w:p w:rsidR="00011559" w:rsidRDefault="00011559">
            <w:r>
              <w:t>tu les as trouvés?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förstår er</w:t>
            </w:r>
          </w:p>
        </w:tc>
        <w:tc>
          <w:tcPr>
            <w:tcW w:w="5103" w:type="dxa"/>
          </w:tcPr>
          <w:p w:rsidR="00011559" w:rsidRDefault="00011559">
            <w:r>
              <w:t>on vous comprend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läraren skäller på oss</w:t>
            </w:r>
          </w:p>
        </w:tc>
        <w:tc>
          <w:tcPr>
            <w:tcW w:w="5103" w:type="dxa"/>
          </w:tcPr>
          <w:p w:rsidR="00011559" w:rsidRDefault="00011559">
            <w:r>
              <w:t>le prof nous gronde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eleverna förstår er</w:t>
            </w:r>
          </w:p>
        </w:tc>
        <w:tc>
          <w:tcPr>
            <w:tcW w:w="5103" w:type="dxa"/>
          </w:tcPr>
          <w:p w:rsidR="00011559" w:rsidRDefault="00011559">
            <w:r>
              <w:t>les élèves vous comprennent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katten avgudar dig</w:t>
            </w:r>
          </w:p>
        </w:tc>
        <w:tc>
          <w:tcPr>
            <w:tcW w:w="5103" w:type="dxa"/>
          </w:tcPr>
          <w:p w:rsidR="00011559" w:rsidRDefault="00011559">
            <w:r>
              <w:t>le chat t’adore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vad tycker du om den, denna kjol?</w:t>
            </w:r>
          </w:p>
        </w:tc>
        <w:tc>
          <w:tcPr>
            <w:tcW w:w="5103" w:type="dxa"/>
          </w:tcPr>
          <w:p w:rsidR="00011559" w:rsidRDefault="00011559">
            <w:r>
              <w:t>tu la trouves comment cette jupe?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säger varandra allt (vi säger sig allt)</w:t>
            </w:r>
          </w:p>
        </w:tc>
        <w:tc>
          <w:tcPr>
            <w:tcW w:w="5103" w:type="dxa"/>
          </w:tcPr>
          <w:p w:rsidR="00011559" w:rsidRDefault="00011559">
            <w:r>
              <w:t>on se dit tout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hon ser dem</w:t>
            </w:r>
          </w:p>
        </w:tc>
        <w:tc>
          <w:tcPr>
            <w:tcW w:w="5103" w:type="dxa"/>
          </w:tcPr>
          <w:p w:rsidR="00011559" w:rsidRDefault="00011559">
            <w:r>
              <w:t>elle les voit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läser dem</w:t>
            </w:r>
          </w:p>
        </w:tc>
        <w:tc>
          <w:tcPr>
            <w:tcW w:w="5103" w:type="dxa"/>
          </w:tcPr>
          <w:p w:rsidR="00011559" w:rsidRDefault="00011559">
            <w:r>
              <w:t>je les lis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du slår mig</w:t>
            </w:r>
          </w:p>
        </w:tc>
        <w:tc>
          <w:tcPr>
            <w:tcW w:w="5103" w:type="dxa"/>
          </w:tcPr>
          <w:p w:rsidR="00011559" w:rsidRDefault="00011559">
            <w:r>
              <w:t>tu me bats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hon söker/letar efter dig</w:t>
            </w:r>
          </w:p>
        </w:tc>
        <w:tc>
          <w:tcPr>
            <w:tcW w:w="5103" w:type="dxa"/>
          </w:tcPr>
          <w:p w:rsidR="00011559" w:rsidRDefault="00011559">
            <w:r>
              <w:t>elle te cherche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tittar på honom/den/det</w:t>
            </w:r>
          </w:p>
        </w:tc>
        <w:tc>
          <w:tcPr>
            <w:tcW w:w="5103" w:type="dxa"/>
          </w:tcPr>
          <w:p w:rsidR="00011559" w:rsidRDefault="00011559">
            <w:r>
              <w:t>je le regarde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man frågar efter er i kassan</w:t>
            </w:r>
          </w:p>
        </w:tc>
        <w:tc>
          <w:tcPr>
            <w:tcW w:w="5103" w:type="dxa"/>
          </w:tcPr>
          <w:p w:rsidR="00011559" w:rsidRDefault="00011559">
            <w:r>
              <w:t>on vous demande à la caisse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man söker/letar efter er</w:t>
            </w:r>
          </w:p>
        </w:tc>
        <w:tc>
          <w:tcPr>
            <w:tcW w:w="5103" w:type="dxa"/>
          </w:tcPr>
          <w:p w:rsidR="00011559" w:rsidRDefault="00011559">
            <w:r>
              <w:t>on vous cherche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gillar er mycket</w:t>
            </w:r>
          </w:p>
        </w:tc>
        <w:tc>
          <w:tcPr>
            <w:tcW w:w="5103" w:type="dxa"/>
          </w:tcPr>
          <w:p w:rsidR="00011559" w:rsidRDefault="00011559">
            <w:r>
              <w:t>je vous aime beaucoup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de tycker om oss lite</w:t>
            </w:r>
          </w:p>
        </w:tc>
        <w:tc>
          <w:tcPr>
            <w:tcW w:w="5103" w:type="dxa"/>
          </w:tcPr>
          <w:p w:rsidR="00011559" w:rsidRDefault="00011559">
            <w:r>
              <w:t>ils nous aiment un peu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hon tycker/finner att du är trevlig</w:t>
            </w:r>
          </w:p>
        </w:tc>
        <w:tc>
          <w:tcPr>
            <w:tcW w:w="5103" w:type="dxa"/>
          </w:tcPr>
          <w:p w:rsidR="00011559" w:rsidRDefault="00011559">
            <w:r>
              <w:t>elle te trouve sympa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tror dig</w:t>
            </w:r>
          </w:p>
        </w:tc>
        <w:tc>
          <w:tcPr>
            <w:tcW w:w="5103" w:type="dxa"/>
          </w:tcPr>
          <w:p w:rsidR="00011559" w:rsidRDefault="00011559">
            <w:r>
              <w:t>je te crois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tror du mig?</w:t>
            </w:r>
          </w:p>
        </w:tc>
        <w:tc>
          <w:tcPr>
            <w:tcW w:w="5103" w:type="dxa"/>
          </w:tcPr>
          <w:p w:rsidR="00011559" w:rsidRDefault="00011559">
            <w:r>
              <w:t>tu me crois?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tror ni oss?</w:t>
            </w:r>
          </w:p>
        </w:tc>
        <w:tc>
          <w:tcPr>
            <w:tcW w:w="5103" w:type="dxa"/>
          </w:tcPr>
          <w:p w:rsidR="00011559" w:rsidRDefault="00011559">
            <w:r>
              <w:t>vous nous croyez?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tror er</w:t>
            </w:r>
          </w:p>
        </w:tc>
        <w:tc>
          <w:tcPr>
            <w:tcW w:w="5103" w:type="dxa"/>
          </w:tcPr>
          <w:p w:rsidR="00011559" w:rsidRDefault="00011559">
            <w:r>
              <w:t>nous vous croyons</w:t>
            </w:r>
          </w:p>
        </w:tc>
      </w:tr>
    </w:tbl>
    <w:p w:rsidR="00011559" w:rsidRDefault="00011559"/>
    <w:p w:rsidR="00011559" w:rsidRDefault="00011559"/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r>
        <w:t>PHRASES GRAMMATICALES 1 skriv meningarna</w:t>
      </w:r>
    </w:p>
    <w:p w:rsidR="00011559" w:rsidRDefault="0001155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jag hjälper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du hjälper mig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känner ni henne?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känner henne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hon hjälper oss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ser honom/den/det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kan jag hjälpa er?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ger du mig boken?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de ser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förstår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hon avskyr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söker/letar efter henne/den/det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vi gillar 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förstår ni mig?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förstår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han frågar dig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har du hittat dem?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förstår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läraren skäller på oss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eleverna förstår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katten avgudar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vad tycker du om den, denna kjol?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säger varandra allt (vi säger sig allt)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läser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du slår mig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söker/letar efter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tittar på honom/den/det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man frågar efter er i kassan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man söker/letar efter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gillar 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de tycker om oss lite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tycker/finner att du är trevlig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tror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tror ni oss?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tror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</w:tbl>
    <w:p w:rsidR="00011559" w:rsidRDefault="00011559">
      <w:pPr>
        <w:rPr>
          <w:lang w:val="de-DE"/>
        </w:rPr>
      </w:pPr>
      <w:r>
        <w:rPr>
          <w:lang w:val="de-DE"/>
        </w:rPr>
        <w:t>adp 7; vad säger................</w:t>
      </w:r>
    </w:p>
    <w:p w:rsidR="00011559" w:rsidRDefault="00011559">
      <w:pPr>
        <w:rPr>
          <w:sz w:val="4"/>
          <w:szCs w:val="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du när du frågar efter vägen till Pompidoucentret?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r>
              <w:t>du när du förstår?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du när någon har tackat dig för hjälpen?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expediten när hon frågar vad du vill ha?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du när du undrar om de har a) svenska tidningar b) frimärken c) vykort?</w:t>
            </w:r>
          </w:p>
          <w:p w:rsidR="00011559" w:rsidRDefault="00011559">
            <w:pPr>
              <w:rPr>
                <w:lang w:val="sv-SE"/>
              </w:rPr>
            </w:pPr>
          </w:p>
          <w:p w:rsidR="00011559" w:rsidRDefault="00011559">
            <w:pPr>
              <w:rPr>
                <w:lang w:val="sv-SE"/>
              </w:rPr>
            </w:pPr>
          </w:p>
          <w:p w:rsidR="00011559" w:rsidRDefault="00011559">
            <w:pPr>
              <w:rPr>
                <w:lang w:val="sv-SE"/>
              </w:rPr>
            </w:pPr>
          </w:p>
          <w:p w:rsidR="00011559" w:rsidRDefault="00011559">
            <w:pPr>
              <w:rPr>
                <w:lang w:val="sv-SE"/>
              </w:rPr>
            </w:pP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expediten när hon talar om att Femme Actuelle är en veckotidning och France-Soir en dagstidning?</w:t>
            </w:r>
          </w:p>
          <w:p w:rsidR="00011559" w:rsidRDefault="00011559">
            <w:pPr>
              <w:rPr>
                <w:sz w:val="22"/>
                <w:szCs w:val="22"/>
                <w:lang w:val="sv-SE"/>
              </w:rPr>
            </w:pPr>
          </w:p>
          <w:p w:rsidR="00011559" w:rsidRDefault="00011559">
            <w:pPr>
              <w:rPr>
                <w:sz w:val="22"/>
                <w:szCs w:val="22"/>
                <w:lang w:val="sv-SE"/>
              </w:rPr>
            </w:pPr>
          </w:p>
          <w:p w:rsidR="00011559" w:rsidRDefault="00011559">
            <w:pPr>
              <w:rPr>
                <w:sz w:val="22"/>
                <w:szCs w:val="22"/>
                <w:lang w:val="sv-SE"/>
              </w:rPr>
            </w:pPr>
          </w:p>
          <w:p w:rsidR="00011559" w:rsidRDefault="00011559">
            <w:pPr>
              <w:rPr>
                <w:sz w:val="22"/>
                <w:szCs w:val="22"/>
                <w:lang w:val="sv-SE"/>
              </w:rPr>
            </w:pP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expediten när hon frågar om du vill köpa något mer?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expediten när hon önskar dig en trevlig dag?</w:t>
            </w:r>
          </w:p>
        </w:tc>
      </w:tr>
    </w:tbl>
    <w:p w:rsidR="00011559" w:rsidRDefault="00011559">
      <w:pPr>
        <w:rPr>
          <w:sz w:val="8"/>
          <w:szCs w:val="8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11559">
        <w:trPr>
          <w:trHeight w:val="794"/>
        </w:trPr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frimärken</w:t>
            </w: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vykort</w:t>
            </w: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stadskartor</w:t>
            </w:r>
          </w:p>
        </w:tc>
      </w:tr>
      <w:tr w:rsidR="00011559">
        <w:trPr>
          <w:trHeight w:val="794"/>
        </w:trPr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har ni tidningar?</w:t>
            </w: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finns det toaletter?</w:t>
            </w: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vi har blyertspennor</w:t>
            </w:r>
          </w:p>
        </w:tc>
      </w:tr>
      <w:tr w:rsidR="00011559">
        <w:trPr>
          <w:trHeight w:val="794"/>
        </w:trPr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en dagstidning</w:t>
            </w:r>
          </w:p>
          <w:p w:rsidR="00011559" w:rsidRDefault="00011559">
            <w:pPr>
              <w:rPr>
                <w:b/>
                <w:bCs/>
                <w:lang w:val="sv-SE"/>
              </w:rPr>
            </w:pP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en veckotidning</w:t>
            </w:r>
          </w:p>
          <w:p w:rsidR="00011559" w:rsidRDefault="00011559">
            <w:pPr>
              <w:rPr>
                <w:b/>
                <w:bCs/>
                <w:lang w:val="sv-SE"/>
              </w:rPr>
            </w:pP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expedit</w:t>
            </w:r>
          </w:p>
          <w:p w:rsidR="00011559" w:rsidRDefault="00011559">
            <w:pPr>
              <w:rPr>
                <w:b/>
                <w:bCs/>
                <w:lang w:val="sv-SE"/>
              </w:rPr>
            </w:pPr>
          </w:p>
        </w:tc>
      </w:tr>
    </w:tbl>
    <w:p w:rsidR="00011559" w:rsidRDefault="00011559">
      <w:pPr>
        <w:rPr>
          <w:sz w:val="8"/>
          <w:szCs w:val="8"/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  <w:r>
        <w:rPr>
          <w:lang w:val="sv-SE"/>
        </w:rPr>
        <w:t>adp 8; översätt till franska:</w:t>
      </w:r>
    </w:p>
    <w:p w:rsidR="00011559" w:rsidRDefault="00011559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Titta, Pierre, det finns en ledig plats på kaféet.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förstår inte, tala franska, är ni snäll.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skulle vilja ha två vackra vykort.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Veckotidningen är fransk, men dagstidningen är svensk.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Herr Martin; gå in i den stora bokhandeln på hörnet av gatan.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Affärens unga expedit visar en randig kjol.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På hotellet frågar hon efter rummets pris.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Latinkvarterets små gator är mycket intressanta.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finns så många unga svenskor på kaféets terrass.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Böckerna är mycket vackra, men de är för dyra.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Han provar en svart kostym och en vit skjorta.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Hon hittar den perfekta presenten till en väninnas födelsedag.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Älskar ni den lilla stadens atmosfär?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Hon köper inte den svarta tröjan, hon föredrar den röda tröjan.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 stannar två veckor i Paris.</w:t>
            </w:r>
          </w:p>
        </w:tc>
      </w:tr>
    </w:tbl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  <w:r>
        <w:rPr>
          <w:lang w:val="sv-SE"/>
        </w:rPr>
        <w:t xml:space="preserve">adp 8; exercices divers </w:t>
      </w:r>
    </w:p>
    <w:p w:rsidR="00011559" w:rsidRDefault="00011559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gul tröja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stor vit blus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två eleganta skjortor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gammal svart kjol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tre vackra röda skjortor</w:t>
            </w:r>
          </w:p>
        </w:tc>
        <w:tc>
          <w:tcPr>
            <w:tcW w:w="5103" w:type="dxa"/>
          </w:tcPr>
          <w:p w:rsidR="00011559" w:rsidRDefault="00011559">
            <w:r>
              <w:t>en ful byxa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r>
              <w:t>tre svarta sjalar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varm regnrock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 xml:space="preserve">ett fult linne 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en stor blus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har blå snickarbyxor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en elegant kostym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en ung flicka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gammal dam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två vackra pojkar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tjock grå tröja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två tjocka gråa tröjor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ett stort torg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dålig dag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underbar dag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god italiensk glass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hemsk kalsong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pojkens linne (linnet till pojken)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flickans kjol (kjolen till flickan)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skjortans pris (priset på skjortan)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tröjornas färg (färgen på tröjan)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blusens färg (färgen på blusen)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hotellets rum (rummen på hotellet)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har en liten affär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du har en grön blus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de har ett dåligt hotell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vi har svenska tidningar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hon har ett stort rum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har ni en intressant bok?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vi har en hemsk dag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hon har en randig bil</w:t>
            </w:r>
          </w:p>
        </w:tc>
      </w:tr>
    </w:tbl>
    <w:p w:rsidR="00011559" w:rsidRDefault="00011559">
      <w:pPr>
        <w:rPr>
          <w:lang w:val="de-DE"/>
        </w:rPr>
      </w:pPr>
      <w:r>
        <w:rPr>
          <w:lang w:val="de-DE"/>
        </w:rPr>
        <w:t>adp 9; vad säger du................</w:t>
      </w:r>
    </w:p>
    <w:p w:rsidR="00011559" w:rsidRDefault="00011559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till expediten när du föredrar den gröna blusen?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vill prova ett par blå byxor?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den röda kavajen är för stor?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skorna är vackra men dyra?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vill vet vilket datum det är?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talar om att du har ditt pass?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vill växla till euro (du vill ha tjugoeurosedlar)?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ber någon ta fjärde gatan till vänster?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frågar: Vad är det?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frågar vad någon söker?</w:t>
            </w:r>
          </w:p>
        </w:tc>
      </w:tr>
    </w:tbl>
    <w:p w:rsidR="00011559" w:rsidRDefault="00340100">
      <w:pPr>
        <w:rPr>
          <w:lang w:val="sv-SE"/>
        </w:rPr>
      </w:pPr>
      <w:r>
        <w:rPr>
          <w:lang w:val="sv-SE"/>
        </w:rPr>
        <w:pict>
          <v:shape id="_x0000_i1026" type="#_x0000_t75" style="width:372pt;height:280pt">
            <v:imagedata r:id="rId36" o:title="sentiments800" blacklevel="5898f"/>
          </v:shape>
        </w:pict>
      </w:r>
    </w:p>
    <w:p w:rsidR="00011559" w:rsidRDefault="00340100">
      <w:pPr>
        <w:rPr>
          <w:lang w:val="sv-SE"/>
        </w:rPr>
      </w:pPr>
      <w:r>
        <w:rPr>
          <w:lang w:val="sv-SE"/>
        </w:rPr>
        <w:pict>
          <v:shape id="_x0000_i1027" type="#_x0000_t75" style="width:521.6pt;height:11in">
            <v:imagedata r:id="rId37" o:title="ot10"/>
          </v:shape>
        </w:pict>
      </w:r>
    </w:p>
    <w:sectPr w:rsidR="0001155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217"/>
    <w:multiLevelType w:val="hybridMultilevel"/>
    <w:tmpl w:val="426C818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DF5407"/>
    <w:multiLevelType w:val="hybridMultilevel"/>
    <w:tmpl w:val="AAB428BA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3C066F"/>
    <w:multiLevelType w:val="hybridMultilevel"/>
    <w:tmpl w:val="0E344F90"/>
    <w:lvl w:ilvl="0" w:tplc="79D0B0FA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3A2579"/>
    <w:multiLevelType w:val="singleLevel"/>
    <w:tmpl w:val="79D0B0FA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</w:abstractNum>
  <w:abstractNum w:abstractNumId="4">
    <w:nsid w:val="3EBB42FB"/>
    <w:multiLevelType w:val="hybridMultilevel"/>
    <w:tmpl w:val="B03A466C"/>
    <w:lvl w:ilvl="0" w:tplc="FA5AD64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D5074C"/>
    <w:multiLevelType w:val="hybridMultilevel"/>
    <w:tmpl w:val="25243438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4E07FE"/>
    <w:multiLevelType w:val="hybridMultilevel"/>
    <w:tmpl w:val="9A3A1A5E"/>
    <w:lvl w:ilvl="0" w:tplc="9D622DA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8F2400"/>
    <w:multiLevelType w:val="multilevel"/>
    <w:tmpl w:val="DA06943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CE426C"/>
    <w:multiLevelType w:val="hybridMultilevel"/>
    <w:tmpl w:val="DA069438"/>
    <w:lvl w:ilvl="0" w:tplc="9D622DA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F16C79"/>
    <w:multiLevelType w:val="hybridMultilevel"/>
    <w:tmpl w:val="8894F65E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137DB8"/>
    <w:multiLevelType w:val="hybridMultilevel"/>
    <w:tmpl w:val="8F6EECBA"/>
    <w:lvl w:ilvl="0" w:tplc="EDEACCF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6D79"/>
    <w:rsid w:val="00011559"/>
    <w:rsid w:val="00340100"/>
    <w:rsid w:val="00535615"/>
    <w:rsid w:val="00656D79"/>
    <w:rsid w:val="009B5E94"/>
    <w:rsid w:val="00DA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9B5E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aris-tourisme.com/pics/popbvf.gif" TargetMode="External"/><Relationship Id="rId13" Type="http://schemas.openxmlformats.org/officeDocument/2006/relationships/hyperlink" Target="http://www.paris-tourisme.com/monuments/opera/index.html" TargetMode="External"/><Relationship Id="rId18" Type="http://schemas.openxmlformats.org/officeDocument/2006/relationships/hyperlink" Target="http://www.paris-tourisme.com/monuments/concorde/index.html" TargetMode="External"/><Relationship Id="rId26" Type="http://schemas.openxmlformats.org/officeDocument/2006/relationships/hyperlink" Target="http://www.paris-tourisme.com/monuments/versailles/index.html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paris-tourisme.com/monuments/palaisroyal/index.html" TargetMode="External"/><Relationship Id="rId34" Type="http://schemas.openxmlformats.org/officeDocument/2006/relationships/hyperlink" Target="http://www.paris-tourisme.com/monuments/unesco/index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paris-tourisme.com/monuments/notredame/index.html" TargetMode="External"/><Relationship Id="rId17" Type="http://schemas.openxmlformats.org/officeDocument/2006/relationships/hyperlink" Target="http://www.paris-tourisme.com/monuments/madeleine/index.html" TargetMode="External"/><Relationship Id="rId25" Type="http://schemas.openxmlformats.org/officeDocument/2006/relationships/hyperlink" Target="http://www.paris-tourisme.com/monuments/lachaise/index.html" TargetMode="External"/><Relationship Id="rId33" Type="http://schemas.openxmlformats.org/officeDocument/2006/relationships/hyperlink" Target="http://www.paris-tourisme.com/monuments/zoo/index.htm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aris-tourisme.com/monuments/bastille/index.html" TargetMode="External"/><Relationship Id="rId20" Type="http://schemas.openxmlformats.org/officeDocument/2006/relationships/hyperlink" Target="http://www.paris-tourisme.com/monuments/sacrecoeur/index.html" TargetMode="External"/><Relationship Id="rId29" Type="http://schemas.openxmlformats.org/officeDocument/2006/relationships/hyperlink" Target="http://www.paris-tourisme.com/monuments/bourse/index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psg/CONSTRUCTIONDEPHRASES.docx" TargetMode="External"/><Relationship Id="rId11" Type="http://schemas.openxmlformats.org/officeDocument/2006/relationships/hyperlink" Target="http://www.paris-tourisme.com/monuments/elysees/index.html" TargetMode="External"/><Relationship Id="rId24" Type="http://schemas.openxmlformats.org/officeDocument/2006/relationships/hyperlink" Target="http://www.paris-tourisme.com/monuments/assemblee/index.html" TargetMode="External"/><Relationship Id="rId32" Type="http://schemas.openxmlformats.org/officeDocument/2006/relationships/hyperlink" Target="http://www.paris-tourisme.com/monuments/bnf/index.html" TargetMode="External"/><Relationship Id="rId37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paris-tourisme.com/monuments/saintgermain/index.html" TargetMode="External"/><Relationship Id="rId23" Type="http://schemas.openxmlformats.org/officeDocument/2006/relationships/hyperlink" Target="http://www.paris-tourisme.com/monuments/defense/index.html" TargetMode="External"/><Relationship Id="rId28" Type="http://schemas.openxmlformats.org/officeDocument/2006/relationships/hyperlink" Target="http://www.paris-tourisme.com/monuments/asterixpark/index.html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://www.paris-tourisme.com/monuments/arctriomphe/index.html" TargetMode="External"/><Relationship Id="rId19" Type="http://schemas.openxmlformats.org/officeDocument/2006/relationships/hyperlink" Target="http://www.paris-tourisme.com/monuments/vosges/index.html" TargetMode="External"/><Relationship Id="rId31" Type="http://schemas.openxmlformats.org/officeDocument/2006/relationships/hyperlink" Target="http://www.paris-tourisme.com/monuments/stade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ris-tourisme.com/monuments/eiffel/index.html" TargetMode="External"/><Relationship Id="rId14" Type="http://schemas.openxmlformats.org/officeDocument/2006/relationships/hyperlink" Target="http://www.paris-tourisme.com/monuments/invalides/index.html" TargetMode="External"/><Relationship Id="rId22" Type="http://schemas.openxmlformats.org/officeDocument/2006/relationships/hyperlink" Target="http://www.paris-tourisme.com/monuments/pantheon/index.html" TargetMode="External"/><Relationship Id="rId27" Type="http://schemas.openxmlformats.org/officeDocument/2006/relationships/hyperlink" Target="http://www.paris-tourisme.com/monuments/disney/index.html" TargetMode="External"/><Relationship Id="rId30" Type="http://schemas.openxmlformats.org/officeDocument/2006/relationships/hyperlink" Target="http://www.paris-tourisme.com/monuments/basilique/index.html" TargetMode="External"/><Relationship Id="rId35" Type="http://schemas.openxmlformats.org/officeDocument/2006/relationships/hyperlink" Target="http://www.paris-tourisme.com/monuments/acclimatation/index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2897</Words>
  <Characters>15357</Characters>
  <Application>Microsoft Office Word</Application>
  <DocSecurity>0</DocSecurity>
  <Lines>127</Lines>
  <Paragraphs>36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CONSTRUCTION DE PHRASES</vt:lpstr>
      <vt:lpstr>CONSTRUCTION DE PHRASES</vt:lpstr>
    </vt:vector>
  </TitlesOfParts>
  <Company>lycée d'agy</Company>
  <LinksUpToDate>false</LinksUpToDate>
  <CharactersWithSpaces>18218</CharactersWithSpaces>
  <SharedDoc>false</SharedDoc>
  <HLinks>
    <vt:vector size="162" baseType="variant">
      <vt:variant>
        <vt:i4>655391</vt:i4>
      </vt:variant>
      <vt:variant>
        <vt:i4>81</vt:i4>
      </vt:variant>
      <vt:variant>
        <vt:i4>0</vt:i4>
      </vt:variant>
      <vt:variant>
        <vt:i4>5</vt:i4>
      </vt:variant>
      <vt:variant>
        <vt:lpwstr>http://www.paris-tourisme.com/monuments/acclimatation/index.html</vt:lpwstr>
      </vt:variant>
      <vt:variant>
        <vt:lpwstr/>
      </vt:variant>
      <vt:variant>
        <vt:i4>1507342</vt:i4>
      </vt:variant>
      <vt:variant>
        <vt:i4>78</vt:i4>
      </vt:variant>
      <vt:variant>
        <vt:i4>0</vt:i4>
      </vt:variant>
      <vt:variant>
        <vt:i4>5</vt:i4>
      </vt:variant>
      <vt:variant>
        <vt:lpwstr>http://www.paris-tourisme.com/monuments/unesco/index.html</vt:lpwstr>
      </vt:variant>
      <vt:variant>
        <vt:lpwstr/>
      </vt:variant>
      <vt:variant>
        <vt:i4>6815846</vt:i4>
      </vt:variant>
      <vt:variant>
        <vt:i4>75</vt:i4>
      </vt:variant>
      <vt:variant>
        <vt:i4>0</vt:i4>
      </vt:variant>
      <vt:variant>
        <vt:i4>5</vt:i4>
      </vt:variant>
      <vt:variant>
        <vt:lpwstr>http://www.paris-tourisme.com/monuments/zoo/index.html</vt:lpwstr>
      </vt:variant>
      <vt:variant>
        <vt:lpwstr/>
      </vt:variant>
      <vt:variant>
        <vt:i4>6881399</vt:i4>
      </vt:variant>
      <vt:variant>
        <vt:i4>72</vt:i4>
      </vt:variant>
      <vt:variant>
        <vt:i4>0</vt:i4>
      </vt:variant>
      <vt:variant>
        <vt:i4>5</vt:i4>
      </vt:variant>
      <vt:variant>
        <vt:lpwstr>http://www.paris-tourisme.com/monuments/bnf/index.html</vt:lpwstr>
      </vt:variant>
      <vt:variant>
        <vt:lpwstr/>
      </vt:variant>
      <vt:variant>
        <vt:i4>1507332</vt:i4>
      </vt:variant>
      <vt:variant>
        <vt:i4>69</vt:i4>
      </vt:variant>
      <vt:variant>
        <vt:i4>0</vt:i4>
      </vt:variant>
      <vt:variant>
        <vt:i4>5</vt:i4>
      </vt:variant>
      <vt:variant>
        <vt:lpwstr>http://www.paris-tourisme.com/monuments/stade/index.html</vt:lpwstr>
      </vt:variant>
      <vt:variant>
        <vt:lpwstr/>
      </vt:variant>
      <vt:variant>
        <vt:i4>1245210</vt:i4>
      </vt:variant>
      <vt:variant>
        <vt:i4>66</vt:i4>
      </vt:variant>
      <vt:variant>
        <vt:i4>0</vt:i4>
      </vt:variant>
      <vt:variant>
        <vt:i4>5</vt:i4>
      </vt:variant>
      <vt:variant>
        <vt:lpwstr>http://www.paris-tourisme.com/monuments/basilique/index.html</vt:lpwstr>
      </vt:variant>
      <vt:variant>
        <vt:lpwstr/>
      </vt:variant>
      <vt:variant>
        <vt:i4>1900569</vt:i4>
      </vt:variant>
      <vt:variant>
        <vt:i4>63</vt:i4>
      </vt:variant>
      <vt:variant>
        <vt:i4>0</vt:i4>
      </vt:variant>
      <vt:variant>
        <vt:i4>5</vt:i4>
      </vt:variant>
      <vt:variant>
        <vt:lpwstr>http://www.paris-tourisme.com/monuments/bourse/index.html</vt:lpwstr>
      </vt:variant>
      <vt:variant>
        <vt:lpwstr/>
      </vt:variant>
      <vt:variant>
        <vt:i4>7995494</vt:i4>
      </vt:variant>
      <vt:variant>
        <vt:i4>60</vt:i4>
      </vt:variant>
      <vt:variant>
        <vt:i4>0</vt:i4>
      </vt:variant>
      <vt:variant>
        <vt:i4>5</vt:i4>
      </vt:variant>
      <vt:variant>
        <vt:lpwstr>http://www.paris-tourisme.com/monuments/asterixpark/index.html</vt:lpwstr>
      </vt:variant>
      <vt:variant>
        <vt:lpwstr/>
      </vt:variant>
      <vt:variant>
        <vt:i4>1769487</vt:i4>
      </vt:variant>
      <vt:variant>
        <vt:i4>57</vt:i4>
      </vt:variant>
      <vt:variant>
        <vt:i4>0</vt:i4>
      </vt:variant>
      <vt:variant>
        <vt:i4>5</vt:i4>
      </vt:variant>
      <vt:variant>
        <vt:lpwstr>http://www.paris-tourisme.com/monuments/disney/index.html</vt:lpwstr>
      </vt:variant>
      <vt:variant>
        <vt:lpwstr/>
      </vt:variant>
      <vt:variant>
        <vt:i4>327697</vt:i4>
      </vt:variant>
      <vt:variant>
        <vt:i4>54</vt:i4>
      </vt:variant>
      <vt:variant>
        <vt:i4>0</vt:i4>
      </vt:variant>
      <vt:variant>
        <vt:i4>5</vt:i4>
      </vt:variant>
      <vt:variant>
        <vt:lpwstr>http://www.paris-tourisme.com/monuments/versailles/index.html</vt:lpwstr>
      </vt:variant>
      <vt:variant>
        <vt:lpwstr/>
      </vt:variant>
      <vt:variant>
        <vt:i4>6291552</vt:i4>
      </vt:variant>
      <vt:variant>
        <vt:i4>51</vt:i4>
      </vt:variant>
      <vt:variant>
        <vt:i4>0</vt:i4>
      </vt:variant>
      <vt:variant>
        <vt:i4>5</vt:i4>
      </vt:variant>
      <vt:variant>
        <vt:lpwstr>http://www.paris-tourisme.com/monuments/lachaise/index.html</vt:lpwstr>
      </vt:variant>
      <vt:variant>
        <vt:lpwstr/>
      </vt:variant>
      <vt:variant>
        <vt:i4>1441797</vt:i4>
      </vt:variant>
      <vt:variant>
        <vt:i4>48</vt:i4>
      </vt:variant>
      <vt:variant>
        <vt:i4>0</vt:i4>
      </vt:variant>
      <vt:variant>
        <vt:i4>5</vt:i4>
      </vt:variant>
      <vt:variant>
        <vt:lpwstr>http://www.paris-tourisme.com/monuments/assemblee/index.html</vt:lpwstr>
      </vt:variant>
      <vt:variant>
        <vt:lpwstr/>
      </vt:variant>
      <vt:variant>
        <vt:i4>7602298</vt:i4>
      </vt:variant>
      <vt:variant>
        <vt:i4>45</vt:i4>
      </vt:variant>
      <vt:variant>
        <vt:i4>0</vt:i4>
      </vt:variant>
      <vt:variant>
        <vt:i4>5</vt:i4>
      </vt:variant>
      <vt:variant>
        <vt:lpwstr>http://www.paris-tourisme.com/monuments/defense/index.html</vt:lpwstr>
      </vt:variant>
      <vt:variant>
        <vt:lpwstr/>
      </vt:variant>
      <vt:variant>
        <vt:i4>8061028</vt:i4>
      </vt:variant>
      <vt:variant>
        <vt:i4>42</vt:i4>
      </vt:variant>
      <vt:variant>
        <vt:i4>0</vt:i4>
      </vt:variant>
      <vt:variant>
        <vt:i4>5</vt:i4>
      </vt:variant>
      <vt:variant>
        <vt:lpwstr>http://www.paris-tourisme.com/monuments/pantheon/index.html</vt:lpwstr>
      </vt:variant>
      <vt:variant>
        <vt:lpwstr/>
      </vt:variant>
      <vt:variant>
        <vt:i4>7995489</vt:i4>
      </vt:variant>
      <vt:variant>
        <vt:i4>39</vt:i4>
      </vt:variant>
      <vt:variant>
        <vt:i4>0</vt:i4>
      </vt:variant>
      <vt:variant>
        <vt:i4>5</vt:i4>
      </vt:variant>
      <vt:variant>
        <vt:lpwstr>http://www.paris-tourisme.com/monuments/palaisroyal/index.html</vt:lpwstr>
      </vt:variant>
      <vt:variant>
        <vt:lpwstr/>
      </vt:variant>
      <vt:variant>
        <vt:i4>131090</vt:i4>
      </vt:variant>
      <vt:variant>
        <vt:i4>36</vt:i4>
      </vt:variant>
      <vt:variant>
        <vt:i4>0</vt:i4>
      </vt:variant>
      <vt:variant>
        <vt:i4>5</vt:i4>
      </vt:variant>
      <vt:variant>
        <vt:lpwstr>http://www.paris-tourisme.com/monuments/sacrecoeur/index.html</vt:lpwstr>
      </vt:variant>
      <vt:variant>
        <vt:lpwstr/>
      </vt:variant>
      <vt:variant>
        <vt:i4>1966109</vt:i4>
      </vt:variant>
      <vt:variant>
        <vt:i4>33</vt:i4>
      </vt:variant>
      <vt:variant>
        <vt:i4>0</vt:i4>
      </vt:variant>
      <vt:variant>
        <vt:i4>5</vt:i4>
      </vt:variant>
      <vt:variant>
        <vt:lpwstr>http://www.paris-tourisme.com/monuments/vosges/index.html</vt:lpwstr>
      </vt:variant>
      <vt:variant>
        <vt:lpwstr/>
      </vt:variant>
      <vt:variant>
        <vt:i4>8257659</vt:i4>
      </vt:variant>
      <vt:variant>
        <vt:i4>30</vt:i4>
      </vt:variant>
      <vt:variant>
        <vt:i4>0</vt:i4>
      </vt:variant>
      <vt:variant>
        <vt:i4>5</vt:i4>
      </vt:variant>
      <vt:variant>
        <vt:lpwstr>http://www.paris-tourisme.com/monuments/concorde/index.html</vt:lpwstr>
      </vt:variant>
      <vt:variant>
        <vt:lpwstr/>
      </vt:variant>
      <vt:variant>
        <vt:i4>524314</vt:i4>
      </vt:variant>
      <vt:variant>
        <vt:i4>27</vt:i4>
      </vt:variant>
      <vt:variant>
        <vt:i4>0</vt:i4>
      </vt:variant>
      <vt:variant>
        <vt:i4>5</vt:i4>
      </vt:variant>
      <vt:variant>
        <vt:lpwstr>http://www.paris-tourisme.com/monuments/madeleine/index.html</vt:lpwstr>
      </vt:variant>
      <vt:variant>
        <vt:lpwstr/>
      </vt:variant>
      <vt:variant>
        <vt:i4>7929961</vt:i4>
      </vt:variant>
      <vt:variant>
        <vt:i4>24</vt:i4>
      </vt:variant>
      <vt:variant>
        <vt:i4>0</vt:i4>
      </vt:variant>
      <vt:variant>
        <vt:i4>5</vt:i4>
      </vt:variant>
      <vt:variant>
        <vt:lpwstr>http://www.paris-tourisme.com/monuments/bastille/index.html</vt:lpwstr>
      </vt:variant>
      <vt:variant>
        <vt:lpwstr/>
      </vt:variant>
      <vt:variant>
        <vt:i4>7340146</vt:i4>
      </vt:variant>
      <vt:variant>
        <vt:i4>21</vt:i4>
      </vt:variant>
      <vt:variant>
        <vt:i4>0</vt:i4>
      </vt:variant>
      <vt:variant>
        <vt:i4>5</vt:i4>
      </vt:variant>
      <vt:variant>
        <vt:lpwstr>http://www.paris-tourisme.com/monuments/saintgermain/index.html</vt:lpwstr>
      </vt:variant>
      <vt:variant>
        <vt:lpwstr/>
      </vt:variant>
      <vt:variant>
        <vt:i4>262167</vt:i4>
      </vt:variant>
      <vt:variant>
        <vt:i4>18</vt:i4>
      </vt:variant>
      <vt:variant>
        <vt:i4>0</vt:i4>
      </vt:variant>
      <vt:variant>
        <vt:i4>5</vt:i4>
      </vt:variant>
      <vt:variant>
        <vt:lpwstr>http://www.paris-tourisme.com/monuments/invalides/index.html</vt:lpwstr>
      </vt:variant>
      <vt:variant>
        <vt:lpwstr/>
      </vt:variant>
      <vt:variant>
        <vt:i4>327704</vt:i4>
      </vt:variant>
      <vt:variant>
        <vt:i4>15</vt:i4>
      </vt:variant>
      <vt:variant>
        <vt:i4>0</vt:i4>
      </vt:variant>
      <vt:variant>
        <vt:i4>5</vt:i4>
      </vt:variant>
      <vt:variant>
        <vt:lpwstr>http://www.paris-tourisme.com/monuments/opera/index.html</vt:lpwstr>
      </vt:variant>
      <vt:variant>
        <vt:lpwstr/>
      </vt:variant>
      <vt:variant>
        <vt:i4>1245192</vt:i4>
      </vt:variant>
      <vt:variant>
        <vt:i4>12</vt:i4>
      </vt:variant>
      <vt:variant>
        <vt:i4>0</vt:i4>
      </vt:variant>
      <vt:variant>
        <vt:i4>5</vt:i4>
      </vt:variant>
      <vt:variant>
        <vt:lpwstr>http://www.paris-tourisme.com/monuments/notredame/index.html</vt:lpwstr>
      </vt:variant>
      <vt:variant>
        <vt:lpwstr/>
      </vt:variant>
      <vt:variant>
        <vt:i4>8192121</vt:i4>
      </vt:variant>
      <vt:variant>
        <vt:i4>9</vt:i4>
      </vt:variant>
      <vt:variant>
        <vt:i4>0</vt:i4>
      </vt:variant>
      <vt:variant>
        <vt:i4>5</vt:i4>
      </vt:variant>
      <vt:variant>
        <vt:lpwstr>http://www.paris-tourisme.com/monuments/elysees/index.html</vt:lpwstr>
      </vt:variant>
      <vt:variant>
        <vt:lpwstr/>
      </vt:variant>
      <vt:variant>
        <vt:i4>7143545</vt:i4>
      </vt:variant>
      <vt:variant>
        <vt:i4>6</vt:i4>
      </vt:variant>
      <vt:variant>
        <vt:i4>0</vt:i4>
      </vt:variant>
      <vt:variant>
        <vt:i4>5</vt:i4>
      </vt:variant>
      <vt:variant>
        <vt:lpwstr>http://www.paris-tourisme.com/monuments/arctriomphe/index.html</vt:lpwstr>
      </vt:variant>
      <vt:variant>
        <vt:lpwstr/>
      </vt:variant>
      <vt:variant>
        <vt:i4>393243</vt:i4>
      </vt:variant>
      <vt:variant>
        <vt:i4>3</vt:i4>
      </vt:variant>
      <vt:variant>
        <vt:i4>0</vt:i4>
      </vt:variant>
      <vt:variant>
        <vt:i4>5</vt:i4>
      </vt:variant>
      <vt:variant>
        <vt:lpwstr>http://www.paris-tourisme.com/monuments/eiffel/index.html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DE PHRASES</dc:title>
  <dc:creator>steff</dc:creator>
  <cp:lastModifiedBy>Gustafsson, Stefan</cp:lastModifiedBy>
  <cp:revision>3</cp:revision>
  <cp:lastPrinted>2016-03-15T05:10:00Z</cp:lastPrinted>
  <dcterms:created xsi:type="dcterms:W3CDTF">2016-11-16T08:51:00Z</dcterms:created>
  <dcterms:modified xsi:type="dcterms:W3CDTF">2016-11-16T08:51:00Z</dcterms:modified>
</cp:coreProperties>
</file>