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35" w:rsidRPr="00CC7235" w:rsidRDefault="006A49E2" w:rsidP="00CC7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hyperlink r:id="rId5" w:history="1">
        <w:r w:rsidR="00CC7235" w:rsidRPr="006A49E2">
          <w:rPr>
            <w:rStyle w:val="Hyperl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fr-FR" w:eastAsia="sv-SE"/>
          </w:rPr>
          <w:t>J’aime, je n’aime pas</w:t>
        </w:r>
      </w:hyperlink>
      <w:bookmarkStart w:id="0" w:name="_GoBack"/>
      <w:bookmarkEnd w:id="0"/>
      <w:r w:rsidR="00CC7235" w:rsidRPr="00CC7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 xml:space="preserve"> </w:t>
      </w:r>
    </w:p>
    <w:p w:rsidR="00CC7235" w:rsidRPr="00CC7235" w:rsidRDefault="00CC7235" w:rsidP="00CC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>Tout le monde a des goûts différents en matière d’alimentation. Anne, Morgan ainsi que Quentin vont nous raconter ce qu’ils aiment et ce qu’ils détestent ! Ils vont aussi nous expliquer leurs habitudes, leur hygiène alimentaire.</w:t>
      </w:r>
    </w:p>
    <w:p w:rsidR="00CC7235" w:rsidRPr="00CC7235" w:rsidRDefault="00CC7235" w:rsidP="00CC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C7235">
        <w:rPr>
          <w:rFonts w:ascii="Times New Roman" w:eastAsia="Times New Roman" w:hAnsi="Symbol" w:cs="Times New Roman"/>
          <w:sz w:val="24"/>
          <w:szCs w:val="24"/>
          <w:lang w:val="fr-FR" w:eastAsia="sv-SE"/>
        </w:rPr>
        <w:t>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 </w:t>
      </w:r>
      <w:r w:rsidRPr="00CC7235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sv-SE"/>
        </w:rPr>
        <w:t>Transcription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>A : Anne ; M : Morgan ; Q : Quentin</w:t>
      </w:r>
    </w:p>
    <w:p w:rsidR="00CC7235" w:rsidRPr="00CC7235" w:rsidRDefault="00CC7235" w:rsidP="00CC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 : Alors, est-ce qu’il y a quelque chose que vous détestez complètement, à manger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Alors moi, il y a quelque chose que je déteste plus que tout, c’est les épinards. Pourtant je suis pas difficile dans mes goûts alimentaires mais les épinards…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C’est pas possible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Ça me répugne ! (1)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C’est vrai ? C’est pourtant si bon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C’est ce qu’on me dit à chaque fois, préparés avec un œuf, tout ça, il paraît que c’est délicieux mais non… ça passe pas (2), non 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Depuis toute petite, vous ne pouvez pas manger ça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Non.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Et vous avez réessayé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Non.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Elle reste sur un a priori d’enfance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Non, mais rien que l’odeur… j’aime pas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Ben moi par exemple, ce que j’aime pas, c’est les champignons. Je sais pas je…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Ah bon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Ouais.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Toutes sortes de champignons ? Les champignons de Paris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Ouais vraiment. Pourtant, quand ils sont pas encore cuisinés et cuits, ça pourrait donner envie, ça sent bon, mais alors vraiment, cuisinés…j’aime pas.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D’accord.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Mais bon, c’est vrai que il y a pas que ça que j’aime pas. Il y a par exemple tout ce qui est fruits de mer. Je suis pas très fan.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Ah bon ? Vous êtes difficile (3) alors.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Ouais, un petit peu.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Moi, dans les produits de la mer, il y a un truc que j’aime pas, c’est les huîtres. Ça, je peux pas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Ah ouais ? Moi j’adore ça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Morgan, elle aime tout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Tout ce qui est de la mer, tous les poissons, tous les fruits de mer, j’adore.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D’accord, et puis…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Sinon, côté cuisine, ouais, tu respectes un peu les cinq fruits et légumes par jour (4)?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Euh ben, cinq fruits et légumes par jour, je sais pas s’il y a les cinq mais j’essaie de manger tous les jours au moins un fruit et un légume.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D’accord, mais il faut… Le problème, les légumes, c’est qu’il faut un petit peu les préparer.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Ouais ouais.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C’est ça le…la difficulté.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Ouais, alors ben souvent, en entrée, en crudité, la salade, les tomates ça fait déjà deux légumes.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Bon. Et Quentin, alors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Ben moi, c’est pareil, j’aime bien quand il y a des fruits et légumes. Je trouve ça très bon. Sauf que bon, c’est vrai que quand je suis chez moi tout seul, j’ai pas souvent…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C’est long à préparer.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…l’envie, ouais, de préparer un vrai repas avec tous les fruits et légumes, un plat complet et équilibré.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Juste pour vous.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Juste pour moi tout seul.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Oui, c’est ça, parce que cuisiner, c’est quand même cuisiner aussi, bon, pour soi et pour les autres…Non, Morgan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Non, quand je suis toute seule, je ne me laisse pas aller. (5)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D’accord.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M : Je me fais quand même à manger…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Des bonnes choses ?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 : Des bonnes choses.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Bon, on va s’inviter chez Morgan, Quentin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Q : Oui.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A : Merci !</w:t>
      </w:r>
    </w:p>
    <w:p w:rsidR="00CC7235" w:rsidRPr="00CC7235" w:rsidRDefault="00CC7235" w:rsidP="00CC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C7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sv-SE"/>
        </w:rPr>
        <w:t xml:space="preserve">Quelques explications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: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1. </w:t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 xml:space="preserve">ça me répugne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: ça me dégoûte. ( C’est un verbe très fort ! Morgan n’aime vraiment pas les épinards. )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2. </w:t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 xml:space="preserve">ça passe pas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= ça ne passe pas, ce qui signifie que Morgan ne peut pas avaler ça !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3. </w:t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>être difficile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c’est ne pas aimer un grand nombre d’aliments.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4. « </w:t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 xml:space="preserve">5 fruits et légumes par jour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» : c’est le slogan de </w:t>
      </w:r>
      <w:r w:rsidRPr="00CC72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sv-SE"/>
        </w:rPr>
        <w:t xml:space="preserve">la campagne du Ministère de la Santé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pour lutter contre l’obésité, la malbouffe, les mauvaises habitudes alimentaires. Il paraît que c’est la quantité nécessaire pour être en bonne santé.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5. </w:t>
      </w:r>
      <w:r w:rsidRPr="00CC72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sv-SE"/>
        </w:rPr>
        <w:t xml:space="preserve">se laisser aller </w:t>
      </w:r>
      <w:r w:rsidRPr="00CC723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: c’est ne pas faire attention à soi, à ce qu’on mange, à la façon dont on vit. C’est se négliger. Morgan, elle, ne se laisse pas aller. Elle ne cède pas à la facilité et se fait des bonnes choses à manger.</w:t>
      </w:r>
    </w:p>
    <w:p w:rsidR="002D79B8" w:rsidRPr="004924F2" w:rsidRDefault="002D79B8">
      <w:pPr>
        <w:rPr>
          <w:lang w:val="fr-FR"/>
        </w:rPr>
      </w:pPr>
    </w:p>
    <w:sectPr w:rsidR="002D79B8" w:rsidRPr="004924F2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35"/>
    <w:rsid w:val="002D79B8"/>
    <w:rsid w:val="00415296"/>
    <w:rsid w:val="004924F2"/>
    <w:rsid w:val="006A49E2"/>
    <w:rsid w:val="00B2627D"/>
    <w:rsid w:val="00C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C7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723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CC723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C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C7235"/>
    <w:rPr>
      <w:i/>
      <w:iCs/>
    </w:rPr>
  </w:style>
  <w:style w:type="character" w:styleId="Stark">
    <w:name w:val="Strong"/>
    <w:basedOn w:val="Standardstycketeckensnitt"/>
    <w:uiPriority w:val="22"/>
    <w:qFormat/>
    <w:rsid w:val="00CC7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C7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723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CC723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C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C7235"/>
    <w:rPr>
      <w:i/>
      <w:iCs/>
    </w:rPr>
  </w:style>
  <w:style w:type="character" w:styleId="Stark">
    <w:name w:val="Strong"/>
    <w:basedOn w:val="Standardstycketeckensnitt"/>
    <w:uiPriority w:val="22"/>
    <w:qFormat/>
    <w:rsid w:val="00CC7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jeu33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2016-11-16T08:36:00Z</dcterms:created>
  <dcterms:modified xsi:type="dcterms:W3CDTF">2016-11-16T08:37:00Z</dcterms:modified>
</cp:coreProperties>
</file>