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Default="00F721A8" w:rsidP="00ED1BA8">
      <w:pPr>
        <w:pStyle w:val="Ingetavstnd"/>
      </w:pPr>
      <w:hyperlink r:id="rId5" w:history="1">
        <w:r w:rsidR="00EC2517" w:rsidRPr="00F721A8">
          <w:rPr>
            <w:rStyle w:val="Hyperlnk"/>
          </w:rPr>
          <w:t>macarons1</w:t>
        </w:r>
      </w:hyperlink>
      <w:bookmarkStart w:id="0" w:name="_GoBack"/>
      <w:bookmarkEnd w:id="0"/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ED1BA8" w:rsidRPr="00ED1BA8" w:rsidTr="00ED1BA8">
        <w:trPr>
          <w:trHeight w:val="2268"/>
        </w:trPr>
        <w:tc>
          <w:tcPr>
            <w:tcW w:w="5103" w:type="dxa"/>
          </w:tcPr>
          <w:p w:rsidR="00ED1BA8" w:rsidRPr="00ED1BA8" w:rsidRDefault="00ED1BA8" w:rsidP="006E200C">
            <w:r w:rsidRPr="00ED1BA8">
              <w:t>beskriv en macaron</w:t>
            </w:r>
          </w:p>
        </w:tc>
      </w:tr>
      <w:tr w:rsidR="00ED1BA8" w:rsidRPr="00ED1BA8" w:rsidTr="00ED1BA8">
        <w:trPr>
          <w:trHeight w:val="2268"/>
        </w:trPr>
        <w:tc>
          <w:tcPr>
            <w:tcW w:w="5103" w:type="dxa"/>
          </w:tcPr>
          <w:p w:rsidR="00ED1BA8" w:rsidRPr="00ED1BA8" w:rsidRDefault="00ED1BA8" w:rsidP="006E200C">
            <w:r w:rsidRPr="00ED1BA8">
              <w:t>i vilka städer tillverkar man bl.a. macarons?</w:t>
            </w:r>
          </w:p>
        </w:tc>
      </w:tr>
      <w:tr w:rsidR="00ED1BA8" w:rsidRPr="00ED1BA8" w:rsidTr="00ED1BA8">
        <w:trPr>
          <w:trHeight w:val="2268"/>
        </w:trPr>
        <w:tc>
          <w:tcPr>
            <w:tcW w:w="5103" w:type="dxa"/>
          </w:tcPr>
          <w:p w:rsidR="00ED1BA8" w:rsidRPr="00ED1BA8" w:rsidRDefault="00ED1BA8" w:rsidP="006E200C">
            <w:r w:rsidRPr="00ED1BA8">
              <w:t>vilka är de obligatoriska grundingredienserna i alla macarons?</w:t>
            </w:r>
          </w:p>
        </w:tc>
      </w:tr>
      <w:tr w:rsidR="00ED1BA8" w:rsidRPr="00ED1BA8" w:rsidTr="00ED1BA8">
        <w:trPr>
          <w:trHeight w:val="2268"/>
        </w:trPr>
        <w:tc>
          <w:tcPr>
            <w:tcW w:w="5103" w:type="dxa"/>
          </w:tcPr>
          <w:p w:rsidR="00ED1BA8" w:rsidRDefault="00ED1BA8" w:rsidP="006E200C">
            <w:r w:rsidRPr="00ED1BA8">
              <w:t>ge exempel på olika typer av macarons</w:t>
            </w:r>
          </w:p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Pr="00ED1BA8" w:rsidRDefault="00ED1BA8" w:rsidP="006E200C"/>
        </w:tc>
      </w:tr>
      <w:tr w:rsidR="00ED1BA8" w:rsidRPr="00ED1BA8" w:rsidTr="00ED1BA8">
        <w:trPr>
          <w:trHeight w:val="2268"/>
        </w:trPr>
        <w:tc>
          <w:tcPr>
            <w:tcW w:w="5103" w:type="dxa"/>
          </w:tcPr>
          <w:p w:rsidR="00ED1BA8" w:rsidRPr="00ED1BA8" w:rsidRDefault="00ED1BA8" w:rsidP="006E200C">
            <w:r w:rsidRPr="00ED1BA8">
              <w:t>beskriv en parisisk macaron</w:t>
            </w:r>
          </w:p>
        </w:tc>
      </w:tr>
      <w:tr w:rsidR="00ED1BA8" w:rsidRPr="00ED1BA8" w:rsidTr="00ED1BA8">
        <w:trPr>
          <w:trHeight w:val="2268"/>
        </w:trPr>
        <w:tc>
          <w:tcPr>
            <w:tcW w:w="5103" w:type="dxa"/>
          </w:tcPr>
          <w:p w:rsidR="00ED1BA8" w:rsidRPr="00ED1BA8" w:rsidRDefault="00ED1BA8" w:rsidP="006E200C">
            <w:r w:rsidRPr="00ED1BA8">
              <w:lastRenderedPageBreak/>
              <w:t>vilket datum firar man macarons?</w:t>
            </w:r>
          </w:p>
        </w:tc>
      </w:tr>
      <w:tr w:rsidR="00ED1BA8" w:rsidRPr="00ED1BA8" w:rsidTr="00ED1BA8">
        <w:trPr>
          <w:trHeight w:val="2268"/>
        </w:trPr>
        <w:tc>
          <w:tcPr>
            <w:tcW w:w="5103" w:type="dxa"/>
          </w:tcPr>
          <w:p w:rsidR="00ED1BA8" w:rsidRPr="00ED1BA8" w:rsidRDefault="00ED1BA8" w:rsidP="006E200C">
            <w:r w:rsidRPr="00ED1BA8">
              <w:t>vilka olika smaker finns det?</w:t>
            </w:r>
          </w:p>
        </w:tc>
      </w:tr>
      <w:tr w:rsidR="00ED1BA8" w:rsidRPr="00ED1BA8" w:rsidTr="00ED1BA8">
        <w:trPr>
          <w:trHeight w:val="2268"/>
        </w:trPr>
        <w:tc>
          <w:tcPr>
            <w:tcW w:w="5103" w:type="dxa"/>
          </w:tcPr>
          <w:p w:rsidR="00ED1BA8" w:rsidRDefault="00ED1BA8" w:rsidP="006E200C">
            <w:r w:rsidRPr="00ED1BA8">
              <w:t>nämn något som lockar folk att köpa och äta macarons</w:t>
            </w:r>
          </w:p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Pr="00ED1BA8" w:rsidRDefault="00ED1BA8" w:rsidP="006E200C"/>
        </w:tc>
      </w:tr>
      <w:tr w:rsidR="00ED1BA8" w:rsidRPr="00ED1BA8" w:rsidTr="00ED1BA8">
        <w:trPr>
          <w:trHeight w:val="2268"/>
        </w:trPr>
        <w:tc>
          <w:tcPr>
            <w:tcW w:w="5103" w:type="dxa"/>
          </w:tcPr>
          <w:p w:rsidR="00ED1BA8" w:rsidRPr="00ED1BA8" w:rsidRDefault="00ED1BA8" w:rsidP="006E200C">
            <w:r w:rsidRPr="00ED1BA8">
              <w:t>varför pratar man om en juvelerare i texten?</w:t>
            </w:r>
          </w:p>
        </w:tc>
      </w:tr>
      <w:tr w:rsidR="00ED1BA8" w:rsidRPr="00ED1BA8" w:rsidTr="00ED1BA8">
        <w:trPr>
          <w:trHeight w:val="2268"/>
        </w:trPr>
        <w:tc>
          <w:tcPr>
            <w:tcW w:w="5103" w:type="dxa"/>
          </w:tcPr>
          <w:p w:rsidR="00ED1BA8" w:rsidRDefault="00ED1BA8" w:rsidP="006E200C">
            <w:r w:rsidRPr="00ED1BA8">
              <w:t>har du smakat macarons? om ja, säg vad du tycker; om nej: är det något som du tror att du skulle gilla?</w:t>
            </w:r>
          </w:p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Default="00ED1BA8" w:rsidP="006E200C"/>
          <w:p w:rsidR="00ED1BA8" w:rsidRPr="00ED1BA8" w:rsidRDefault="00ED1BA8" w:rsidP="006E200C"/>
        </w:tc>
      </w:tr>
      <w:tr w:rsidR="00ED1BA8" w:rsidRPr="00ED1BA8" w:rsidTr="00ED1BA8">
        <w:trPr>
          <w:trHeight w:val="2268"/>
        </w:trPr>
        <w:tc>
          <w:tcPr>
            <w:tcW w:w="5103" w:type="dxa"/>
          </w:tcPr>
          <w:p w:rsidR="00ED1BA8" w:rsidRPr="00ED1BA8" w:rsidRDefault="00ED1BA8" w:rsidP="006E200C">
            <w:r w:rsidRPr="00ED1BA8">
              <w:t>vad heter den berömda butiken som tillverkar och säljer macarons?</w:t>
            </w:r>
          </w:p>
        </w:tc>
      </w:tr>
    </w:tbl>
    <w:p w:rsidR="00ED1BA8" w:rsidRDefault="00ED1BA8"/>
    <w:p w:rsidR="00EC2517" w:rsidRDefault="00EC2517">
      <w:r>
        <w:rPr>
          <w:noProof/>
          <w:lang w:eastAsia="sv-SE"/>
        </w:rPr>
        <w:drawing>
          <wp:inline distT="0" distB="0" distL="0" distR="0" wp14:anchorId="6A123E0C" wp14:editId="58E33EC8">
            <wp:extent cx="9321916" cy="6456889"/>
            <wp:effectExtent l="381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arons.ti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8" r="7879" b="5175"/>
                    <a:stretch/>
                  </pic:blipFill>
                  <pic:spPr bwMode="auto">
                    <a:xfrm rot="5400000">
                      <a:off x="0" y="0"/>
                      <a:ext cx="9323224" cy="645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C2517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517"/>
    <w:rsid w:val="000C537D"/>
    <w:rsid w:val="00132FE5"/>
    <w:rsid w:val="00180761"/>
    <w:rsid w:val="00287E2F"/>
    <w:rsid w:val="003E522A"/>
    <w:rsid w:val="004E4EE1"/>
    <w:rsid w:val="00763BFD"/>
    <w:rsid w:val="00811246"/>
    <w:rsid w:val="00966128"/>
    <w:rsid w:val="00CB7B56"/>
    <w:rsid w:val="00D4687D"/>
    <w:rsid w:val="00E35841"/>
    <w:rsid w:val="00EC2517"/>
    <w:rsid w:val="00ED1BA8"/>
    <w:rsid w:val="00F721A8"/>
    <w:rsid w:val="00FC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C2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C2517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ED1B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ED1BA8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F721A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C2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C2517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ED1B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ED1BA8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F721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hyperlink" Target="http://www.franska.be/exercices/exercices3/psg/macarons2.docx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106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Gustafsson, Stefan</dc:creator>
  <cp:lastModifiedBy>Gustafsson, Stefan</cp:lastModifiedBy>
  <cp:revision>3</cp:revision>
  <dcterms:created xsi:type="dcterms:W3CDTF">2016-11-12T12:53:00Z</dcterms:created>
  <dcterms:modified xsi:type="dcterms:W3CDTF">2016-11-12T12:54:00Z</dcterms:modified>
</cp:coreProperties>
</file>