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7D" w:rsidRPr="00895F7D" w:rsidRDefault="00794127" w:rsidP="00895F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666600"/>
          <w:kern w:val="36"/>
          <w:sz w:val="48"/>
          <w:szCs w:val="48"/>
          <w:lang w:val="fr-FR" w:eastAsia="sv-SE"/>
        </w:rPr>
      </w:pPr>
      <w:hyperlink r:id="rId5" w:history="1">
        <w:r w:rsidR="00895F7D" w:rsidRPr="00794127">
          <w:rPr>
            <w:rStyle w:val="Hyperlnk"/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val="fr-FR" w:eastAsia="sv-SE"/>
          </w:rPr>
          <w:t>Vrai ou faux </w:t>
        </w:r>
      </w:hyperlink>
      <w:r w:rsidR="00895F7D" w:rsidRPr="00895F7D">
        <w:rPr>
          <w:rFonts w:ascii="Times New Roman" w:eastAsia="Times New Roman" w:hAnsi="Times New Roman" w:cs="Times New Roman"/>
          <w:b/>
          <w:bCs/>
          <w:color w:val="666600"/>
          <w:kern w:val="36"/>
          <w:sz w:val="48"/>
          <w:szCs w:val="48"/>
          <w:lang w:val="fr-FR" w:eastAsia="sv-SE"/>
        </w:rPr>
        <w:t>? A questions bêtes, réponses savantes...</w:t>
      </w:r>
    </w:p>
    <w:p w:rsidR="00895F7D" w:rsidRPr="008A4E93" w:rsidRDefault="00895F7D" w:rsidP="00895F7D">
      <w:pPr>
        <w:shd w:val="clear" w:color="auto" w:fill="FCFFEA"/>
        <w:spacing w:after="0" w:line="330" w:lineRule="atLeast"/>
        <w:rPr>
          <w:rFonts w:eastAsia="Times New Roman" w:cs="Times New Roman"/>
          <w:color w:val="666666"/>
          <w:sz w:val="32"/>
          <w:szCs w:val="32"/>
          <w:lang w:val="fr-FR" w:eastAsia="sv-SE"/>
        </w:rPr>
      </w:pPr>
      <w:r w:rsidRPr="008A4E93">
        <w:rPr>
          <w:rFonts w:eastAsia="Times New Roman" w:cs="Times New Roman"/>
          <w:b/>
          <w:bCs/>
          <w:color w:val="666666"/>
          <w:sz w:val="32"/>
          <w:szCs w:val="32"/>
          <w:lang w:val="fr-FR" w:eastAsia="sv-SE"/>
        </w:rPr>
        <w:t>Des phrases-choc circulent et on ne sait jamais si elles sont vraies. C’est frustrant ! NatureLN a cherché pour vous si ces affirmations sortent ou non d’un chapeau et elle vous donne en prime quelques détails susceptibles de vous intéresser. La nature est vaste, sa diversité incroyable...</w:t>
      </w:r>
    </w:p>
    <w:p w:rsidR="00895F7D" w:rsidRPr="008A4E93" w:rsidRDefault="00895F7D" w:rsidP="00895F7D">
      <w:pPr>
        <w:shd w:val="clear" w:color="auto" w:fill="FCFFEA"/>
        <w:spacing w:after="0" w:line="330" w:lineRule="atLeast"/>
        <w:rPr>
          <w:rFonts w:eastAsia="Times New Roman" w:cs="Times New Roman"/>
          <w:color w:val="666666"/>
          <w:sz w:val="32"/>
          <w:szCs w:val="32"/>
          <w:lang w:val="fr-FR" w:eastAsia="sv-SE"/>
        </w:rPr>
      </w:pPr>
      <w:r w:rsidRPr="008A4E93">
        <w:rPr>
          <w:rFonts w:eastAsia="Times New Roman" w:cs="Times New Roman"/>
          <w:color w:val="666666"/>
          <w:sz w:val="32"/>
          <w:szCs w:val="32"/>
          <w:lang w:val="fr-FR" w:eastAsia="sv-SE"/>
        </w:rPr>
        <w:t>1 - Une girafe peut nettoyer ses oreilles avec sa langue.</w:t>
      </w:r>
      <w:r w:rsidRPr="008A4E93">
        <w:rPr>
          <w:rFonts w:eastAsia="Times New Roman" w:cs="Times New Roman"/>
          <w:color w:val="666666"/>
          <w:sz w:val="32"/>
          <w:szCs w:val="32"/>
          <w:lang w:val="fr-FR" w:eastAsia="sv-SE"/>
        </w:rPr>
        <w:br/>
        <w:t>2 - Les cochons sont les seuls mammifères avec les hommes sujets aux coups de soleil.</w:t>
      </w:r>
      <w:r w:rsidRPr="008A4E93">
        <w:rPr>
          <w:rFonts w:eastAsia="Times New Roman" w:cs="Times New Roman"/>
          <w:color w:val="666666"/>
          <w:sz w:val="32"/>
          <w:szCs w:val="32"/>
          <w:lang w:val="fr-FR" w:eastAsia="sv-SE"/>
        </w:rPr>
        <w:br/>
        <w:t>3 - Personne n’est capable de se lécher le coude.</w:t>
      </w:r>
      <w:r w:rsidRPr="008A4E93">
        <w:rPr>
          <w:rFonts w:eastAsia="Times New Roman" w:cs="Times New Roman"/>
          <w:color w:val="666666"/>
          <w:sz w:val="32"/>
          <w:szCs w:val="32"/>
          <w:lang w:val="fr-FR" w:eastAsia="sv-SE"/>
        </w:rPr>
        <w:br/>
        <w:t>4 - Le muscle le plus puissant du corps est la langue.</w:t>
      </w:r>
      <w:r w:rsidRPr="008A4E93">
        <w:rPr>
          <w:rFonts w:eastAsia="Times New Roman" w:cs="Times New Roman"/>
          <w:color w:val="666666"/>
          <w:sz w:val="32"/>
          <w:szCs w:val="32"/>
          <w:lang w:val="fr-FR" w:eastAsia="sv-SE"/>
        </w:rPr>
        <w:br/>
        <w:t>5 - Seul un aliment ne se déteriore jamais : le miel.</w:t>
      </w:r>
      <w:r w:rsidRPr="008A4E93">
        <w:rPr>
          <w:rFonts w:eastAsia="Times New Roman" w:cs="Times New Roman"/>
          <w:color w:val="666666"/>
          <w:sz w:val="32"/>
          <w:szCs w:val="32"/>
          <w:lang w:val="fr-FR" w:eastAsia="sv-SE"/>
        </w:rPr>
        <w:br/>
        <w:t>6 - Les dauphins dorment avec un œil ouvert.</w:t>
      </w:r>
      <w:r w:rsidRPr="008A4E93">
        <w:rPr>
          <w:rFonts w:eastAsia="Times New Roman" w:cs="Times New Roman"/>
          <w:color w:val="666666"/>
          <w:sz w:val="32"/>
          <w:szCs w:val="32"/>
          <w:lang w:val="fr-FR" w:eastAsia="sv-SE"/>
        </w:rPr>
        <w:br/>
        <w:t>7 - L’œil de l’autruche est plus grand que son cerveau.</w:t>
      </w:r>
      <w:r w:rsidRPr="008A4E93">
        <w:rPr>
          <w:rFonts w:eastAsia="Times New Roman" w:cs="Times New Roman"/>
          <w:color w:val="666666"/>
          <w:sz w:val="32"/>
          <w:szCs w:val="32"/>
          <w:lang w:val="fr-FR" w:eastAsia="sv-SE"/>
        </w:rPr>
        <w:br/>
        <w:t>8 - Le "couin" d’un canard ne produit pas d’écho.</w:t>
      </w:r>
      <w:r w:rsidRPr="008A4E93">
        <w:rPr>
          <w:rFonts w:eastAsia="Times New Roman" w:cs="Times New Roman"/>
          <w:color w:val="666666"/>
          <w:sz w:val="32"/>
          <w:szCs w:val="32"/>
          <w:lang w:val="fr-FR" w:eastAsia="sv-SE"/>
        </w:rPr>
        <w:br/>
        <w:t>9 - Il est impossible d’éternuer les yeux ouverts.</w:t>
      </w:r>
      <w:r w:rsidRPr="008A4E93">
        <w:rPr>
          <w:rFonts w:eastAsia="Times New Roman" w:cs="Times New Roman"/>
          <w:color w:val="666666"/>
          <w:sz w:val="32"/>
          <w:szCs w:val="32"/>
          <w:lang w:val="fr-FR" w:eastAsia="sv-SE"/>
        </w:rPr>
        <w:br/>
        <w:t>10 - A peu près 9/10 des personnes qui ont lu ces phrases ont essayé de se lécher le coude...</w:t>
      </w:r>
      <w:bookmarkStart w:id="0" w:name="_GoBack"/>
      <w:bookmarkEnd w:id="0"/>
    </w:p>
    <w:sectPr w:rsidR="00895F7D" w:rsidRPr="008A4E93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7D"/>
    <w:rsid w:val="000C537D"/>
    <w:rsid w:val="00132FE5"/>
    <w:rsid w:val="00180761"/>
    <w:rsid w:val="00287E2F"/>
    <w:rsid w:val="003E522A"/>
    <w:rsid w:val="004E4EE1"/>
    <w:rsid w:val="00794127"/>
    <w:rsid w:val="00811246"/>
    <w:rsid w:val="00895F7D"/>
    <w:rsid w:val="008A4E93"/>
    <w:rsid w:val="00966128"/>
    <w:rsid w:val="009E0052"/>
    <w:rsid w:val="00AA3695"/>
    <w:rsid w:val="00CB7B5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95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5F7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fo-publi">
    <w:name w:val="info-publi"/>
    <w:basedOn w:val="Normal"/>
    <w:rsid w:val="0089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895F7D"/>
  </w:style>
  <w:style w:type="character" w:customStyle="1" w:styleId="auteurs">
    <w:name w:val="auteurs"/>
    <w:basedOn w:val="Standardstycketeckensnitt"/>
    <w:rsid w:val="00895F7D"/>
  </w:style>
  <w:style w:type="character" w:customStyle="1" w:styleId="vcard">
    <w:name w:val="vcard"/>
    <w:basedOn w:val="Standardstycketeckensnitt"/>
    <w:rsid w:val="00895F7D"/>
  </w:style>
  <w:style w:type="character" w:styleId="Hyperlnk">
    <w:name w:val="Hyperlink"/>
    <w:basedOn w:val="Standardstycketeckensnitt"/>
    <w:uiPriority w:val="99"/>
    <w:unhideWhenUsed/>
    <w:rsid w:val="00895F7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89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95F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895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5F7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fo-publi">
    <w:name w:val="info-publi"/>
    <w:basedOn w:val="Normal"/>
    <w:rsid w:val="0089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895F7D"/>
  </w:style>
  <w:style w:type="character" w:customStyle="1" w:styleId="auteurs">
    <w:name w:val="auteurs"/>
    <w:basedOn w:val="Standardstycketeckensnitt"/>
    <w:rsid w:val="00895F7D"/>
  </w:style>
  <w:style w:type="character" w:customStyle="1" w:styleId="vcard">
    <w:name w:val="vcard"/>
    <w:basedOn w:val="Standardstycketeckensnitt"/>
    <w:rsid w:val="00895F7D"/>
  </w:style>
  <w:style w:type="character" w:styleId="Hyperlnk">
    <w:name w:val="Hyperlink"/>
    <w:basedOn w:val="Standardstycketeckensnitt"/>
    <w:uiPriority w:val="99"/>
    <w:unhideWhenUsed/>
    <w:rsid w:val="00895F7D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89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95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renelacoste/vraifauxnature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874</Characters>
  <Application>Microsoft Office Word</Application>
  <DocSecurity>0</DocSecurity>
  <Lines>7</Lines>
  <Paragraphs>2</Paragraphs>
  <ScaleCrop>false</ScaleCrop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2017-02-26T10:26:00Z</dcterms:created>
  <dcterms:modified xsi:type="dcterms:W3CDTF">2017-02-27T06:38:00Z</dcterms:modified>
</cp:coreProperties>
</file>