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81708A" w:rsidRDefault="00E77B1D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v1 </w:t>
      </w:r>
      <w:bookmarkStart w:id="0" w:name="_GoBack"/>
      <w:bookmarkEnd w:id="0"/>
      <w:r w:rsidR="00FD2351" w:rsidRPr="0081708A">
        <w:rPr>
          <w:sz w:val="20"/>
          <w:szCs w:val="20"/>
          <w:lang w:val="en-US"/>
        </w:rPr>
        <w:t>pub destop1; destop2; destop3; destop4; destop5; wccanard1; wccanard2</w:t>
      </w:r>
    </w:p>
    <w:p w:rsidR="003E6B77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EC0C191" wp14:editId="03CE9AE4">
            <wp:simplePos x="537210" y="577215"/>
            <wp:positionH relativeFrom="margin">
              <wp:align>left</wp:align>
            </wp:positionH>
            <wp:positionV relativeFrom="margin">
              <wp:posOffset>645126</wp:posOffset>
            </wp:positionV>
            <wp:extent cx="2584450" cy="1275080"/>
            <wp:effectExtent l="0" t="0" r="635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B77" w:rsidRPr="0081708A">
        <w:rPr>
          <w:sz w:val="20"/>
          <w:szCs w:val="20"/>
          <w:lang w:val="fr-FR"/>
        </w:rPr>
        <w:t>pour déboucher votre évier, il y a les solutions classiques ; d’autres plus violentes, et il y a Destop Turbo, la solution, il respecte vos canalisations mais il n’</w:t>
      </w:r>
      <w:r w:rsidR="00E2399D" w:rsidRPr="0081708A">
        <w:rPr>
          <w:sz w:val="20"/>
          <w:szCs w:val="20"/>
          <w:lang w:val="fr-FR"/>
        </w:rPr>
        <w:t xml:space="preserve">a aucun respect pour les bouchons en cinq minutes chrono </w:t>
      </w:r>
      <w:r w:rsidR="00E2399D" w:rsidRPr="0081708A">
        <w:rPr>
          <w:sz w:val="20"/>
          <w:szCs w:val="20"/>
          <w:lang w:val="fr-FR"/>
        </w:rPr>
        <w:t xml:space="preserve">et dans certaines canalisations, les solutions classiques n’arrivent pas </w:t>
      </w:r>
      <w:r w:rsidR="00E2399D" w:rsidRPr="0081708A">
        <w:rPr>
          <w:sz w:val="20"/>
          <w:szCs w:val="20"/>
          <w:lang w:val="fr-FR"/>
        </w:rPr>
        <w:t xml:space="preserve">à éliminer les résidus responsables des bouchons ; </w:t>
      </w:r>
      <w:r w:rsidR="00E2399D" w:rsidRPr="0081708A">
        <w:rPr>
          <w:sz w:val="20"/>
          <w:szCs w:val="20"/>
          <w:lang w:val="fr-FR"/>
        </w:rPr>
        <w:t>nouveau Destop actif</w:t>
      </w:r>
      <w:r w:rsidR="00E2399D" w:rsidRPr="0081708A">
        <w:rPr>
          <w:sz w:val="20"/>
          <w:szCs w:val="20"/>
          <w:lang w:val="fr-FR"/>
        </w:rPr>
        <w:t xml:space="preserve">, </w:t>
      </w:r>
      <w:r w:rsidR="003E6B77" w:rsidRPr="0081708A">
        <w:rPr>
          <w:sz w:val="20"/>
          <w:szCs w:val="20"/>
          <w:lang w:val="fr-FR"/>
        </w:rPr>
        <w:t>il épouse parfaitement</w:t>
      </w:r>
      <w:r w:rsidR="00E2399D" w:rsidRPr="0081708A">
        <w:rPr>
          <w:sz w:val="20"/>
          <w:szCs w:val="20"/>
          <w:lang w:val="fr-FR"/>
        </w:rPr>
        <w:t xml:space="preserve"> la forme des canalisations pour traiter chaque recoin et hop le résidu ne comprend plus, Destop mousse active</w:t>
      </w:r>
    </w:p>
    <w:p w:rsidR="00E2399D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2818CDAF" wp14:editId="5A977688">
            <wp:simplePos x="0" y="0"/>
            <wp:positionH relativeFrom="margin">
              <wp:posOffset>4711700</wp:posOffset>
            </wp:positionH>
            <wp:positionV relativeFrom="margin">
              <wp:posOffset>2248535</wp:posOffset>
            </wp:positionV>
            <wp:extent cx="2165350" cy="1141730"/>
            <wp:effectExtent l="0" t="0" r="6350" b="127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99D" w:rsidRPr="0081708A">
        <w:rPr>
          <w:sz w:val="20"/>
          <w:szCs w:val="20"/>
          <w:lang w:val="fr-FR"/>
        </w:rPr>
        <w:t>Destop2</w:t>
      </w:r>
    </w:p>
    <w:p w:rsidR="00E2399D" w:rsidRPr="0081708A" w:rsidRDefault="00E2399D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 xml:space="preserve">masquez les mauvaises odeurs ça n’a jamais fait disparaître les mauvaises odeurs ; Destop Entretien Canalisations, son gel épais infiltre en profondeur dans vos tuyaux et élimine efficacement la source des mauvaises odeurs ; </w:t>
      </w:r>
      <w:r w:rsidRPr="0081708A">
        <w:rPr>
          <w:sz w:val="20"/>
          <w:szCs w:val="20"/>
          <w:lang w:val="fr-FR"/>
        </w:rPr>
        <w:t>Destop Entretien Canalisation</w:t>
      </w:r>
      <w:r w:rsidRPr="0081708A">
        <w:rPr>
          <w:sz w:val="20"/>
          <w:szCs w:val="20"/>
          <w:lang w:val="fr-FR"/>
        </w:rPr>
        <w:t>s</w:t>
      </w:r>
    </w:p>
    <w:p w:rsidR="00E2399D" w:rsidRPr="0081708A" w:rsidRDefault="00D73D7C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Destop3</w:t>
      </w:r>
    </w:p>
    <w:p w:rsidR="00E2399D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7FAB35F0" wp14:editId="66414606">
            <wp:simplePos x="0" y="0"/>
            <wp:positionH relativeFrom="margin">
              <wp:posOffset>-48895</wp:posOffset>
            </wp:positionH>
            <wp:positionV relativeFrom="margin">
              <wp:posOffset>4164330</wp:posOffset>
            </wp:positionV>
            <wp:extent cx="1547495" cy="831850"/>
            <wp:effectExtent l="0" t="0" r="0" b="635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99D" w:rsidRPr="0081708A">
        <w:rPr>
          <w:sz w:val="20"/>
          <w:szCs w:val="20"/>
          <w:lang w:val="fr-FR"/>
        </w:rPr>
        <w:t xml:space="preserve">jour après jour des kilos </w:t>
      </w:r>
      <w:r w:rsidR="00D73D7C" w:rsidRPr="0081708A">
        <w:rPr>
          <w:sz w:val="20"/>
          <w:szCs w:val="20"/>
          <w:lang w:val="fr-FR"/>
        </w:rPr>
        <w:t xml:space="preserve">et des kilos </w:t>
      </w:r>
      <w:r w:rsidR="00E2399D" w:rsidRPr="0081708A">
        <w:rPr>
          <w:sz w:val="20"/>
          <w:szCs w:val="20"/>
          <w:lang w:val="fr-FR"/>
        </w:rPr>
        <w:t>de cheveux</w:t>
      </w:r>
      <w:r w:rsidR="00D73D7C" w:rsidRPr="0081708A">
        <w:rPr>
          <w:sz w:val="20"/>
          <w:szCs w:val="20"/>
          <w:lang w:val="fr-FR"/>
        </w:rPr>
        <w:t xml:space="preserve">, de savon, de dentifrice s’accumulent dans vos canalisations, résultat : un bouchon ; un beau bouchon est en train de se former, </w:t>
      </w:r>
      <w:r w:rsidR="00E2399D" w:rsidRPr="0081708A">
        <w:rPr>
          <w:sz w:val="20"/>
          <w:szCs w:val="20"/>
          <w:lang w:val="fr-FR"/>
        </w:rPr>
        <w:t>n’attendez pas, Destop</w:t>
      </w:r>
      <w:r w:rsidR="00D73D7C" w:rsidRPr="0081708A">
        <w:rPr>
          <w:sz w:val="20"/>
          <w:szCs w:val="20"/>
          <w:lang w:val="fr-FR"/>
        </w:rPr>
        <w:t xml:space="preserve"> Turbo ; sa formule ultra concentrée traverse l’eau stagnante et élimine le bouchon en cinq minutes chrono ; Destop Turbo</w:t>
      </w:r>
    </w:p>
    <w:p w:rsidR="009E2BAA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71284E89" wp14:editId="3259CF5D">
            <wp:simplePos x="0" y="0"/>
            <wp:positionH relativeFrom="margin">
              <wp:posOffset>5247640</wp:posOffset>
            </wp:positionH>
            <wp:positionV relativeFrom="margin">
              <wp:posOffset>5706110</wp:posOffset>
            </wp:positionV>
            <wp:extent cx="1588135" cy="97409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BAA" w:rsidRPr="0081708A">
        <w:rPr>
          <w:sz w:val="20"/>
          <w:szCs w:val="20"/>
          <w:lang w:val="fr-FR"/>
        </w:rPr>
        <w:t>Destop 4</w:t>
      </w:r>
    </w:p>
    <w:p w:rsidR="009E2BAA" w:rsidRPr="0081708A" w:rsidRDefault="009E2BA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chaque jour tartre et bactéries se développent dans vos toilettes ; découvrez Wc Net Energy détartrant ; Total Hygiène Système, il élimine le tarte, les taches tenaces et désinfecte pour une hygiène totale ; Wc Net Energy détartrant, zéro tartre, hygiène totale, et avec Wc Net Energy poudre l’efficacité totale même sous l’eau, Wc Net Energy poudre</w:t>
      </w:r>
    </w:p>
    <w:p w:rsidR="009E2BAA" w:rsidRPr="0081708A" w:rsidRDefault="009E2BAA" w:rsidP="0081708A">
      <w:pPr>
        <w:pStyle w:val="Ingetavstnd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Destop 5</w:t>
      </w:r>
      <w:r w:rsidR="005D7227" w:rsidRPr="0081708A">
        <w:rPr>
          <w:sz w:val="20"/>
          <w:szCs w:val="20"/>
          <w:lang w:val="fr-FR"/>
        </w:rPr>
        <w:t>........</w:t>
      </w:r>
    </w:p>
    <w:p w:rsidR="0081708A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</w:p>
    <w:p w:rsidR="009E2BAA" w:rsidRPr="0081708A" w:rsidRDefault="00EA1E08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pub</w:t>
      </w:r>
      <w:r w:rsidR="009E2BAA" w:rsidRPr="0081708A">
        <w:rPr>
          <w:sz w:val="20"/>
          <w:szCs w:val="20"/>
          <w:lang w:val="fr-FR"/>
        </w:rPr>
        <w:t>wccanard1</w:t>
      </w:r>
    </w:p>
    <w:p w:rsidR="009E2BAA" w:rsidRPr="0081708A" w:rsidRDefault="005D7227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dans un monde où les apparances sont trompeuses : tout a l’air normal ici, aux toilettes le danger rôde ; sérieusement avec canard c’est si facile, les gels nettoient même sur les rebords, et Fresh Disc garde vos toilettes propres et fraîches, le tour est joué, ce n’est pas sorcier ? comptez sur canard ! SC Johnson</w:t>
      </w:r>
    </w:p>
    <w:p w:rsidR="00EA1E08" w:rsidRPr="0081708A" w:rsidRDefault="00EA1E08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pub</w:t>
      </w:r>
      <w:r w:rsidRPr="0081708A">
        <w:rPr>
          <w:sz w:val="20"/>
          <w:szCs w:val="20"/>
          <w:lang w:val="fr-FR"/>
        </w:rPr>
        <w:t>wccanard2</w:t>
      </w:r>
    </w:p>
    <w:p w:rsidR="00CA05CD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73A84EBD" wp14:editId="1AE1A352">
            <wp:simplePos x="0" y="0"/>
            <wp:positionH relativeFrom="margin">
              <wp:posOffset>-39370</wp:posOffset>
            </wp:positionH>
            <wp:positionV relativeFrom="margin">
              <wp:posOffset>8420735</wp:posOffset>
            </wp:positionV>
            <wp:extent cx="1692275" cy="1053465"/>
            <wp:effectExtent l="0" t="0" r="317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247301ED" wp14:editId="6B1DA907">
            <wp:simplePos x="0" y="0"/>
            <wp:positionH relativeFrom="margin">
              <wp:posOffset>5181600</wp:posOffset>
            </wp:positionH>
            <wp:positionV relativeFrom="margin">
              <wp:posOffset>162560</wp:posOffset>
            </wp:positionV>
            <wp:extent cx="1524635" cy="92202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B96" w:rsidRPr="0081708A">
        <w:rPr>
          <w:sz w:val="20"/>
          <w:szCs w:val="20"/>
          <w:lang w:val="fr-FR"/>
        </w:rPr>
        <w:t>êtes-vous sûr que vos toilettes sont parfaitement propres après chaque nettoyage ?</w:t>
      </w:r>
      <w:r w:rsidR="00CA05CD" w:rsidRPr="0081708A">
        <w:rPr>
          <w:sz w:val="20"/>
          <w:szCs w:val="20"/>
          <w:lang w:val="fr-FR"/>
        </w:rPr>
        <w:t xml:space="preserve"> moi, canard, l’expert de l’entretien de vos toilettes, j’ai la solution, Canard Extra Power, le premier gel WC </w:t>
      </w:r>
      <w:r w:rsidR="00D903C7" w:rsidRPr="0081708A">
        <w:rPr>
          <w:sz w:val="20"/>
          <w:szCs w:val="20"/>
          <w:lang w:val="fr-FR"/>
        </w:rPr>
        <w:t>double action</w:t>
      </w:r>
      <w:r w:rsidRPr="0081708A">
        <w:rPr>
          <w:sz w:val="20"/>
          <w:szCs w:val="20"/>
          <w:lang w:val="fr-FR"/>
        </w:rPr>
        <w:t xml:space="preserve"> </w:t>
      </w:r>
      <w:r w:rsidR="00CA05CD" w:rsidRPr="0081708A">
        <w:rPr>
          <w:sz w:val="20"/>
          <w:szCs w:val="20"/>
          <w:lang w:val="fr-FR"/>
        </w:rPr>
        <w:t xml:space="preserve">qui combine gel javel </w:t>
      </w:r>
      <w:r w:rsidRPr="0081708A">
        <w:rPr>
          <w:sz w:val="20"/>
          <w:szCs w:val="20"/>
          <w:lang w:val="fr-FR"/>
        </w:rPr>
        <w:t xml:space="preserve">désinfectant </w:t>
      </w:r>
      <w:r w:rsidR="00D903C7" w:rsidRPr="0081708A">
        <w:rPr>
          <w:sz w:val="20"/>
          <w:szCs w:val="20"/>
          <w:lang w:val="fr-FR"/>
        </w:rPr>
        <w:t>et</w:t>
      </w:r>
      <w:r w:rsidR="00CA05CD" w:rsidRPr="0081708A">
        <w:rPr>
          <w:sz w:val="20"/>
          <w:szCs w:val="20"/>
          <w:lang w:val="fr-FR"/>
        </w:rPr>
        <w:t xml:space="preserve"> une mousse nettoyante, regardez </w:t>
      </w:r>
      <w:r w:rsidRPr="0081708A">
        <w:rPr>
          <w:sz w:val="20"/>
          <w:szCs w:val="20"/>
          <w:lang w:val="fr-FR"/>
        </w:rPr>
        <w:t>cette</w:t>
      </w:r>
      <w:r w:rsidR="00CA05CD" w:rsidRPr="0081708A">
        <w:rPr>
          <w:sz w:val="20"/>
          <w:szCs w:val="20"/>
          <w:lang w:val="fr-FR"/>
        </w:rPr>
        <w:t xml:space="preserve"> efficacité : son bec verseur </w:t>
      </w:r>
      <w:r w:rsidR="00D903C7" w:rsidRPr="0081708A">
        <w:rPr>
          <w:sz w:val="20"/>
          <w:szCs w:val="20"/>
          <w:lang w:val="fr-FR"/>
        </w:rPr>
        <w:t xml:space="preserve">unique </w:t>
      </w:r>
      <w:r w:rsidR="00CA05CD" w:rsidRPr="0081708A">
        <w:rPr>
          <w:sz w:val="20"/>
          <w:szCs w:val="20"/>
          <w:lang w:val="fr-FR"/>
        </w:rPr>
        <w:t>permet une application précise, même sous les rebords, son gel</w:t>
      </w:r>
      <w:r w:rsidR="00D903C7" w:rsidRPr="0081708A">
        <w:rPr>
          <w:sz w:val="20"/>
          <w:szCs w:val="20"/>
          <w:lang w:val="fr-FR"/>
        </w:rPr>
        <w:t xml:space="preserve"> javel</w:t>
      </w:r>
      <w:r w:rsidR="00CA05CD" w:rsidRPr="0081708A">
        <w:rPr>
          <w:sz w:val="20"/>
          <w:szCs w:val="20"/>
          <w:lang w:val="fr-FR"/>
        </w:rPr>
        <w:t xml:space="preserve"> détache, blanchit et élimine les bactéries, sa mousse nettoyante décolle les saletés lorsque vous brossez au dessus et en dessous de la surface de l’eau</w:t>
      </w:r>
      <w:r w:rsidR="00D903C7" w:rsidRPr="0081708A">
        <w:rPr>
          <w:sz w:val="20"/>
          <w:szCs w:val="20"/>
          <w:lang w:val="fr-FR"/>
        </w:rPr>
        <w:t xml:space="preserve">, rien de plus simple, </w:t>
      </w:r>
      <w:r w:rsidR="00CA05CD" w:rsidRPr="0081708A">
        <w:rPr>
          <w:sz w:val="20"/>
          <w:szCs w:val="20"/>
          <w:lang w:val="fr-FR"/>
        </w:rPr>
        <w:t>il laisse vos toilettes parfaitement propres</w:t>
      </w:r>
      <w:r w:rsidR="00D903C7" w:rsidRPr="0081708A">
        <w:rPr>
          <w:sz w:val="20"/>
          <w:szCs w:val="20"/>
          <w:lang w:val="fr-FR"/>
        </w:rPr>
        <w:t xml:space="preserve"> et fraîches, ne doutez plus de la propreté de vos toilettes, Canard Extra Power, le nettoyage surpuissant</w:t>
      </w:r>
    </w:p>
    <w:sectPr w:rsidR="00CA05CD" w:rsidRPr="0081708A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51"/>
    <w:rsid w:val="000949B3"/>
    <w:rsid w:val="000C537D"/>
    <w:rsid w:val="00132FE5"/>
    <w:rsid w:val="00180761"/>
    <w:rsid w:val="001C2114"/>
    <w:rsid w:val="00287E2F"/>
    <w:rsid w:val="003E522A"/>
    <w:rsid w:val="003E6B77"/>
    <w:rsid w:val="004E4EE1"/>
    <w:rsid w:val="005414A9"/>
    <w:rsid w:val="005D7227"/>
    <w:rsid w:val="00811246"/>
    <w:rsid w:val="0081708A"/>
    <w:rsid w:val="00966128"/>
    <w:rsid w:val="009E2BAA"/>
    <w:rsid w:val="00A75B96"/>
    <w:rsid w:val="00CA05CD"/>
    <w:rsid w:val="00CB7B56"/>
    <w:rsid w:val="00D4687D"/>
    <w:rsid w:val="00D73D7C"/>
    <w:rsid w:val="00D903C7"/>
    <w:rsid w:val="00E2399D"/>
    <w:rsid w:val="00E35841"/>
    <w:rsid w:val="00E62C84"/>
    <w:rsid w:val="00E77B1D"/>
    <w:rsid w:val="00EA1E08"/>
    <w:rsid w:val="00FD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708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170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708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170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2017-12-31T11:13:00Z</dcterms:created>
  <dcterms:modified xsi:type="dcterms:W3CDTF">2017-12-31T11:13:00Z</dcterms:modified>
</cp:coreProperties>
</file>