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33" w:rsidRPr="00EE6FEB" w:rsidRDefault="00EE6FEB">
      <w:pPr>
        <w:rPr>
          <w:lang w:val="en-US"/>
        </w:rPr>
      </w:pPr>
      <w:proofErr w:type="gramStart"/>
      <w:r w:rsidRPr="00EE6FEB">
        <w:rPr>
          <w:lang w:val="en-US"/>
        </w:rPr>
        <w:t>Un</w:t>
      </w:r>
      <w:proofErr w:type="gramEnd"/>
      <w:r w:rsidRPr="00EE6FEB">
        <w:rPr>
          <w:lang w:val="en-US"/>
        </w:rPr>
        <w:t xml:space="preserve"> air du monde </w:t>
      </w:r>
      <w:proofErr w:type="spellStart"/>
      <w:r w:rsidRPr="00EE6FEB">
        <w:rPr>
          <w:lang w:val="en-US"/>
        </w:rPr>
        <w:t>chapitre</w:t>
      </w:r>
      <w:proofErr w:type="spellEnd"/>
      <w:r w:rsidRPr="00EE6FEB">
        <w:rPr>
          <w:lang w:val="en-US"/>
        </w:rPr>
        <w:t xml:space="preserve"> 7</w:t>
      </w:r>
    </w:p>
    <w:p w:rsidR="00EE6FEB" w:rsidRPr="00EE6FEB" w:rsidRDefault="00EE6FEB">
      <w:proofErr w:type="spellStart"/>
      <w:r w:rsidRPr="00EE6FEB">
        <w:t>Traduisez</w:t>
      </w:r>
      <w:proofErr w:type="spellEnd"/>
      <w:r w:rsidRPr="00EE6FEB">
        <w:t>:</w:t>
      </w:r>
    </w:p>
    <w:p w:rsidR="00EE6FEB" w:rsidRPr="00EE6FEB" w:rsidRDefault="00EE6FEB">
      <w:r w:rsidRPr="00EE6FEB">
        <w:t>När ni går over bron kommer ni säkert att tänka på en dikt</w:t>
      </w:r>
    </w:p>
    <w:p w:rsidR="00EE6FEB" w:rsidRDefault="00EE6FEB"/>
    <w:p w:rsidR="00EE6FEB" w:rsidRDefault="00EE6FEB">
      <w:r>
        <w:t>I ett litet gömt hörn av trädgården</w:t>
      </w:r>
    </w:p>
    <w:p w:rsidR="00EE6FEB" w:rsidRDefault="00EE6FEB"/>
    <w:p w:rsidR="00EE6FEB" w:rsidRDefault="00EE6FEB">
      <w:r>
        <w:t>Bland annat tillbringar han 10 år i Etiopien</w:t>
      </w:r>
    </w:p>
    <w:p w:rsidR="00EE6FEB" w:rsidRDefault="00EE6FEB"/>
    <w:p w:rsidR="00EE6FEB" w:rsidRDefault="00EE6FEB">
      <w:r>
        <w:t>Saknaden av en älskad poet</w:t>
      </w:r>
    </w:p>
    <w:p w:rsidR="00EE6FEB" w:rsidRDefault="00EE6FEB"/>
    <w:p w:rsidR="00EE6FEB" w:rsidRDefault="00EE6FEB">
      <w:r>
        <w:t>Om ni har fått nog av att promenera</w:t>
      </w:r>
    </w:p>
    <w:p w:rsidR="00EE6FEB" w:rsidRDefault="00EE6FEB"/>
    <w:p w:rsidR="00EE6FEB" w:rsidRDefault="00EE6FEB">
      <w:r>
        <w:t>Jag har fått nog av att shoppa!</w:t>
      </w:r>
    </w:p>
    <w:p w:rsidR="00EE6FEB" w:rsidRDefault="00EE6FEB"/>
    <w:p w:rsidR="00EE6FEB" w:rsidRDefault="00EE6FEB">
      <w:r>
        <w:t>Han kan göra allt</w:t>
      </w:r>
    </w:p>
    <w:p w:rsidR="00EE6FEB" w:rsidRDefault="00EE6FEB"/>
    <w:p w:rsidR="00EE6FEB" w:rsidRDefault="00EE6FEB">
      <w:r>
        <w:t>Det handlar om det vardagliga livet</w:t>
      </w:r>
    </w:p>
    <w:p w:rsidR="00EE6FEB" w:rsidRDefault="00EE6FEB"/>
    <w:p w:rsidR="00EE6FEB" w:rsidRDefault="00EE6FEB">
      <w:r>
        <w:t>Publiken förstår inte honom/den</w:t>
      </w:r>
    </w:p>
    <w:p w:rsidR="00EE6FEB" w:rsidRDefault="00EE6FEB"/>
    <w:p w:rsidR="00EE6FEB" w:rsidRDefault="00EE6FEB">
      <w:r>
        <w:t>Han dör vid 46 års ålder – han dog vid 46 års ålder</w:t>
      </w:r>
    </w:p>
    <w:p w:rsidR="00EE6FEB" w:rsidRDefault="00EE6FEB"/>
    <w:p w:rsidR="00EE6FEB" w:rsidRDefault="00EE6FEB">
      <w:r>
        <w:t>Han får en stor succé</w:t>
      </w:r>
    </w:p>
    <w:p w:rsidR="00EE6FEB" w:rsidRDefault="00EE6FEB"/>
    <w:p w:rsidR="00EE6FEB" w:rsidRDefault="00EE6FEB">
      <w:bookmarkStart w:id="0" w:name="_GoBack"/>
      <w:bookmarkEnd w:id="0"/>
    </w:p>
    <w:p w:rsidR="00EE6FEB" w:rsidRDefault="00EE6FEB"/>
    <w:p w:rsidR="00EE6FEB" w:rsidRPr="00EE6FEB" w:rsidRDefault="00EE6FEB"/>
    <w:p w:rsidR="00EE6FEB" w:rsidRPr="00EE6FEB" w:rsidRDefault="00EE6FEB"/>
    <w:p w:rsidR="00EE6FEB" w:rsidRPr="00EE6FEB" w:rsidRDefault="00EE6FEB"/>
    <w:sectPr w:rsidR="00EE6FEB" w:rsidRPr="00EE6FEB" w:rsidSect="00831B5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EB"/>
    <w:rsid w:val="00010933"/>
    <w:rsid w:val="00831B5B"/>
    <w:rsid w:val="00E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378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2013-01-28T05:30:00Z</dcterms:created>
  <dcterms:modified xsi:type="dcterms:W3CDTF">2013-01-28T05:36:00Z</dcterms:modified>
</cp:coreProperties>
</file>