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2A431E">
      <w:r>
        <w:t>6031lespronomsdemonstratifs</w:t>
      </w:r>
      <w:r w:rsidR="00C66F5A">
        <w:t>1a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03B53" w:rsidRPr="00A03B5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</w:rPr>
            </w:pPr>
            <w:bookmarkStart w:id="0" w:name="_GoBack" w:colFirst="1" w:colLast="1"/>
            <w:r w:rsidRPr="001F7543">
              <w:rPr>
                <w:sz w:val="28"/>
                <w:szCs w:val="28"/>
              </w:rPr>
              <w:t>denna bil är vacker</w:t>
            </w:r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A03B53">
            <w:pPr>
              <w:rPr>
                <w:sz w:val="40"/>
                <w:szCs w:val="40"/>
                <w:lang w:val="en-US"/>
              </w:rPr>
            </w:pPr>
            <w:proofErr w:type="spellStart"/>
            <w:r w:rsidRPr="001F7543">
              <w:rPr>
                <w:sz w:val="40"/>
                <w:szCs w:val="40"/>
                <w:lang w:val="en-US"/>
              </w:rPr>
              <w:t>cette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voiture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est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jolie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>/belle</w:t>
            </w:r>
          </w:p>
        </w:tc>
      </w:tr>
      <w:tr w:rsidR="00A03B53" w:rsidRPr="00A03B5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543">
              <w:rPr>
                <w:sz w:val="28"/>
                <w:szCs w:val="28"/>
                <w:lang w:val="en-US"/>
              </w:rPr>
              <w:t>dessa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bananer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är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gröna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A03B53">
            <w:pPr>
              <w:rPr>
                <w:sz w:val="40"/>
                <w:szCs w:val="40"/>
                <w:lang w:val="en-US"/>
              </w:rPr>
            </w:pPr>
            <w:proofErr w:type="spellStart"/>
            <w:r w:rsidRPr="001F7543">
              <w:rPr>
                <w:sz w:val="40"/>
                <w:szCs w:val="40"/>
                <w:lang w:val="en-US"/>
              </w:rPr>
              <w:t>ces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bananes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sont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vertes</w:t>
            </w:r>
            <w:proofErr w:type="spellEnd"/>
          </w:p>
        </w:tc>
      </w:tr>
      <w:tr w:rsidR="00A03B53" w:rsidRPr="00A03B5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543">
              <w:rPr>
                <w:sz w:val="28"/>
                <w:szCs w:val="28"/>
                <w:lang w:val="en-US"/>
              </w:rPr>
              <w:t>denna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melon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är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enorm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A03B53">
            <w:pPr>
              <w:rPr>
                <w:sz w:val="40"/>
                <w:szCs w:val="40"/>
                <w:lang w:val="en-US"/>
              </w:rPr>
            </w:pPr>
            <w:proofErr w:type="spellStart"/>
            <w:r w:rsidRPr="001F7543">
              <w:rPr>
                <w:sz w:val="40"/>
                <w:szCs w:val="40"/>
                <w:lang w:val="en-US"/>
              </w:rPr>
              <w:t>ce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melon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est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énorme</w:t>
            </w:r>
            <w:proofErr w:type="spellEnd"/>
          </w:p>
        </w:tc>
      </w:tr>
      <w:tr w:rsidR="00A03B53" w:rsidRPr="00A03B5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543">
              <w:rPr>
                <w:sz w:val="28"/>
                <w:szCs w:val="28"/>
                <w:lang w:val="en-US"/>
              </w:rPr>
              <w:t>detta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päron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heter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Conférence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A03B53">
            <w:pPr>
              <w:rPr>
                <w:sz w:val="40"/>
                <w:szCs w:val="40"/>
                <w:lang w:val="en-US"/>
              </w:rPr>
            </w:pPr>
            <w:proofErr w:type="spellStart"/>
            <w:r w:rsidRPr="001F7543">
              <w:rPr>
                <w:sz w:val="40"/>
                <w:szCs w:val="40"/>
                <w:lang w:val="en-US"/>
              </w:rPr>
              <w:t>cette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poire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s’appelle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Conférence</w:t>
            </w:r>
            <w:proofErr w:type="spellEnd"/>
          </w:p>
        </w:tc>
      </w:tr>
      <w:tr w:rsidR="00A03B53" w:rsidRPr="00A03B5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543">
              <w:rPr>
                <w:sz w:val="28"/>
                <w:szCs w:val="28"/>
                <w:lang w:val="en-US"/>
              </w:rPr>
              <w:t>dessa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tomater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är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gamla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A03B53">
            <w:pPr>
              <w:rPr>
                <w:sz w:val="40"/>
                <w:szCs w:val="40"/>
                <w:lang w:val="en-US"/>
              </w:rPr>
            </w:pPr>
            <w:proofErr w:type="spellStart"/>
            <w:r w:rsidRPr="001F7543">
              <w:rPr>
                <w:sz w:val="40"/>
                <w:szCs w:val="40"/>
                <w:lang w:val="en-US"/>
              </w:rPr>
              <w:t>ces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tomates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sont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vieilles</w:t>
            </w:r>
            <w:proofErr w:type="spellEnd"/>
          </w:p>
        </w:tc>
      </w:tr>
      <w:tr w:rsidR="00A03B53" w:rsidRPr="00A03B5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543">
              <w:rPr>
                <w:sz w:val="28"/>
                <w:szCs w:val="28"/>
                <w:lang w:val="en-US"/>
              </w:rPr>
              <w:t>denna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man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är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konstig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A03B53">
            <w:pPr>
              <w:rPr>
                <w:sz w:val="40"/>
                <w:szCs w:val="40"/>
                <w:lang w:val="en-US"/>
              </w:rPr>
            </w:pPr>
            <w:proofErr w:type="spellStart"/>
            <w:r w:rsidRPr="001F7543">
              <w:rPr>
                <w:sz w:val="40"/>
                <w:szCs w:val="40"/>
                <w:lang w:val="en-US"/>
              </w:rPr>
              <w:t>cet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homme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est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bizarre</w:t>
            </w:r>
          </w:p>
        </w:tc>
      </w:tr>
      <w:tr w:rsidR="00A03B53" w:rsidRPr="00A03B5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543">
              <w:rPr>
                <w:sz w:val="28"/>
                <w:szCs w:val="28"/>
                <w:lang w:val="en-US"/>
              </w:rPr>
              <w:t>dessa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män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är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konstiga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A03B53">
            <w:pPr>
              <w:rPr>
                <w:sz w:val="40"/>
                <w:szCs w:val="40"/>
                <w:lang w:val="en-US"/>
              </w:rPr>
            </w:pPr>
            <w:proofErr w:type="spellStart"/>
            <w:r w:rsidRPr="001F7543">
              <w:rPr>
                <w:sz w:val="40"/>
                <w:szCs w:val="40"/>
                <w:lang w:val="en-US"/>
              </w:rPr>
              <w:t>ces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hommes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sont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bizarres</w:t>
            </w:r>
            <w:proofErr w:type="spellEnd"/>
          </w:p>
        </w:tc>
      </w:tr>
      <w:tr w:rsidR="00A03B53" w:rsidRPr="00A03B5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</w:rPr>
            </w:pPr>
            <w:r w:rsidRPr="001F7543">
              <w:rPr>
                <w:sz w:val="28"/>
                <w:szCs w:val="28"/>
              </w:rPr>
              <w:t>detta djur kallas ekorre (</w:t>
            </w:r>
            <w:proofErr w:type="spellStart"/>
            <w:r w:rsidRPr="001F7543">
              <w:rPr>
                <w:sz w:val="28"/>
                <w:szCs w:val="28"/>
              </w:rPr>
              <w:t>écureuil</w:t>
            </w:r>
            <w:proofErr w:type="spellEnd"/>
            <w:r w:rsidRPr="001F7543">
              <w:rPr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A03B53">
            <w:pPr>
              <w:rPr>
                <w:sz w:val="40"/>
                <w:szCs w:val="40"/>
                <w:lang w:val="en-US"/>
              </w:rPr>
            </w:pPr>
            <w:proofErr w:type="spellStart"/>
            <w:r w:rsidRPr="001F7543">
              <w:rPr>
                <w:sz w:val="40"/>
                <w:szCs w:val="40"/>
                <w:lang w:val="en-US"/>
              </w:rPr>
              <w:t>cet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animal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s’appelle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écureuil</w:t>
            </w:r>
            <w:proofErr w:type="spellEnd"/>
          </w:p>
        </w:tc>
      </w:tr>
      <w:tr w:rsidR="00A03B53" w:rsidRPr="00A03B5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543">
              <w:rPr>
                <w:sz w:val="28"/>
                <w:szCs w:val="28"/>
                <w:lang w:val="en-US"/>
              </w:rPr>
              <w:t>denna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ekorre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är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rolig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A03B53">
            <w:pPr>
              <w:rPr>
                <w:sz w:val="40"/>
                <w:szCs w:val="40"/>
                <w:lang w:val="en-US"/>
              </w:rPr>
            </w:pPr>
            <w:proofErr w:type="spellStart"/>
            <w:r w:rsidRPr="001F7543">
              <w:rPr>
                <w:sz w:val="40"/>
                <w:szCs w:val="40"/>
                <w:lang w:val="en-US"/>
              </w:rPr>
              <w:t>cet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écureuil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est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drôle</w:t>
            </w:r>
            <w:proofErr w:type="spellEnd"/>
          </w:p>
        </w:tc>
      </w:tr>
      <w:tr w:rsidR="00A03B53" w:rsidRPr="00A03B5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543">
              <w:rPr>
                <w:sz w:val="28"/>
                <w:szCs w:val="28"/>
                <w:lang w:val="en-US"/>
              </w:rPr>
              <w:t>denna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persika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är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fyrkantig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A03B53">
            <w:pPr>
              <w:rPr>
                <w:sz w:val="40"/>
                <w:szCs w:val="40"/>
                <w:lang w:val="en-US"/>
              </w:rPr>
            </w:pPr>
            <w:proofErr w:type="spellStart"/>
            <w:r w:rsidRPr="001F7543">
              <w:rPr>
                <w:sz w:val="40"/>
                <w:szCs w:val="40"/>
                <w:lang w:val="en-US"/>
              </w:rPr>
              <w:t>cette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pêche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est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carrée</w:t>
            </w:r>
            <w:proofErr w:type="spellEnd"/>
          </w:p>
        </w:tc>
      </w:tr>
      <w:tr w:rsidR="00A03B53" w:rsidRPr="00A03B5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</w:rPr>
            </w:pPr>
            <w:r w:rsidRPr="001F7543">
              <w:rPr>
                <w:sz w:val="28"/>
                <w:szCs w:val="28"/>
              </w:rPr>
              <w:t>denna frukt är inte god</w:t>
            </w:r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A03B53">
            <w:pPr>
              <w:rPr>
                <w:sz w:val="40"/>
                <w:szCs w:val="40"/>
                <w:lang w:val="en-US"/>
              </w:rPr>
            </w:pPr>
            <w:proofErr w:type="spellStart"/>
            <w:r w:rsidRPr="001F7543">
              <w:rPr>
                <w:sz w:val="40"/>
                <w:szCs w:val="40"/>
                <w:lang w:val="en-US"/>
              </w:rPr>
              <w:t>ce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fruit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n’est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pas bon</w:t>
            </w:r>
          </w:p>
        </w:tc>
      </w:tr>
      <w:tr w:rsidR="00A03B53" w:rsidRPr="00A03B5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543">
              <w:rPr>
                <w:sz w:val="28"/>
                <w:szCs w:val="28"/>
                <w:lang w:val="en-US"/>
              </w:rPr>
              <w:t>denna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sallad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är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varm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C66F5A">
            <w:pPr>
              <w:rPr>
                <w:sz w:val="40"/>
                <w:szCs w:val="40"/>
                <w:lang w:val="en-US"/>
              </w:rPr>
            </w:pPr>
            <w:proofErr w:type="spellStart"/>
            <w:r w:rsidRPr="001F7543">
              <w:rPr>
                <w:sz w:val="40"/>
                <w:szCs w:val="40"/>
                <w:lang w:val="en-US"/>
              </w:rPr>
              <w:t>cette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salade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est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chaude</w:t>
            </w:r>
            <w:proofErr w:type="spellEnd"/>
          </w:p>
        </w:tc>
      </w:tr>
      <w:tr w:rsidR="00A03B53" w:rsidRPr="00A03B5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</w:rPr>
            </w:pPr>
            <w:r w:rsidRPr="001F7543">
              <w:rPr>
                <w:sz w:val="28"/>
                <w:szCs w:val="28"/>
              </w:rPr>
              <w:t>den här filmen är hemsk</w:t>
            </w:r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C66F5A">
            <w:pPr>
              <w:rPr>
                <w:sz w:val="40"/>
                <w:szCs w:val="40"/>
                <w:lang w:val="en-US"/>
              </w:rPr>
            </w:pPr>
            <w:proofErr w:type="spellStart"/>
            <w:r w:rsidRPr="001F7543">
              <w:rPr>
                <w:sz w:val="40"/>
                <w:szCs w:val="40"/>
                <w:lang w:val="en-US"/>
              </w:rPr>
              <w:t>ce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film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est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horrible</w:t>
            </w:r>
          </w:p>
        </w:tc>
      </w:tr>
      <w:tr w:rsidR="00A03B53" w:rsidRPr="00A03B5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</w:rPr>
            </w:pPr>
            <w:r w:rsidRPr="001F7543">
              <w:rPr>
                <w:sz w:val="28"/>
                <w:szCs w:val="28"/>
              </w:rPr>
              <w:t>känner du till denna sångare?</w:t>
            </w:r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C66F5A">
            <w:pPr>
              <w:rPr>
                <w:sz w:val="40"/>
                <w:szCs w:val="40"/>
                <w:lang w:val="en-US"/>
              </w:rPr>
            </w:pPr>
            <w:proofErr w:type="spellStart"/>
            <w:r w:rsidRPr="001F7543">
              <w:rPr>
                <w:sz w:val="40"/>
                <w:szCs w:val="40"/>
                <w:lang w:val="en-US"/>
              </w:rPr>
              <w:t>tu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connais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ce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chanteur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>?</w:t>
            </w:r>
          </w:p>
        </w:tc>
      </w:tr>
      <w:tr w:rsidR="00A03B53" w:rsidRPr="00A03B5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</w:rPr>
            </w:pPr>
            <w:r w:rsidRPr="001F7543">
              <w:rPr>
                <w:sz w:val="28"/>
                <w:szCs w:val="28"/>
              </w:rPr>
              <w:t>känner ni till denna sångerska?</w:t>
            </w:r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C66F5A">
            <w:pPr>
              <w:rPr>
                <w:sz w:val="40"/>
                <w:szCs w:val="40"/>
                <w:lang w:val="en-US"/>
              </w:rPr>
            </w:pPr>
            <w:proofErr w:type="spellStart"/>
            <w:r w:rsidRPr="001F7543">
              <w:rPr>
                <w:sz w:val="40"/>
                <w:szCs w:val="40"/>
                <w:lang w:val="en-US"/>
              </w:rPr>
              <w:t>vous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connaissez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cette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chanteuse?</w:t>
            </w:r>
          </w:p>
        </w:tc>
      </w:tr>
      <w:tr w:rsidR="00A03B53" w:rsidRPr="00A03B5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</w:rPr>
            </w:pPr>
            <w:r w:rsidRPr="001F7543">
              <w:rPr>
                <w:sz w:val="28"/>
                <w:szCs w:val="28"/>
              </w:rPr>
              <w:t>denna skådespelare heter Daniel Auteuil</w:t>
            </w:r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C66F5A">
            <w:pPr>
              <w:rPr>
                <w:sz w:val="40"/>
                <w:szCs w:val="40"/>
                <w:lang w:val="en-US"/>
              </w:rPr>
            </w:pPr>
            <w:proofErr w:type="spellStart"/>
            <w:r w:rsidRPr="001F7543">
              <w:rPr>
                <w:sz w:val="40"/>
                <w:szCs w:val="40"/>
                <w:lang w:val="en-US"/>
              </w:rPr>
              <w:t>cet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acteur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s’appelle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Daniel Auteuil</w:t>
            </w:r>
          </w:p>
        </w:tc>
      </w:tr>
      <w:tr w:rsidR="00A03B53" w:rsidRPr="00A03B5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543">
              <w:rPr>
                <w:sz w:val="28"/>
                <w:szCs w:val="28"/>
                <w:lang w:val="en-US"/>
              </w:rPr>
              <w:t>denna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skådespelerska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spelar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bra</w:t>
            </w:r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C66F5A">
            <w:pPr>
              <w:rPr>
                <w:sz w:val="40"/>
                <w:szCs w:val="40"/>
                <w:lang w:val="en-US"/>
              </w:rPr>
            </w:pPr>
            <w:proofErr w:type="spellStart"/>
            <w:r w:rsidRPr="001F7543">
              <w:rPr>
                <w:sz w:val="40"/>
                <w:szCs w:val="40"/>
                <w:lang w:val="en-US"/>
              </w:rPr>
              <w:t>cette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actrice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joue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bien</w:t>
            </w:r>
            <w:proofErr w:type="spellEnd"/>
          </w:p>
        </w:tc>
      </w:tr>
      <w:tr w:rsidR="00A03B53" w:rsidRPr="00A03B53" w:rsidTr="001F7543">
        <w:tc>
          <w:tcPr>
            <w:tcW w:w="5103" w:type="dxa"/>
            <w:tcBorders>
              <w:right w:val="nil"/>
            </w:tcBorders>
          </w:tcPr>
          <w:p w:rsidR="00A03B53" w:rsidRPr="001F7543" w:rsidRDefault="00C66F5A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543">
              <w:rPr>
                <w:sz w:val="28"/>
                <w:szCs w:val="28"/>
                <w:lang w:val="en-US"/>
              </w:rPr>
              <w:t>dessa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skådespelare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spelar</w:t>
            </w:r>
            <w:proofErr w:type="spellEnd"/>
            <w:r w:rsidRPr="001F75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543">
              <w:rPr>
                <w:sz w:val="28"/>
                <w:szCs w:val="28"/>
                <w:lang w:val="en-US"/>
              </w:rPr>
              <w:t>dåligt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A03B53" w:rsidRPr="001F7543" w:rsidRDefault="00C66F5A">
            <w:pPr>
              <w:rPr>
                <w:sz w:val="40"/>
                <w:szCs w:val="40"/>
                <w:lang w:val="en-US"/>
              </w:rPr>
            </w:pPr>
            <w:proofErr w:type="spellStart"/>
            <w:r w:rsidRPr="001F7543">
              <w:rPr>
                <w:sz w:val="40"/>
                <w:szCs w:val="40"/>
                <w:lang w:val="en-US"/>
              </w:rPr>
              <w:t>ces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acteurs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F7543">
              <w:rPr>
                <w:sz w:val="40"/>
                <w:szCs w:val="40"/>
                <w:lang w:val="en-US"/>
              </w:rPr>
              <w:t>jouent</w:t>
            </w:r>
            <w:proofErr w:type="spellEnd"/>
            <w:r w:rsidRPr="001F7543">
              <w:rPr>
                <w:sz w:val="40"/>
                <w:szCs w:val="40"/>
                <w:lang w:val="en-US"/>
              </w:rPr>
              <w:t xml:space="preserve"> mal</w:t>
            </w:r>
          </w:p>
        </w:tc>
      </w:tr>
      <w:bookmarkEnd w:id="0"/>
    </w:tbl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sectPr w:rsidR="002A431E" w:rsidRPr="00A03B53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1E"/>
    <w:rsid w:val="001F7543"/>
    <w:rsid w:val="00226B1F"/>
    <w:rsid w:val="00272CAD"/>
    <w:rsid w:val="002A431E"/>
    <w:rsid w:val="0058588B"/>
    <w:rsid w:val="006E215A"/>
    <w:rsid w:val="009153E5"/>
    <w:rsid w:val="009E4938"/>
    <w:rsid w:val="00A03B53"/>
    <w:rsid w:val="00C66F5A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03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03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846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2013-08-25T07:20:00Z</dcterms:created>
  <dcterms:modified xsi:type="dcterms:W3CDTF">2013-08-25T07:20:00Z</dcterms:modified>
</cp:coreProperties>
</file>