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A4" w:rsidRPr="002023A4" w:rsidRDefault="00007F56" w:rsidP="002023A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</w:pPr>
      <w:r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  <w:t xml:space="preserve">6032 </w:t>
      </w:r>
      <w:r w:rsidR="002023A4"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  <w:t>L</w:t>
      </w:r>
      <w:r w:rsidR="002023A4" w:rsidRPr="002023A4"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  <w:t xml:space="preserve">e magasin : Le Bon </w:t>
      </w:r>
      <w:proofErr w:type="spellStart"/>
      <w:r w:rsidR="002023A4" w:rsidRPr="002023A4"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  <w:t>Marché</w:t>
      </w:r>
      <w:proofErr w:type="spellEnd"/>
      <w:r w:rsidR="008E27F1"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  <w:t xml:space="preserve"> 1</w:t>
      </w:r>
      <w:bookmarkStart w:id="0" w:name="_GoBack"/>
      <w:bookmarkEnd w:id="0"/>
    </w:p>
    <w:p w:rsidR="002023A4" w:rsidRPr="002023A4" w:rsidRDefault="002023A4" w:rsidP="002023A4">
      <w:pPr>
        <w:pStyle w:val="Ingetavstnd"/>
        <w:spacing w:line="360" w:lineRule="auto"/>
        <w:rPr>
          <w:b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noProof/>
          <w:color w:val="FA481C"/>
          <w:sz w:val="17"/>
          <w:szCs w:val="17"/>
          <w:bdr w:val="none" w:sz="0" w:space="0" w:color="auto" w:frame="1"/>
          <w:lang w:eastAsia="sv-SE"/>
        </w:rPr>
        <w:drawing>
          <wp:anchor distT="0" distB="0" distL="114300" distR="114300" simplePos="0" relativeHeight="251658240" behindDoc="0" locked="0" layoutInCell="1" allowOverlap="1" wp14:anchorId="091CE762" wp14:editId="34E56083">
            <wp:simplePos x="0" y="0"/>
            <wp:positionH relativeFrom="column">
              <wp:posOffset>4119880</wp:posOffset>
            </wp:positionH>
            <wp:positionV relativeFrom="paragraph">
              <wp:posOffset>113030</wp:posOffset>
            </wp:positionV>
            <wp:extent cx="2449195" cy="1389380"/>
            <wp:effectExtent l="0" t="0" r="8255" b="1270"/>
            <wp:wrapSquare wrapText="bothSides"/>
            <wp:docPr id="22" name="Bildobjekt 22" descr="http://www.arte.tv/i18n/3803390,templateId=scaled,property=imageData,height=177,scale=proportional,v=1,width=312,CmPart=com.arte-tv.www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e.tv/i18n/3803390,templateId=scaled,property=imageData,height=177,scale=proportional,v=1,width=312,CmPart=com.arte-tv.www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3A4">
        <w:rPr>
          <w:b/>
          <w:sz w:val="32"/>
          <w:szCs w:val="32"/>
          <w:lang w:eastAsia="sv-SE"/>
        </w:rPr>
        <w:t xml:space="preserve">Jeanne Desto </w:t>
      </w:r>
      <w:proofErr w:type="spellStart"/>
      <w:r w:rsidRPr="002023A4">
        <w:rPr>
          <w:b/>
          <w:sz w:val="32"/>
          <w:szCs w:val="32"/>
          <w:lang w:eastAsia="sv-SE"/>
        </w:rPr>
        <w:t>nous</w:t>
      </w:r>
      <w:proofErr w:type="spellEnd"/>
      <w:r w:rsidRPr="002023A4">
        <w:rPr>
          <w:b/>
          <w:sz w:val="32"/>
          <w:szCs w:val="32"/>
          <w:lang w:eastAsia="sv-SE"/>
        </w:rPr>
        <w:t xml:space="preserve"> </w:t>
      </w:r>
      <w:proofErr w:type="spellStart"/>
      <w:r w:rsidRPr="002023A4">
        <w:rPr>
          <w:b/>
          <w:sz w:val="32"/>
          <w:szCs w:val="32"/>
          <w:lang w:eastAsia="sv-SE"/>
        </w:rPr>
        <w:t>raconte</w:t>
      </w:r>
      <w:proofErr w:type="spellEnd"/>
      <w:r w:rsidRPr="002023A4">
        <w:rPr>
          <w:b/>
          <w:sz w:val="32"/>
          <w:szCs w:val="32"/>
          <w:lang w:eastAsia="sv-SE"/>
        </w:rPr>
        <w:t xml:space="preserve"> </w:t>
      </w:r>
      <w:proofErr w:type="spellStart"/>
      <w:r w:rsidRPr="002023A4">
        <w:rPr>
          <w:b/>
          <w:sz w:val="32"/>
          <w:szCs w:val="32"/>
          <w:lang w:eastAsia="sv-SE"/>
        </w:rPr>
        <w:t>l’histoire</w:t>
      </w:r>
      <w:proofErr w:type="spellEnd"/>
      <w:r w:rsidRPr="002023A4">
        <w:rPr>
          <w:b/>
          <w:sz w:val="32"/>
          <w:szCs w:val="32"/>
          <w:lang w:eastAsia="sv-SE"/>
        </w:rPr>
        <w:t xml:space="preserve"> </w:t>
      </w:r>
      <w:proofErr w:type="spellStart"/>
      <w:r w:rsidRPr="002023A4">
        <w:rPr>
          <w:b/>
          <w:sz w:val="32"/>
          <w:szCs w:val="32"/>
          <w:lang w:eastAsia="sv-SE"/>
        </w:rPr>
        <w:t>d’un</w:t>
      </w:r>
      <w:proofErr w:type="spellEnd"/>
      <w:r w:rsidRPr="002023A4">
        <w:rPr>
          <w:b/>
          <w:sz w:val="32"/>
          <w:szCs w:val="32"/>
          <w:lang w:eastAsia="sv-SE"/>
        </w:rPr>
        <w:t xml:space="preserve"> grand magasin </w:t>
      </w:r>
      <w:proofErr w:type="spellStart"/>
      <w:r w:rsidRPr="002023A4">
        <w:rPr>
          <w:b/>
          <w:sz w:val="32"/>
          <w:szCs w:val="32"/>
          <w:lang w:eastAsia="sv-SE"/>
        </w:rPr>
        <w:t>parisien</w:t>
      </w:r>
      <w:proofErr w:type="spellEnd"/>
      <w:r w:rsidRPr="002023A4">
        <w:rPr>
          <w:b/>
          <w:sz w:val="32"/>
          <w:szCs w:val="32"/>
          <w:lang w:eastAsia="sv-SE"/>
        </w:rPr>
        <w:t xml:space="preserve">, </w:t>
      </w:r>
      <w:proofErr w:type="spellStart"/>
      <w:r w:rsidRPr="002023A4">
        <w:rPr>
          <w:b/>
          <w:sz w:val="32"/>
          <w:szCs w:val="32"/>
          <w:lang w:eastAsia="sv-SE"/>
        </w:rPr>
        <w:t>un</w:t>
      </w:r>
      <w:proofErr w:type="spellEnd"/>
      <w:r w:rsidRPr="002023A4">
        <w:rPr>
          <w:b/>
          <w:sz w:val="32"/>
          <w:szCs w:val="32"/>
          <w:lang w:eastAsia="sv-SE"/>
        </w:rPr>
        <w:t xml:space="preserve"> magasin </w:t>
      </w:r>
      <w:proofErr w:type="spellStart"/>
      <w:r w:rsidRPr="002023A4">
        <w:rPr>
          <w:b/>
          <w:sz w:val="32"/>
          <w:szCs w:val="32"/>
          <w:lang w:eastAsia="sv-SE"/>
        </w:rPr>
        <w:t>qui</w:t>
      </w:r>
      <w:proofErr w:type="spellEnd"/>
      <w:r w:rsidRPr="002023A4">
        <w:rPr>
          <w:b/>
          <w:sz w:val="32"/>
          <w:szCs w:val="32"/>
          <w:lang w:eastAsia="sv-SE"/>
        </w:rPr>
        <w:t xml:space="preserve"> </w:t>
      </w:r>
      <w:proofErr w:type="spellStart"/>
      <w:r w:rsidRPr="002023A4">
        <w:rPr>
          <w:b/>
          <w:sz w:val="32"/>
          <w:szCs w:val="32"/>
          <w:lang w:eastAsia="sv-SE"/>
        </w:rPr>
        <w:t>fut</w:t>
      </w:r>
      <w:proofErr w:type="spellEnd"/>
      <w:r w:rsidRPr="002023A4">
        <w:rPr>
          <w:b/>
          <w:sz w:val="32"/>
          <w:szCs w:val="32"/>
          <w:lang w:eastAsia="sv-SE"/>
        </w:rPr>
        <w:t xml:space="preserve"> </w:t>
      </w:r>
      <w:proofErr w:type="spellStart"/>
      <w:r w:rsidRPr="002023A4">
        <w:rPr>
          <w:b/>
          <w:sz w:val="32"/>
          <w:szCs w:val="32"/>
          <w:lang w:eastAsia="sv-SE"/>
        </w:rPr>
        <w:t>révolutionnaire</w:t>
      </w:r>
      <w:proofErr w:type="spellEnd"/>
      <w:r w:rsidRPr="002023A4">
        <w:rPr>
          <w:b/>
          <w:sz w:val="32"/>
          <w:szCs w:val="32"/>
          <w:lang w:eastAsia="sv-SE"/>
        </w:rPr>
        <w:t xml:space="preserve"> en son temps, </w:t>
      </w:r>
      <w:proofErr w:type="spellStart"/>
      <w:r w:rsidRPr="002023A4">
        <w:rPr>
          <w:b/>
          <w:sz w:val="32"/>
          <w:szCs w:val="32"/>
          <w:lang w:eastAsia="sv-SE"/>
        </w:rPr>
        <w:t>vous</w:t>
      </w:r>
      <w:proofErr w:type="spellEnd"/>
      <w:r w:rsidRPr="002023A4">
        <w:rPr>
          <w:b/>
          <w:sz w:val="32"/>
          <w:szCs w:val="32"/>
          <w:lang w:eastAsia="sv-SE"/>
        </w:rPr>
        <w:t xml:space="preserve"> </w:t>
      </w:r>
      <w:proofErr w:type="spellStart"/>
      <w:r w:rsidRPr="002023A4">
        <w:rPr>
          <w:b/>
          <w:sz w:val="32"/>
          <w:szCs w:val="32"/>
          <w:lang w:eastAsia="sv-SE"/>
        </w:rPr>
        <w:t>allez</w:t>
      </w:r>
      <w:proofErr w:type="spellEnd"/>
      <w:r w:rsidRPr="002023A4">
        <w:rPr>
          <w:b/>
          <w:sz w:val="32"/>
          <w:szCs w:val="32"/>
          <w:lang w:eastAsia="sv-SE"/>
        </w:rPr>
        <w:t xml:space="preserve"> </w:t>
      </w:r>
      <w:proofErr w:type="spellStart"/>
      <w:r w:rsidRPr="002023A4">
        <w:rPr>
          <w:b/>
          <w:sz w:val="32"/>
          <w:szCs w:val="32"/>
          <w:lang w:eastAsia="sv-SE"/>
        </w:rPr>
        <w:t>voir</w:t>
      </w:r>
      <w:proofErr w:type="spellEnd"/>
      <w:r w:rsidRPr="002023A4">
        <w:rPr>
          <w:b/>
          <w:sz w:val="32"/>
          <w:szCs w:val="32"/>
          <w:lang w:eastAsia="sv-SE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023A4" w:rsidRPr="002023A4" w:rsidTr="002023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23A4" w:rsidRPr="002023A4" w:rsidRDefault="002023A4" w:rsidP="002023A4">
            <w:pPr>
              <w:pStyle w:val="Ingetavstnd"/>
              <w:rPr>
                <w:color w:val="FA481C"/>
                <w:sz w:val="6"/>
                <w:szCs w:val="6"/>
                <w:bdr w:val="none" w:sz="0" w:space="0" w:color="auto" w:frame="1"/>
                <w:lang w:eastAsia="sv-SE"/>
              </w:rPr>
            </w:pPr>
            <w:r w:rsidRPr="002023A4">
              <w:rPr>
                <w:sz w:val="6"/>
                <w:szCs w:val="6"/>
                <w:lang w:eastAsia="sv-SE"/>
              </w:rPr>
              <w:fldChar w:fldCharType="begin"/>
            </w:r>
            <w:r w:rsidRPr="002023A4">
              <w:rPr>
                <w:sz w:val="6"/>
                <w:szCs w:val="6"/>
                <w:lang w:eastAsia="sv-SE"/>
              </w:rPr>
              <w:instrText xml:space="preserve"> HYPERLINK "http://www.arte.tv/i18n/3803390,property=imageData,v=1,CmPart=com.arte-tv.www.jpg" \o "" </w:instrText>
            </w:r>
            <w:r w:rsidRPr="002023A4">
              <w:rPr>
                <w:sz w:val="6"/>
                <w:szCs w:val="6"/>
                <w:lang w:eastAsia="sv-SE"/>
              </w:rPr>
              <w:fldChar w:fldCharType="separate"/>
            </w:r>
          </w:p>
          <w:p w:rsidR="002023A4" w:rsidRPr="002023A4" w:rsidRDefault="002023A4" w:rsidP="002023A4">
            <w:pPr>
              <w:pStyle w:val="Ingetavstnd"/>
              <w:rPr>
                <w:sz w:val="6"/>
                <w:szCs w:val="6"/>
                <w:lang w:eastAsia="sv-SE"/>
              </w:rPr>
            </w:pPr>
          </w:p>
          <w:p w:rsidR="002023A4" w:rsidRPr="002023A4" w:rsidRDefault="002023A4" w:rsidP="002023A4">
            <w:pPr>
              <w:pStyle w:val="Ingetavstnd"/>
              <w:rPr>
                <w:sz w:val="6"/>
                <w:szCs w:val="6"/>
                <w:lang w:eastAsia="sv-SE"/>
              </w:rPr>
            </w:pPr>
            <w:r w:rsidRPr="002023A4">
              <w:rPr>
                <w:sz w:val="6"/>
                <w:szCs w:val="6"/>
                <w:lang w:eastAsia="sv-SE"/>
              </w:rPr>
              <w:fldChar w:fldCharType="end"/>
            </w:r>
          </w:p>
        </w:tc>
      </w:tr>
    </w:tbl>
    <w:p w:rsidR="002023A4" w:rsidRPr="002023A4" w:rsidRDefault="002023A4" w:rsidP="002023A4">
      <w:pPr>
        <w:pStyle w:val="Ingetavstnd"/>
        <w:spacing w:line="360" w:lineRule="auto"/>
        <w:rPr>
          <w:lang w:val="en-US"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83EBF0E" wp14:editId="2A3464EA">
            <wp:simplePos x="0" y="0"/>
            <wp:positionH relativeFrom="margin">
              <wp:posOffset>4321175</wp:posOffset>
            </wp:positionH>
            <wp:positionV relativeFrom="margin">
              <wp:posOffset>6095365</wp:posOffset>
            </wp:positionV>
            <wp:extent cx="2367915" cy="1343025"/>
            <wp:effectExtent l="0" t="0" r="0" b="9525"/>
            <wp:wrapSquare wrapText="bothSides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B9FCC4E" wp14:editId="6C6DB828">
            <wp:simplePos x="721995" y="3160395"/>
            <wp:positionH relativeFrom="margin">
              <wp:align>left</wp:align>
            </wp:positionH>
            <wp:positionV relativeFrom="margin">
              <wp:posOffset>3170837</wp:posOffset>
            </wp:positionV>
            <wp:extent cx="2200910" cy="1248410"/>
            <wp:effectExtent l="0" t="0" r="8890" b="8890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023A4">
        <w:rPr>
          <w:lang w:eastAsia="sv-SE"/>
        </w:rPr>
        <w:t>Voici</w:t>
      </w:r>
      <w:proofErr w:type="spellEnd"/>
      <w:r w:rsidRPr="002023A4">
        <w:rPr>
          <w:lang w:eastAsia="sv-SE"/>
        </w:rPr>
        <w:t> </w:t>
      </w:r>
      <w:r w:rsidRPr="002023A4">
        <w:rPr>
          <w:i/>
          <w:iCs/>
          <w:sz w:val="20"/>
          <w:szCs w:val="20"/>
          <w:bdr w:val="none" w:sz="0" w:space="0" w:color="auto" w:frame="1"/>
          <w:lang w:eastAsia="sv-SE"/>
        </w:rPr>
        <w:t xml:space="preserve">Le Bon </w:t>
      </w:r>
      <w:proofErr w:type="spellStart"/>
      <w:r w:rsidRPr="002023A4">
        <w:rPr>
          <w:i/>
          <w:iCs/>
          <w:sz w:val="20"/>
          <w:szCs w:val="20"/>
          <w:bdr w:val="none" w:sz="0" w:space="0" w:color="auto" w:frame="1"/>
          <w:lang w:eastAsia="sv-SE"/>
        </w:rPr>
        <w:t>Marché</w:t>
      </w:r>
      <w:proofErr w:type="spellEnd"/>
      <w:r w:rsidRPr="002023A4">
        <w:rPr>
          <w:lang w:eastAsia="sv-SE"/>
        </w:rPr>
        <w:t xml:space="preserve">. Il se </w:t>
      </w:r>
      <w:proofErr w:type="spellStart"/>
      <w:r w:rsidRPr="002023A4">
        <w:rPr>
          <w:lang w:eastAsia="sv-SE"/>
        </w:rPr>
        <w:t>situe</w:t>
      </w:r>
      <w:proofErr w:type="spellEnd"/>
      <w:r w:rsidRPr="002023A4">
        <w:rPr>
          <w:lang w:eastAsia="sv-SE"/>
        </w:rPr>
        <w:t xml:space="preserve"> à Paris, sur la </w:t>
      </w:r>
      <w:proofErr w:type="spellStart"/>
      <w:r w:rsidRPr="002023A4">
        <w:rPr>
          <w:lang w:eastAsia="sv-SE"/>
        </w:rPr>
        <w:t>rive</w:t>
      </w:r>
      <w:proofErr w:type="spellEnd"/>
      <w:r w:rsidRPr="002023A4">
        <w:rPr>
          <w:lang w:eastAsia="sv-SE"/>
        </w:rPr>
        <w:t xml:space="preserve"> </w:t>
      </w:r>
      <w:proofErr w:type="spellStart"/>
      <w:r w:rsidRPr="002023A4">
        <w:rPr>
          <w:lang w:eastAsia="sv-SE"/>
        </w:rPr>
        <w:t>gauche</w:t>
      </w:r>
      <w:proofErr w:type="spellEnd"/>
      <w:r w:rsidRPr="002023A4">
        <w:rPr>
          <w:lang w:eastAsia="sv-SE"/>
        </w:rPr>
        <w:t xml:space="preserve"> de la Seine. </w:t>
      </w:r>
      <w:proofErr w:type="spellStart"/>
      <w:r w:rsidRPr="002023A4">
        <w:rPr>
          <w:lang w:eastAsia="sv-SE"/>
        </w:rPr>
        <w:t>Ce</w:t>
      </w:r>
      <w:proofErr w:type="spellEnd"/>
      <w:r w:rsidRPr="002023A4">
        <w:rPr>
          <w:lang w:eastAsia="sv-SE"/>
        </w:rPr>
        <w:t xml:space="preserve"> </w:t>
      </w:r>
      <w:proofErr w:type="spellStart"/>
      <w:r w:rsidRPr="002023A4">
        <w:rPr>
          <w:lang w:eastAsia="sv-SE"/>
        </w:rPr>
        <w:t>n’est</w:t>
      </w:r>
      <w:proofErr w:type="spellEnd"/>
      <w:r w:rsidRPr="002023A4">
        <w:rPr>
          <w:lang w:eastAsia="sv-SE"/>
        </w:rPr>
        <w:t xml:space="preserve"> </w:t>
      </w:r>
      <w:proofErr w:type="spellStart"/>
      <w:r w:rsidRPr="002023A4">
        <w:rPr>
          <w:lang w:eastAsia="sv-SE"/>
        </w:rPr>
        <w:t>pas</w:t>
      </w:r>
      <w:proofErr w:type="spellEnd"/>
      <w:r w:rsidRPr="002023A4">
        <w:rPr>
          <w:lang w:eastAsia="sv-SE"/>
        </w:rPr>
        <w:t xml:space="preserve"> le plus </w:t>
      </w:r>
      <w:proofErr w:type="spellStart"/>
      <w:r w:rsidRPr="002023A4">
        <w:rPr>
          <w:lang w:eastAsia="sv-SE"/>
        </w:rPr>
        <w:t>connu</w:t>
      </w:r>
      <w:proofErr w:type="spellEnd"/>
      <w:r w:rsidRPr="002023A4">
        <w:rPr>
          <w:lang w:eastAsia="sv-SE"/>
        </w:rPr>
        <w:t xml:space="preserve"> des "grands magasins" </w:t>
      </w:r>
      <w:proofErr w:type="spellStart"/>
      <w:r w:rsidRPr="002023A4">
        <w:rPr>
          <w:lang w:eastAsia="sv-SE"/>
        </w:rPr>
        <w:t>parisiens</w:t>
      </w:r>
      <w:proofErr w:type="spellEnd"/>
      <w:r w:rsidRPr="002023A4">
        <w:rPr>
          <w:lang w:eastAsia="sv-SE"/>
        </w:rPr>
        <w:t xml:space="preserve">. Et </w:t>
      </w:r>
      <w:proofErr w:type="spellStart"/>
      <w:r w:rsidRPr="002023A4">
        <w:rPr>
          <w:lang w:eastAsia="sv-SE"/>
        </w:rPr>
        <w:t>pourtant</w:t>
      </w:r>
      <w:proofErr w:type="spellEnd"/>
      <w:r w:rsidRPr="002023A4">
        <w:rPr>
          <w:lang w:eastAsia="sv-SE"/>
        </w:rPr>
        <w:t xml:space="preserve">, </w:t>
      </w:r>
      <w:proofErr w:type="spellStart"/>
      <w:r w:rsidRPr="002023A4">
        <w:rPr>
          <w:lang w:eastAsia="sv-SE"/>
        </w:rPr>
        <w:t>vous</w:t>
      </w:r>
      <w:proofErr w:type="spellEnd"/>
      <w:r w:rsidRPr="002023A4">
        <w:rPr>
          <w:lang w:eastAsia="sv-SE"/>
        </w:rPr>
        <w:t xml:space="preserve"> </w:t>
      </w:r>
      <w:proofErr w:type="spellStart"/>
      <w:r w:rsidRPr="002023A4">
        <w:rPr>
          <w:lang w:eastAsia="sv-SE"/>
        </w:rPr>
        <w:t>allez</w:t>
      </w:r>
      <w:proofErr w:type="spellEnd"/>
      <w:r w:rsidRPr="002023A4">
        <w:rPr>
          <w:lang w:eastAsia="sv-SE"/>
        </w:rPr>
        <w:t xml:space="preserve"> </w:t>
      </w:r>
      <w:proofErr w:type="spellStart"/>
      <w:r w:rsidRPr="002023A4">
        <w:rPr>
          <w:lang w:eastAsia="sv-SE"/>
        </w:rPr>
        <w:t>voir</w:t>
      </w:r>
      <w:proofErr w:type="spellEnd"/>
      <w:r w:rsidRPr="002023A4">
        <w:rPr>
          <w:lang w:eastAsia="sv-SE"/>
        </w:rPr>
        <w:t xml:space="preserve">, </w:t>
      </w:r>
      <w:proofErr w:type="spellStart"/>
      <w:r w:rsidRPr="002023A4">
        <w:rPr>
          <w:lang w:eastAsia="sv-SE"/>
        </w:rPr>
        <w:t>c’est</w:t>
      </w:r>
      <w:proofErr w:type="spellEnd"/>
      <w:r w:rsidRPr="002023A4">
        <w:rPr>
          <w:lang w:eastAsia="sv-SE"/>
        </w:rPr>
        <w:t xml:space="preserve"> </w:t>
      </w:r>
      <w:proofErr w:type="spellStart"/>
      <w:r w:rsidRPr="002023A4">
        <w:rPr>
          <w:lang w:eastAsia="sv-SE"/>
        </w:rPr>
        <w:t>ce</w:t>
      </w:r>
      <w:proofErr w:type="spellEnd"/>
      <w:r w:rsidRPr="002023A4">
        <w:rPr>
          <w:lang w:eastAsia="sv-SE"/>
        </w:rPr>
        <w:t xml:space="preserve"> magasin </w:t>
      </w:r>
      <w:proofErr w:type="spellStart"/>
      <w:r w:rsidRPr="002023A4">
        <w:rPr>
          <w:lang w:eastAsia="sv-SE"/>
        </w:rPr>
        <w:t>qui</w:t>
      </w:r>
      <w:proofErr w:type="spellEnd"/>
      <w:r w:rsidRPr="002023A4">
        <w:rPr>
          <w:lang w:eastAsia="sv-SE"/>
        </w:rPr>
        <w:t xml:space="preserve"> a </w:t>
      </w:r>
      <w:proofErr w:type="spellStart"/>
      <w:r w:rsidRPr="002023A4">
        <w:rPr>
          <w:lang w:eastAsia="sv-SE"/>
        </w:rPr>
        <w:t>révolutionné</w:t>
      </w:r>
      <w:proofErr w:type="spellEnd"/>
      <w:r w:rsidRPr="002023A4">
        <w:rPr>
          <w:lang w:eastAsia="sv-SE"/>
        </w:rPr>
        <w:t xml:space="preserve"> le </w:t>
      </w:r>
      <w:proofErr w:type="spellStart"/>
      <w:r w:rsidRPr="002023A4">
        <w:rPr>
          <w:lang w:eastAsia="sv-SE"/>
        </w:rPr>
        <w:t>commerce</w:t>
      </w:r>
      <w:proofErr w:type="spellEnd"/>
      <w:r w:rsidRPr="002023A4">
        <w:rPr>
          <w:lang w:eastAsia="sv-SE"/>
        </w:rPr>
        <w:t xml:space="preserve"> de </w:t>
      </w:r>
      <w:proofErr w:type="spellStart"/>
      <w:r w:rsidRPr="002023A4">
        <w:rPr>
          <w:lang w:eastAsia="sv-SE"/>
        </w:rPr>
        <w:t>détail</w:t>
      </w:r>
      <w:proofErr w:type="spellEnd"/>
      <w:r w:rsidRPr="002023A4">
        <w:rPr>
          <w:lang w:eastAsia="sv-SE"/>
        </w:rPr>
        <w:t xml:space="preserve"> et </w:t>
      </w:r>
      <w:proofErr w:type="spellStart"/>
      <w:r w:rsidRPr="002023A4">
        <w:rPr>
          <w:lang w:eastAsia="sv-SE"/>
        </w:rPr>
        <w:t>l’a</w:t>
      </w:r>
      <w:proofErr w:type="spellEnd"/>
      <w:r w:rsidRPr="002023A4">
        <w:rPr>
          <w:lang w:eastAsia="sv-SE"/>
        </w:rPr>
        <w:t xml:space="preserve"> fait </w:t>
      </w:r>
      <w:proofErr w:type="spellStart"/>
      <w:r w:rsidRPr="002023A4">
        <w:rPr>
          <w:lang w:eastAsia="sv-SE"/>
        </w:rPr>
        <w:t>entrer</w:t>
      </w:r>
      <w:proofErr w:type="spellEnd"/>
      <w:r w:rsidRPr="002023A4">
        <w:rPr>
          <w:lang w:eastAsia="sv-SE"/>
        </w:rPr>
        <w:t xml:space="preserve"> dans </w:t>
      </w:r>
      <w:proofErr w:type="spellStart"/>
      <w:r w:rsidRPr="002023A4">
        <w:rPr>
          <w:lang w:eastAsia="sv-SE"/>
        </w:rPr>
        <w:t>l’ère</w:t>
      </w:r>
      <w:proofErr w:type="spellEnd"/>
      <w:r w:rsidRPr="002023A4">
        <w:rPr>
          <w:lang w:eastAsia="sv-SE"/>
        </w:rPr>
        <w:t xml:space="preserve"> de la </w:t>
      </w:r>
      <w:proofErr w:type="spellStart"/>
      <w:r w:rsidRPr="002023A4">
        <w:rPr>
          <w:lang w:eastAsia="sv-SE"/>
        </w:rPr>
        <w:t>consommation</w:t>
      </w:r>
      <w:proofErr w:type="spellEnd"/>
      <w:r w:rsidRPr="002023A4">
        <w:rPr>
          <w:lang w:eastAsia="sv-SE"/>
        </w:rPr>
        <w:t xml:space="preserve"> de masse.</w:t>
      </w:r>
      <w:r w:rsidRPr="002023A4">
        <w:rPr>
          <w:lang w:eastAsia="sv-SE"/>
        </w:rPr>
        <w:br/>
      </w:r>
      <w:r w:rsidRPr="002023A4">
        <w:rPr>
          <w:lang w:eastAsia="sv-SE"/>
        </w:rPr>
        <w:br/>
      </w:r>
      <w:proofErr w:type="spellStart"/>
      <w:r w:rsidRPr="002023A4">
        <w:rPr>
          <w:lang w:eastAsia="sv-SE"/>
        </w:rPr>
        <w:t>L’histoire</w:t>
      </w:r>
      <w:proofErr w:type="spellEnd"/>
      <w:r w:rsidRPr="002023A4">
        <w:rPr>
          <w:lang w:eastAsia="sv-SE"/>
        </w:rPr>
        <w:t xml:space="preserve"> du </w:t>
      </w:r>
      <w:r w:rsidRPr="002023A4">
        <w:rPr>
          <w:i/>
          <w:iCs/>
          <w:sz w:val="20"/>
          <w:szCs w:val="20"/>
          <w:bdr w:val="none" w:sz="0" w:space="0" w:color="auto" w:frame="1"/>
          <w:lang w:eastAsia="sv-SE"/>
        </w:rPr>
        <w:t xml:space="preserve">Bon </w:t>
      </w:r>
      <w:proofErr w:type="spellStart"/>
      <w:r w:rsidRPr="002023A4">
        <w:rPr>
          <w:i/>
          <w:iCs/>
          <w:sz w:val="20"/>
          <w:szCs w:val="20"/>
          <w:bdr w:val="none" w:sz="0" w:space="0" w:color="auto" w:frame="1"/>
          <w:lang w:eastAsia="sv-SE"/>
        </w:rPr>
        <w:t>Marché</w:t>
      </w:r>
      <w:proofErr w:type="spellEnd"/>
      <w:r w:rsidRPr="002023A4">
        <w:rPr>
          <w:lang w:eastAsia="sv-SE"/>
        </w:rPr>
        <w:t xml:space="preserve">, </w:t>
      </w:r>
      <w:proofErr w:type="spellStart"/>
      <w:r w:rsidRPr="002023A4">
        <w:rPr>
          <w:lang w:eastAsia="sv-SE"/>
        </w:rPr>
        <w:t>c’est</w:t>
      </w:r>
      <w:proofErr w:type="spellEnd"/>
      <w:r w:rsidRPr="002023A4">
        <w:rPr>
          <w:lang w:eastAsia="sv-SE"/>
        </w:rPr>
        <w:t xml:space="preserve"> </w:t>
      </w:r>
      <w:proofErr w:type="spellStart"/>
      <w:r w:rsidRPr="002023A4">
        <w:rPr>
          <w:lang w:eastAsia="sv-SE"/>
        </w:rPr>
        <w:t>d’abord</w:t>
      </w:r>
      <w:proofErr w:type="spellEnd"/>
      <w:r w:rsidRPr="002023A4">
        <w:rPr>
          <w:lang w:eastAsia="sv-SE"/>
        </w:rPr>
        <w:t xml:space="preserve"> </w:t>
      </w:r>
      <w:proofErr w:type="spellStart"/>
      <w:r w:rsidRPr="002023A4">
        <w:rPr>
          <w:lang w:eastAsia="sv-SE"/>
        </w:rPr>
        <w:t>celle</w:t>
      </w:r>
      <w:proofErr w:type="spellEnd"/>
      <w:r w:rsidRPr="002023A4">
        <w:rPr>
          <w:lang w:eastAsia="sv-SE"/>
        </w:rPr>
        <w:t xml:space="preserve"> </w:t>
      </w:r>
      <w:proofErr w:type="spellStart"/>
      <w:r w:rsidRPr="002023A4">
        <w:rPr>
          <w:lang w:eastAsia="sv-SE"/>
        </w:rPr>
        <w:t>d’un</w:t>
      </w:r>
      <w:proofErr w:type="spellEnd"/>
      <w:r w:rsidRPr="002023A4">
        <w:rPr>
          <w:lang w:eastAsia="sv-SE"/>
        </w:rPr>
        <w:t xml:space="preserve"> </w:t>
      </w:r>
      <w:proofErr w:type="spellStart"/>
      <w:r w:rsidRPr="002023A4">
        <w:rPr>
          <w:lang w:eastAsia="sv-SE"/>
        </w:rPr>
        <w:t>homme</w:t>
      </w:r>
      <w:proofErr w:type="spellEnd"/>
      <w:r w:rsidRPr="002023A4">
        <w:rPr>
          <w:lang w:eastAsia="sv-SE"/>
        </w:rPr>
        <w:t xml:space="preserve">, Aristide </w:t>
      </w:r>
      <w:proofErr w:type="spellStart"/>
      <w:r w:rsidRPr="002023A4">
        <w:rPr>
          <w:lang w:eastAsia="sv-SE"/>
        </w:rPr>
        <w:t>Boucicaut</w:t>
      </w:r>
      <w:proofErr w:type="spellEnd"/>
      <w:r w:rsidRPr="002023A4">
        <w:rPr>
          <w:lang w:eastAsia="sv-SE"/>
        </w:rPr>
        <w:t xml:space="preserve">, </w:t>
      </w:r>
      <w:proofErr w:type="spellStart"/>
      <w:r w:rsidRPr="002023A4">
        <w:rPr>
          <w:lang w:eastAsia="sv-SE"/>
        </w:rPr>
        <w:t>un</w:t>
      </w:r>
      <w:proofErr w:type="spellEnd"/>
      <w:r w:rsidRPr="002023A4">
        <w:rPr>
          <w:lang w:eastAsia="sv-SE"/>
        </w:rPr>
        <w:t xml:space="preserve"> </w:t>
      </w:r>
      <w:proofErr w:type="spellStart"/>
      <w:r w:rsidRPr="002023A4">
        <w:rPr>
          <w:lang w:eastAsia="sv-SE"/>
        </w:rPr>
        <w:t>jeune</w:t>
      </w:r>
      <w:proofErr w:type="spellEnd"/>
      <w:r w:rsidRPr="002023A4">
        <w:rPr>
          <w:lang w:eastAsia="sv-SE"/>
        </w:rPr>
        <w:t xml:space="preserve"> Normand </w:t>
      </w:r>
      <w:proofErr w:type="spellStart"/>
      <w:r w:rsidRPr="002023A4">
        <w:rPr>
          <w:lang w:eastAsia="sv-SE"/>
        </w:rPr>
        <w:t>qui</w:t>
      </w:r>
      <w:proofErr w:type="spellEnd"/>
      <w:r w:rsidRPr="002023A4">
        <w:rPr>
          <w:lang w:eastAsia="sv-SE"/>
        </w:rPr>
        <w:t xml:space="preserve"> </w:t>
      </w:r>
      <w:proofErr w:type="spellStart"/>
      <w:r w:rsidRPr="002023A4">
        <w:rPr>
          <w:lang w:eastAsia="sv-SE"/>
        </w:rPr>
        <w:t>monte</w:t>
      </w:r>
      <w:proofErr w:type="spellEnd"/>
      <w:r w:rsidRPr="002023A4">
        <w:rPr>
          <w:lang w:eastAsia="sv-SE"/>
        </w:rPr>
        <w:t xml:space="preserve"> à la capitale à </w:t>
      </w:r>
      <w:proofErr w:type="spellStart"/>
      <w:r w:rsidRPr="002023A4">
        <w:rPr>
          <w:lang w:eastAsia="sv-SE"/>
        </w:rPr>
        <w:t>l’âge</w:t>
      </w:r>
      <w:proofErr w:type="spellEnd"/>
      <w:r w:rsidRPr="002023A4">
        <w:rPr>
          <w:lang w:eastAsia="sv-SE"/>
        </w:rPr>
        <w:t xml:space="preserve"> de 19 ans, en 1829. </w:t>
      </w:r>
      <w:r w:rsidRPr="002023A4">
        <w:rPr>
          <w:lang w:val="en-US" w:eastAsia="sv-SE"/>
        </w:rPr>
        <w:t xml:space="preserve">À </w:t>
      </w:r>
      <w:proofErr w:type="spellStart"/>
      <w:r w:rsidRPr="002023A4">
        <w:rPr>
          <w:lang w:val="en-US" w:eastAsia="sv-SE"/>
        </w:rPr>
        <w:t>l’époque</w:t>
      </w:r>
      <w:proofErr w:type="spellEnd"/>
      <w:r w:rsidRPr="002023A4">
        <w:rPr>
          <w:lang w:val="en-US" w:eastAsia="sv-SE"/>
        </w:rPr>
        <w:t xml:space="preserve">, le petit commerce </w:t>
      </w:r>
      <w:proofErr w:type="spellStart"/>
      <w:r w:rsidRPr="002023A4">
        <w:rPr>
          <w:lang w:val="en-US" w:eastAsia="sv-SE"/>
        </w:rPr>
        <w:t>est</w:t>
      </w:r>
      <w:proofErr w:type="spellEnd"/>
      <w:r w:rsidRPr="002023A4">
        <w:rPr>
          <w:lang w:val="en-US" w:eastAsia="sv-SE"/>
        </w:rPr>
        <w:t xml:space="preserve"> encore </w:t>
      </w:r>
      <w:proofErr w:type="spellStart"/>
      <w:r w:rsidRPr="002023A4">
        <w:rPr>
          <w:lang w:val="en-US" w:eastAsia="sv-SE"/>
        </w:rPr>
        <w:t>basé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sur</w:t>
      </w:r>
      <w:proofErr w:type="spellEnd"/>
      <w:r w:rsidRPr="002023A4">
        <w:rPr>
          <w:lang w:val="en-US" w:eastAsia="sv-SE"/>
        </w:rPr>
        <w:t xml:space="preserve"> des </w:t>
      </w:r>
      <w:proofErr w:type="spellStart"/>
      <w:r w:rsidRPr="002023A4">
        <w:rPr>
          <w:lang w:val="en-US" w:eastAsia="sv-SE"/>
        </w:rPr>
        <w:t>principes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traditionnels</w:t>
      </w:r>
      <w:proofErr w:type="spellEnd"/>
      <w:r w:rsidRPr="002023A4">
        <w:rPr>
          <w:lang w:val="en-US" w:eastAsia="sv-SE"/>
        </w:rPr>
        <w:t xml:space="preserve"> : les </w:t>
      </w:r>
      <w:proofErr w:type="spellStart"/>
      <w:r w:rsidRPr="002023A4">
        <w:rPr>
          <w:lang w:val="en-US" w:eastAsia="sv-SE"/>
        </w:rPr>
        <w:t>magasins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sont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très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spécialisés</w:t>
      </w:r>
      <w:proofErr w:type="spellEnd"/>
      <w:r w:rsidRPr="002023A4">
        <w:rPr>
          <w:lang w:val="en-US" w:eastAsia="sv-SE"/>
        </w:rPr>
        <w:t xml:space="preserve"> et </w:t>
      </w:r>
      <w:proofErr w:type="spellStart"/>
      <w:r w:rsidRPr="002023A4">
        <w:rPr>
          <w:lang w:val="en-US" w:eastAsia="sv-SE"/>
        </w:rPr>
        <w:t>proposent</w:t>
      </w:r>
      <w:proofErr w:type="spellEnd"/>
      <w:r w:rsidRPr="002023A4">
        <w:rPr>
          <w:lang w:val="en-US" w:eastAsia="sv-SE"/>
        </w:rPr>
        <w:t xml:space="preserve"> un </w:t>
      </w:r>
      <w:proofErr w:type="spellStart"/>
      <w:r w:rsidRPr="002023A4">
        <w:rPr>
          <w:lang w:val="en-US" w:eastAsia="sv-SE"/>
        </w:rPr>
        <w:t>choix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restreint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d’articles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il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faut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toujours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s’adresser</w:t>
      </w:r>
      <w:proofErr w:type="spellEnd"/>
      <w:r w:rsidRPr="002023A4">
        <w:rPr>
          <w:lang w:val="en-US" w:eastAsia="sv-SE"/>
        </w:rPr>
        <w:t xml:space="preserve"> à un </w:t>
      </w:r>
      <w:proofErr w:type="spellStart"/>
      <w:r w:rsidRPr="002023A4">
        <w:rPr>
          <w:lang w:val="en-US" w:eastAsia="sv-SE"/>
        </w:rPr>
        <w:t>vendeur</w:t>
      </w:r>
      <w:proofErr w:type="spellEnd"/>
      <w:r w:rsidRPr="002023A4">
        <w:rPr>
          <w:lang w:val="en-US" w:eastAsia="sv-SE"/>
        </w:rPr>
        <w:t xml:space="preserve">, les prix ne </w:t>
      </w:r>
      <w:proofErr w:type="spellStart"/>
      <w:r w:rsidRPr="002023A4">
        <w:rPr>
          <w:lang w:val="en-US" w:eastAsia="sv-SE"/>
        </w:rPr>
        <w:t>sont</w:t>
      </w:r>
      <w:proofErr w:type="spellEnd"/>
      <w:r w:rsidRPr="002023A4">
        <w:rPr>
          <w:lang w:val="en-US" w:eastAsia="sv-SE"/>
        </w:rPr>
        <w:t xml:space="preserve"> pas </w:t>
      </w:r>
      <w:proofErr w:type="spellStart"/>
      <w:r w:rsidRPr="002023A4">
        <w:rPr>
          <w:lang w:val="en-US" w:eastAsia="sv-SE"/>
        </w:rPr>
        <w:t>affichés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ce</w:t>
      </w:r>
      <w:proofErr w:type="spellEnd"/>
      <w:r w:rsidRPr="002023A4">
        <w:rPr>
          <w:lang w:val="en-US" w:eastAsia="sv-SE"/>
        </w:rPr>
        <w:t xml:space="preserve"> qui </w:t>
      </w:r>
      <w:proofErr w:type="spellStart"/>
      <w:r w:rsidRPr="002023A4">
        <w:rPr>
          <w:lang w:val="en-US" w:eastAsia="sv-SE"/>
        </w:rPr>
        <w:t>génère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d’interminables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marchandages</w:t>
      </w:r>
      <w:proofErr w:type="spellEnd"/>
      <w:r w:rsidRPr="002023A4">
        <w:rPr>
          <w:lang w:val="en-US" w:eastAsia="sv-SE"/>
        </w:rPr>
        <w:t xml:space="preserve">, le prix </w:t>
      </w:r>
      <w:proofErr w:type="spellStart"/>
      <w:r w:rsidRPr="002023A4">
        <w:rPr>
          <w:lang w:val="en-US" w:eastAsia="sv-SE"/>
        </w:rPr>
        <w:t>étant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finalement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souvent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fixé</w:t>
      </w:r>
      <w:proofErr w:type="spellEnd"/>
      <w:r w:rsidRPr="002023A4">
        <w:rPr>
          <w:lang w:val="en-US" w:eastAsia="sv-SE"/>
        </w:rPr>
        <w:t xml:space="preserve"> à la tête du client. </w:t>
      </w:r>
      <w:r w:rsidRPr="002023A4">
        <w:rPr>
          <w:lang w:val="en-US" w:eastAsia="sv-SE"/>
        </w:rPr>
        <w:br/>
      </w:r>
      <w:r w:rsidRPr="002023A4">
        <w:rPr>
          <w:lang w:val="en-US" w:eastAsia="sv-SE"/>
        </w:rPr>
        <w:br/>
      </w:r>
      <w:proofErr w:type="spellStart"/>
      <w:r w:rsidRPr="002023A4">
        <w:rPr>
          <w:lang w:val="en-US" w:eastAsia="sv-SE"/>
        </w:rPr>
        <w:t>Mais</w:t>
      </w:r>
      <w:proofErr w:type="spellEnd"/>
      <w:r w:rsidRPr="002023A4">
        <w:rPr>
          <w:lang w:val="en-US" w:eastAsia="sv-SE"/>
        </w:rPr>
        <w:t xml:space="preserve"> les "</w:t>
      </w:r>
      <w:proofErr w:type="spellStart"/>
      <w:r w:rsidRPr="002023A4">
        <w:rPr>
          <w:lang w:val="en-US" w:eastAsia="sv-SE"/>
        </w:rPr>
        <w:t>magasins</w:t>
      </w:r>
      <w:proofErr w:type="spellEnd"/>
      <w:r w:rsidRPr="002023A4">
        <w:rPr>
          <w:lang w:val="en-US" w:eastAsia="sv-SE"/>
        </w:rPr>
        <w:t xml:space="preserve"> de </w:t>
      </w:r>
      <w:proofErr w:type="spellStart"/>
      <w:r w:rsidRPr="002023A4">
        <w:rPr>
          <w:lang w:val="en-US" w:eastAsia="sv-SE"/>
        </w:rPr>
        <w:t>nouveautés</w:t>
      </w:r>
      <w:proofErr w:type="spellEnd"/>
      <w:r w:rsidRPr="002023A4">
        <w:rPr>
          <w:lang w:val="en-US" w:eastAsia="sv-SE"/>
        </w:rPr>
        <w:t xml:space="preserve">" </w:t>
      </w:r>
      <w:proofErr w:type="spellStart"/>
      <w:r w:rsidRPr="002023A4">
        <w:rPr>
          <w:lang w:val="en-US" w:eastAsia="sv-SE"/>
        </w:rPr>
        <w:t>commencent</w:t>
      </w:r>
      <w:proofErr w:type="spellEnd"/>
      <w:r w:rsidRPr="002023A4">
        <w:rPr>
          <w:lang w:val="en-US" w:eastAsia="sv-SE"/>
        </w:rPr>
        <w:t xml:space="preserve"> à faire </w:t>
      </w:r>
      <w:proofErr w:type="spellStart"/>
      <w:r w:rsidRPr="002023A4">
        <w:rPr>
          <w:lang w:val="en-US" w:eastAsia="sv-SE"/>
        </w:rPr>
        <w:t>une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timide</w:t>
      </w:r>
      <w:proofErr w:type="spellEnd"/>
      <w:r w:rsidRPr="002023A4">
        <w:rPr>
          <w:lang w:val="en-US" w:eastAsia="sv-SE"/>
        </w:rPr>
        <w:t xml:space="preserve"> apparition : vitrine </w:t>
      </w:r>
      <w:proofErr w:type="spellStart"/>
      <w:r w:rsidRPr="002023A4">
        <w:rPr>
          <w:lang w:val="en-US" w:eastAsia="sv-SE"/>
        </w:rPr>
        <w:t>attrayante</w:t>
      </w:r>
      <w:proofErr w:type="spellEnd"/>
      <w:r w:rsidRPr="002023A4">
        <w:rPr>
          <w:lang w:val="en-US" w:eastAsia="sv-SE"/>
        </w:rPr>
        <w:t xml:space="preserve">, entrée </w:t>
      </w:r>
      <w:proofErr w:type="spellStart"/>
      <w:r w:rsidRPr="002023A4">
        <w:rPr>
          <w:lang w:val="en-US" w:eastAsia="sv-SE"/>
        </w:rPr>
        <w:t>libre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affichage</w:t>
      </w:r>
      <w:proofErr w:type="spellEnd"/>
      <w:r w:rsidRPr="002023A4">
        <w:rPr>
          <w:lang w:val="en-US" w:eastAsia="sv-SE"/>
        </w:rPr>
        <w:t xml:space="preserve"> des prix : </w:t>
      </w:r>
      <w:proofErr w:type="spellStart"/>
      <w:r w:rsidRPr="002023A4">
        <w:rPr>
          <w:lang w:val="en-US" w:eastAsia="sv-SE"/>
        </w:rPr>
        <w:t>C’est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dans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l’un</w:t>
      </w:r>
      <w:proofErr w:type="spellEnd"/>
      <w:r w:rsidRPr="002023A4">
        <w:rPr>
          <w:lang w:val="en-US" w:eastAsia="sv-SE"/>
        </w:rPr>
        <w:t xml:space="preserve"> de </w:t>
      </w:r>
      <w:proofErr w:type="spellStart"/>
      <w:r w:rsidRPr="002023A4">
        <w:rPr>
          <w:lang w:val="en-US" w:eastAsia="sv-SE"/>
        </w:rPr>
        <w:t>ces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magasins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modernes</w:t>
      </w:r>
      <w:proofErr w:type="spellEnd"/>
      <w:r w:rsidRPr="002023A4">
        <w:rPr>
          <w:lang w:val="en-US" w:eastAsia="sv-SE"/>
        </w:rPr>
        <w:t>, au </w:t>
      </w:r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>Petit Saint-Thomas</w:t>
      </w:r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situé</w:t>
      </w:r>
      <w:proofErr w:type="spellEnd"/>
      <w:r w:rsidRPr="002023A4">
        <w:rPr>
          <w:lang w:val="en-US" w:eastAsia="sv-SE"/>
        </w:rPr>
        <w:t xml:space="preserve"> rue du </w:t>
      </w:r>
      <w:proofErr w:type="spellStart"/>
      <w:r w:rsidRPr="002023A4">
        <w:rPr>
          <w:lang w:val="en-US" w:eastAsia="sv-SE"/>
        </w:rPr>
        <w:t>Bac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qu’Aristide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Boucicaut</w:t>
      </w:r>
      <w:proofErr w:type="spellEnd"/>
      <w:r w:rsidRPr="002023A4">
        <w:rPr>
          <w:lang w:val="en-US" w:eastAsia="sv-SE"/>
        </w:rPr>
        <w:t xml:space="preserve"> se fait engager </w:t>
      </w:r>
      <w:proofErr w:type="spellStart"/>
      <w:r w:rsidRPr="002023A4">
        <w:rPr>
          <w:lang w:val="en-US" w:eastAsia="sv-SE"/>
        </w:rPr>
        <w:t>comme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vendeur</w:t>
      </w:r>
      <w:proofErr w:type="spellEnd"/>
      <w:r w:rsidRPr="002023A4">
        <w:rPr>
          <w:lang w:val="en-US" w:eastAsia="sv-SE"/>
        </w:rPr>
        <w:t xml:space="preserve">. </w:t>
      </w:r>
      <w:proofErr w:type="spellStart"/>
      <w:r w:rsidRPr="002023A4">
        <w:rPr>
          <w:lang w:val="en-US" w:eastAsia="sv-SE"/>
        </w:rPr>
        <w:t>L’homme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ambitieux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s’associe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quelques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années</w:t>
      </w:r>
      <w:proofErr w:type="spellEnd"/>
      <w:r w:rsidRPr="002023A4">
        <w:rPr>
          <w:lang w:val="en-US" w:eastAsia="sv-SE"/>
        </w:rPr>
        <w:t xml:space="preserve"> plus </w:t>
      </w:r>
      <w:proofErr w:type="spellStart"/>
      <w:r w:rsidRPr="002023A4">
        <w:rPr>
          <w:lang w:val="en-US" w:eastAsia="sv-SE"/>
        </w:rPr>
        <w:t>tard</w:t>
      </w:r>
      <w:proofErr w:type="spellEnd"/>
      <w:r w:rsidRPr="002023A4">
        <w:rPr>
          <w:lang w:val="en-US" w:eastAsia="sv-SE"/>
        </w:rPr>
        <w:t xml:space="preserve"> avec un certain Paul </w:t>
      </w:r>
      <w:proofErr w:type="spellStart"/>
      <w:r w:rsidRPr="002023A4">
        <w:rPr>
          <w:lang w:val="en-US" w:eastAsia="sv-SE"/>
        </w:rPr>
        <w:t>Videau</w:t>
      </w:r>
      <w:proofErr w:type="spellEnd"/>
      <w:r w:rsidRPr="002023A4">
        <w:rPr>
          <w:lang w:val="en-US" w:eastAsia="sv-SE"/>
        </w:rPr>
        <w:t xml:space="preserve"> qui a </w:t>
      </w:r>
      <w:proofErr w:type="spellStart"/>
      <w:r w:rsidRPr="002023A4">
        <w:rPr>
          <w:lang w:val="en-US" w:eastAsia="sv-SE"/>
        </w:rPr>
        <w:t>créé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peu</w:t>
      </w:r>
      <w:proofErr w:type="spellEnd"/>
      <w:r w:rsidRPr="002023A4">
        <w:rPr>
          <w:lang w:val="en-US" w:eastAsia="sv-SE"/>
        </w:rPr>
        <w:t xml:space="preserve"> de temps </w:t>
      </w:r>
      <w:proofErr w:type="spellStart"/>
      <w:r w:rsidRPr="002023A4">
        <w:rPr>
          <w:lang w:val="en-US" w:eastAsia="sv-SE"/>
        </w:rPr>
        <w:t>auparavant</w:t>
      </w:r>
      <w:proofErr w:type="spellEnd"/>
      <w:r w:rsidRPr="002023A4">
        <w:rPr>
          <w:lang w:val="en-US" w:eastAsia="sv-SE"/>
        </w:rPr>
        <w:t xml:space="preserve">, un </w:t>
      </w:r>
      <w:proofErr w:type="spellStart"/>
      <w:r w:rsidRPr="002023A4">
        <w:rPr>
          <w:lang w:val="en-US" w:eastAsia="sv-SE"/>
        </w:rPr>
        <w:t>magasin</w:t>
      </w:r>
      <w:proofErr w:type="spellEnd"/>
      <w:r w:rsidRPr="002023A4">
        <w:rPr>
          <w:lang w:val="en-US" w:eastAsia="sv-SE"/>
        </w:rPr>
        <w:t xml:space="preserve"> de </w:t>
      </w:r>
      <w:proofErr w:type="spellStart"/>
      <w:r w:rsidRPr="002023A4">
        <w:rPr>
          <w:lang w:val="en-US" w:eastAsia="sv-SE"/>
        </w:rPr>
        <w:t>nouveautés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situé</w:t>
      </w:r>
      <w:proofErr w:type="spellEnd"/>
      <w:r w:rsidRPr="002023A4">
        <w:rPr>
          <w:lang w:val="en-US" w:eastAsia="sv-SE"/>
        </w:rPr>
        <w:t xml:space="preserve"> à </w:t>
      </w:r>
      <w:proofErr w:type="spellStart"/>
      <w:r w:rsidRPr="002023A4">
        <w:rPr>
          <w:lang w:val="en-US" w:eastAsia="sv-SE"/>
        </w:rPr>
        <w:t>l'angle</w:t>
      </w:r>
      <w:proofErr w:type="spellEnd"/>
      <w:r w:rsidRPr="002023A4">
        <w:rPr>
          <w:lang w:val="en-US" w:eastAsia="sv-SE"/>
        </w:rPr>
        <w:t xml:space="preserve"> de la rue de </w:t>
      </w:r>
      <w:proofErr w:type="spellStart"/>
      <w:r w:rsidRPr="002023A4">
        <w:rPr>
          <w:lang w:val="en-US" w:eastAsia="sv-SE"/>
        </w:rPr>
        <w:t>Sèvres</w:t>
      </w:r>
      <w:proofErr w:type="spellEnd"/>
      <w:r w:rsidRPr="002023A4">
        <w:rPr>
          <w:lang w:val="en-US" w:eastAsia="sv-SE"/>
        </w:rPr>
        <w:t xml:space="preserve"> et de la rue du </w:t>
      </w:r>
      <w:proofErr w:type="spellStart"/>
      <w:r w:rsidRPr="002023A4">
        <w:rPr>
          <w:lang w:val="en-US" w:eastAsia="sv-SE"/>
        </w:rPr>
        <w:t>Bac</w:t>
      </w:r>
      <w:proofErr w:type="spellEnd"/>
      <w:r w:rsidRPr="002023A4">
        <w:rPr>
          <w:lang w:val="en-US" w:eastAsia="sv-SE"/>
        </w:rPr>
        <w:t xml:space="preserve"> : </w:t>
      </w:r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>Au Bon Marché</w:t>
      </w:r>
      <w:r w:rsidRPr="002023A4">
        <w:rPr>
          <w:lang w:val="en-US" w:eastAsia="sv-SE"/>
        </w:rPr>
        <w:t>.</w:t>
      </w:r>
      <w:r w:rsidRPr="002023A4">
        <w:rPr>
          <w:lang w:val="en-US" w:eastAsia="sv-SE"/>
        </w:rPr>
        <w:br/>
      </w:r>
      <w:r w:rsidRPr="002023A4">
        <w:rPr>
          <w:lang w:val="en-US" w:eastAsia="sv-SE"/>
        </w:rPr>
        <w:br/>
      </w:r>
      <w:proofErr w:type="spellStart"/>
      <w:r w:rsidRPr="002023A4">
        <w:rPr>
          <w:lang w:val="en-US" w:eastAsia="sv-SE"/>
        </w:rPr>
        <w:t>Boucicaut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fourmille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d’idées</w:t>
      </w:r>
      <w:proofErr w:type="spellEnd"/>
      <w:r w:rsidRPr="002023A4">
        <w:rPr>
          <w:lang w:val="en-US" w:eastAsia="sv-SE"/>
        </w:rPr>
        <w:t xml:space="preserve"> : tout </w:t>
      </w:r>
      <w:proofErr w:type="spellStart"/>
      <w:r w:rsidRPr="002023A4">
        <w:rPr>
          <w:lang w:val="en-US" w:eastAsia="sv-SE"/>
        </w:rPr>
        <w:t>d’abord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il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instaure</w:t>
      </w:r>
      <w:proofErr w:type="spellEnd"/>
      <w:r w:rsidRPr="002023A4">
        <w:rPr>
          <w:lang w:val="en-US" w:eastAsia="sv-SE"/>
        </w:rPr>
        <w:t xml:space="preserve"> la </w:t>
      </w:r>
      <w:proofErr w:type="spellStart"/>
      <w:r w:rsidRPr="002023A4">
        <w:rPr>
          <w:lang w:val="en-US" w:eastAsia="sv-SE"/>
        </w:rPr>
        <w:t>vente</w:t>
      </w:r>
      <w:proofErr w:type="spellEnd"/>
      <w:r w:rsidRPr="002023A4">
        <w:rPr>
          <w:lang w:val="en-US" w:eastAsia="sv-SE"/>
        </w:rPr>
        <w:t xml:space="preserve"> à </w:t>
      </w:r>
      <w:proofErr w:type="spellStart"/>
      <w:r w:rsidRPr="002023A4">
        <w:rPr>
          <w:lang w:val="en-US" w:eastAsia="sv-SE"/>
        </w:rPr>
        <w:t>petits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bénéfices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fondée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sur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une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rapide</w:t>
      </w:r>
      <w:proofErr w:type="spellEnd"/>
      <w:r w:rsidRPr="002023A4">
        <w:rPr>
          <w:lang w:val="en-US" w:eastAsia="sv-SE"/>
        </w:rPr>
        <w:t xml:space="preserve"> rotation des stocks. Le </w:t>
      </w:r>
      <w:proofErr w:type="spellStart"/>
      <w:r w:rsidRPr="002023A4">
        <w:rPr>
          <w:lang w:val="en-US" w:eastAsia="sv-SE"/>
        </w:rPr>
        <w:t>succès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est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tel</w:t>
      </w:r>
      <w:proofErr w:type="spellEnd"/>
      <w:r w:rsidRPr="002023A4">
        <w:rPr>
          <w:lang w:val="en-US" w:eastAsia="sv-SE"/>
        </w:rPr>
        <w:t xml:space="preserve">, le </w:t>
      </w:r>
      <w:proofErr w:type="spellStart"/>
      <w:r w:rsidRPr="002023A4">
        <w:rPr>
          <w:lang w:val="en-US" w:eastAsia="sv-SE"/>
        </w:rPr>
        <w:t>chiffre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d’affaires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d'</w:t>
      </w:r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>Au</w:t>
      </w:r>
      <w:proofErr w:type="spellEnd"/>
      <w:r w:rsidRPr="002023A4">
        <w:rPr>
          <w:lang w:val="en-US" w:eastAsia="sv-SE"/>
        </w:rPr>
        <w:t> </w:t>
      </w:r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>Bon Marché</w:t>
      </w:r>
      <w:r w:rsidRPr="002023A4">
        <w:rPr>
          <w:lang w:val="en-US" w:eastAsia="sv-SE"/>
        </w:rPr>
        <w:t> </w:t>
      </w:r>
      <w:proofErr w:type="spellStart"/>
      <w:r w:rsidRPr="002023A4">
        <w:rPr>
          <w:lang w:val="en-US" w:eastAsia="sv-SE"/>
        </w:rPr>
        <w:t>bondissant</w:t>
      </w:r>
      <w:proofErr w:type="spellEnd"/>
      <w:r w:rsidRPr="002023A4">
        <w:rPr>
          <w:lang w:val="en-US" w:eastAsia="sv-SE"/>
        </w:rPr>
        <w:t xml:space="preserve"> de 450 000 à 7 000 000 de francs en </w:t>
      </w:r>
      <w:proofErr w:type="spellStart"/>
      <w:r w:rsidRPr="002023A4">
        <w:rPr>
          <w:lang w:val="en-US" w:eastAsia="sv-SE"/>
        </w:rPr>
        <w:t>quelques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années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que</w:t>
      </w:r>
      <w:proofErr w:type="spellEnd"/>
      <w:r w:rsidRPr="002023A4">
        <w:rPr>
          <w:lang w:val="en-US" w:eastAsia="sv-SE"/>
        </w:rPr>
        <w:t xml:space="preserve"> Paul </w:t>
      </w:r>
      <w:proofErr w:type="spellStart"/>
      <w:r w:rsidRPr="002023A4">
        <w:rPr>
          <w:lang w:val="en-US" w:eastAsia="sv-SE"/>
        </w:rPr>
        <w:t>Videau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prend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peur</w:t>
      </w:r>
      <w:proofErr w:type="spellEnd"/>
      <w:r w:rsidRPr="002023A4">
        <w:rPr>
          <w:lang w:val="en-US" w:eastAsia="sv-SE"/>
        </w:rPr>
        <w:t xml:space="preserve"> et </w:t>
      </w:r>
      <w:proofErr w:type="spellStart"/>
      <w:r w:rsidRPr="002023A4">
        <w:rPr>
          <w:lang w:val="en-US" w:eastAsia="sv-SE"/>
        </w:rPr>
        <w:t>cède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toutes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ses</w:t>
      </w:r>
      <w:proofErr w:type="spellEnd"/>
      <w:r w:rsidRPr="002023A4">
        <w:rPr>
          <w:lang w:val="en-US" w:eastAsia="sv-SE"/>
        </w:rPr>
        <w:t xml:space="preserve"> parts pour </w:t>
      </w:r>
      <w:proofErr w:type="spellStart"/>
      <w:r w:rsidRPr="002023A4">
        <w:rPr>
          <w:lang w:val="en-US" w:eastAsia="sv-SE"/>
        </w:rPr>
        <w:t>une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bouchée</w:t>
      </w:r>
      <w:proofErr w:type="spellEnd"/>
      <w:r w:rsidRPr="002023A4">
        <w:rPr>
          <w:lang w:val="en-US" w:eastAsia="sv-SE"/>
        </w:rPr>
        <w:t xml:space="preserve"> de pain à </w:t>
      </w:r>
      <w:proofErr w:type="spellStart"/>
      <w:r w:rsidRPr="002023A4">
        <w:rPr>
          <w:lang w:val="en-US" w:eastAsia="sv-SE"/>
        </w:rPr>
        <w:t>cet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associé</w:t>
      </w:r>
      <w:proofErr w:type="spellEnd"/>
      <w:r w:rsidRPr="002023A4">
        <w:rPr>
          <w:lang w:val="en-US" w:eastAsia="sv-SE"/>
        </w:rPr>
        <w:t xml:space="preserve"> trop </w:t>
      </w:r>
      <w:proofErr w:type="spellStart"/>
      <w:r w:rsidRPr="002023A4">
        <w:rPr>
          <w:lang w:val="en-US" w:eastAsia="sv-SE"/>
        </w:rPr>
        <w:t>ambitieux</w:t>
      </w:r>
      <w:proofErr w:type="spellEnd"/>
      <w:r w:rsidRPr="002023A4">
        <w:rPr>
          <w:lang w:val="en-US" w:eastAsia="sv-SE"/>
        </w:rPr>
        <w:t xml:space="preserve"> pour </w:t>
      </w:r>
      <w:proofErr w:type="spellStart"/>
      <w:r w:rsidRPr="002023A4">
        <w:rPr>
          <w:lang w:val="en-US" w:eastAsia="sv-SE"/>
        </w:rPr>
        <w:t>lui</w:t>
      </w:r>
      <w:proofErr w:type="spellEnd"/>
      <w:r w:rsidRPr="002023A4">
        <w:rPr>
          <w:lang w:val="en-US" w:eastAsia="sv-SE"/>
        </w:rPr>
        <w:t>.</w:t>
      </w:r>
      <w:r w:rsidRPr="002023A4">
        <w:rPr>
          <w:lang w:val="en-US" w:eastAsia="sv-SE"/>
        </w:rPr>
        <w:br/>
      </w:r>
      <w:r w:rsidRPr="002023A4">
        <w:rPr>
          <w:lang w:val="en-US" w:eastAsia="sv-SE"/>
        </w:rPr>
        <w:br/>
      </w:r>
      <w:proofErr w:type="spellStart"/>
      <w:r w:rsidRPr="002023A4">
        <w:rPr>
          <w:lang w:val="en-US" w:eastAsia="sv-SE"/>
        </w:rPr>
        <w:t>Voici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donc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Boucicaut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seul</w:t>
      </w:r>
      <w:proofErr w:type="spellEnd"/>
      <w:r w:rsidRPr="002023A4">
        <w:rPr>
          <w:lang w:val="en-US" w:eastAsia="sv-SE"/>
        </w:rPr>
        <w:t xml:space="preserve"> maître à </w:t>
      </w:r>
      <w:proofErr w:type="spellStart"/>
      <w:r w:rsidRPr="002023A4">
        <w:rPr>
          <w:lang w:val="en-US" w:eastAsia="sv-SE"/>
        </w:rPr>
        <w:t>bord</w:t>
      </w:r>
      <w:proofErr w:type="spellEnd"/>
      <w:r w:rsidRPr="002023A4">
        <w:rPr>
          <w:lang w:val="en-US" w:eastAsia="sv-SE"/>
        </w:rPr>
        <w:t xml:space="preserve">. </w:t>
      </w:r>
      <w:proofErr w:type="spellStart"/>
      <w:r w:rsidRPr="002023A4">
        <w:rPr>
          <w:lang w:val="en-US" w:eastAsia="sv-SE"/>
        </w:rPr>
        <w:t>C’est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maintenant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qu’il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va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créer</w:t>
      </w:r>
      <w:proofErr w:type="spellEnd"/>
      <w:r w:rsidRPr="002023A4">
        <w:rPr>
          <w:lang w:val="en-US" w:eastAsia="sv-SE"/>
        </w:rPr>
        <w:t xml:space="preserve"> le concept du "grand </w:t>
      </w:r>
      <w:proofErr w:type="spellStart"/>
      <w:r w:rsidRPr="002023A4">
        <w:rPr>
          <w:lang w:val="en-US" w:eastAsia="sv-SE"/>
        </w:rPr>
        <w:t>magasin</w:t>
      </w:r>
      <w:proofErr w:type="spellEnd"/>
      <w:r w:rsidRPr="002023A4">
        <w:rPr>
          <w:lang w:val="en-US" w:eastAsia="sv-SE"/>
        </w:rPr>
        <w:t xml:space="preserve">", un </w:t>
      </w:r>
      <w:proofErr w:type="spellStart"/>
      <w:r w:rsidRPr="002023A4">
        <w:rPr>
          <w:lang w:val="en-US" w:eastAsia="sv-SE"/>
        </w:rPr>
        <w:t>magasin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dans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lequel</w:t>
      </w:r>
      <w:proofErr w:type="spellEnd"/>
      <w:r w:rsidRPr="002023A4">
        <w:rPr>
          <w:lang w:val="en-US" w:eastAsia="sv-SE"/>
        </w:rPr>
        <w:t xml:space="preserve"> on </w:t>
      </w:r>
      <w:proofErr w:type="spellStart"/>
      <w:r w:rsidRPr="002023A4">
        <w:rPr>
          <w:lang w:val="en-US" w:eastAsia="sv-SE"/>
        </w:rPr>
        <w:t>trouvera</w:t>
      </w:r>
      <w:proofErr w:type="spellEnd"/>
      <w:r w:rsidRPr="002023A4">
        <w:rPr>
          <w:lang w:val="en-US" w:eastAsia="sv-SE"/>
        </w:rPr>
        <w:t xml:space="preserve"> tout, et non plus </w:t>
      </w:r>
      <w:proofErr w:type="spellStart"/>
      <w:r w:rsidRPr="002023A4">
        <w:rPr>
          <w:lang w:val="en-US" w:eastAsia="sv-SE"/>
        </w:rPr>
        <w:t>seulement</w:t>
      </w:r>
      <w:proofErr w:type="spellEnd"/>
      <w:r w:rsidRPr="002023A4">
        <w:rPr>
          <w:lang w:val="en-US" w:eastAsia="sv-SE"/>
        </w:rPr>
        <w:t xml:space="preserve"> des articles de textile. Pour </w:t>
      </w:r>
      <w:proofErr w:type="spellStart"/>
      <w:r w:rsidRPr="002023A4">
        <w:rPr>
          <w:lang w:val="en-US" w:eastAsia="sv-SE"/>
        </w:rPr>
        <w:t>cela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il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faut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une</w:t>
      </w:r>
      <w:proofErr w:type="spellEnd"/>
      <w:r w:rsidRPr="002023A4">
        <w:rPr>
          <w:lang w:val="en-US" w:eastAsia="sv-SE"/>
        </w:rPr>
        <w:t xml:space="preserve"> architecture </w:t>
      </w:r>
      <w:proofErr w:type="spellStart"/>
      <w:r w:rsidRPr="002023A4">
        <w:rPr>
          <w:lang w:val="en-US" w:eastAsia="sv-SE"/>
        </w:rPr>
        <w:t>révolutionnaire</w:t>
      </w:r>
      <w:proofErr w:type="spellEnd"/>
      <w:r w:rsidRPr="002023A4">
        <w:rPr>
          <w:lang w:val="en-US" w:eastAsia="sv-SE"/>
        </w:rPr>
        <w:t xml:space="preserve">. Ne </w:t>
      </w:r>
      <w:proofErr w:type="spellStart"/>
      <w:r w:rsidRPr="002023A4">
        <w:rPr>
          <w:lang w:val="en-US" w:eastAsia="sv-SE"/>
        </w:rPr>
        <w:t>vous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fiez</w:t>
      </w:r>
      <w:proofErr w:type="spellEnd"/>
      <w:r w:rsidRPr="002023A4">
        <w:rPr>
          <w:lang w:val="en-US" w:eastAsia="sv-SE"/>
        </w:rPr>
        <w:t xml:space="preserve"> pas à </w:t>
      </w:r>
      <w:proofErr w:type="spellStart"/>
      <w:r w:rsidRPr="002023A4">
        <w:rPr>
          <w:lang w:val="en-US" w:eastAsia="sv-SE"/>
        </w:rPr>
        <w:t>l’apparent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classicisme</w:t>
      </w:r>
      <w:proofErr w:type="spellEnd"/>
      <w:r w:rsidRPr="002023A4">
        <w:rPr>
          <w:lang w:val="en-US" w:eastAsia="sv-SE"/>
        </w:rPr>
        <w:t xml:space="preserve"> de la façade : derrière les </w:t>
      </w:r>
      <w:proofErr w:type="spellStart"/>
      <w:r w:rsidRPr="002023A4">
        <w:rPr>
          <w:lang w:val="en-US" w:eastAsia="sv-SE"/>
        </w:rPr>
        <w:t>pierres</w:t>
      </w:r>
      <w:proofErr w:type="spellEnd"/>
      <w:r w:rsidRPr="002023A4">
        <w:rPr>
          <w:lang w:val="en-US" w:eastAsia="sv-SE"/>
        </w:rPr>
        <w:t xml:space="preserve"> se cache </w:t>
      </w:r>
      <w:proofErr w:type="spellStart"/>
      <w:r w:rsidRPr="002023A4">
        <w:rPr>
          <w:lang w:val="en-US" w:eastAsia="sv-SE"/>
        </w:rPr>
        <w:t>une</w:t>
      </w:r>
      <w:proofErr w:type="spellEnd"/>
      <w:r w:rsidRPr="002023A4">
        <w:rPr>
          <w:lang w:val="en-US" w:eastAsia="sv-SE"/>
        </w:rPr>
        <w:t xml:space="preserve"> structure de </w:t>
      </w:r>
      <w:proofErr w:type="spellStart"/>
      <w:r w:rsidRPr="002023A4">
        <w:rPr>
          <w:lang w:val="en-US" w:eastAsia="sv-SE"/>
        </w:rPr>
        <w:t>fer</w:t>
      </w:r>
      <w:proofErr w:type="spellEnd"/>
      <w:r w:rsidRPr="002023A4">
        <w:rPr>
          <w:lang w:val="en-US" w:eastAsia="sv-SE"/>
        </w:rPr>
        <w:t xml:space="preserve"> qui </w:t>
      </w:r>
      <w:proofErr w:type="spellStart"/>
      <w:r w:rsidRPr="002023A4">
        <w:rPr>
          <w:lang w:val="en-US" w:eastAsia="sv-SE"/>
        </w:rPr>
        <w:t>permet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l’installation</w:t>
      </w:r>
      <w:proofErr w:type="spellEnd"/>
      <w:r w:rsidRPr="002023A4">
        <w:rPr>
          <w:lang w:val="en-US" w:eastAsia="sv-SE"/>
        </w:rPr>
        <w:t xml:space="preserve"> de larges </w:t>
      </w:r>
      <w:proofErr w:type="spellStart"/>
      <w:r w:rsidRPr="002023A4">
        <w:rPr>
          <w:lang w:val="en-US" w:eastAsia="sv-SE"/>
        </w:rPr>
        <w:t>baies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vitrées</w:t>
      </w:r>
      <w:proofErr w:type="spellEnd"/>
      <w:r w:rsidRPr="002023A4">
        <w:rPr>
          <w:lang w:val="en-US" w:eastAsia="sv-SE"/>
        </w:rPr>
        <w:t xml:space="preserve"> et </w:t>
      </w:r>
      <w:proofErr w:type="spellStart"/>
      <w:r w:rsidRPr="002023A4">
        <w:rPr>
          <w:lang w:val="en-US" w:eastAsia="sv-SE"/>
        </w:rPr>
        <w:t>l’aménagement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d’immenses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espaces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bien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dégagés</w:t>
      </w:r>
      <w:proofErr w:type="spellEnd"/>
      <w:r w:rsidRPr="002023A4">
        <w:rPr>
          <w:lang w:val="en-US" w:eastAsia="sv-SE"/>
        </w:rPr>
        <w:t xml:space="preserve"> à </w:t>
      </w:r>
      <w:proofErr w:type="spellStart"/>
      <w:r w:rsidRPr="002023A4">
        <w:rPr>
          <w:lang w:val="en-US" w:eastAsia="sv-SE"/>
        </w:rPr>
        <w:t>l’intérieur</w:t>
      </w:r>
      <w:proofErr w:type="spellEnd"/>
      <w:r w:rsidRPr="002023A4">
        <w:rPr>
          <w:lang w:val="en-US" w:eastAsia="sv-SE"/>
        </w:rPr>
        <w:t>.</w:t>
      </w:r>
      <w:r w:rsidRPr="002023A4">
        <w:rPr>
          <w:lang w:val="en-US" w:eastAsia="sv-SE"/>
        </w:rPr>
        <w:br/>
      </w:r>
      <w:r w:rsidRPr="002023A4">
        <w:rPr>
          <w:lang w:val="en-US" w:eastAsia="sv-SE"/>
        </w:rPr>
        <w:br/>
      </w: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721995" y="248285"/>
            <wp:positionH relativeFrom="margin">
              <wp:align>left</wp:align>
            </wp:positionH>
            <wp:positionV relativeFrom="margin">
              <wp:align>bottom</wp:align>
            </wp:positionV>
            <wp:extent cx="2347595" cy="1331595"/>
            <wp:effectExtent l="0" t="0" r="0" b="1905"/>
            <wp:wrapSquare wrapText="bothSides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23A4">
        <w:rPr>
          <w:lang w:val="en-US" w:eastAsia="sv-SE"/>
        </w:rPr>
        <w:t xml:space="preserve">Le </w:t>
      </w:r>
      <w:proofErr w:type="spellStart"/>
      <w:r w:rsidRPr="002023A4">
        <w:rPr>
          <w:lang w:val="en-US" w:eastAsia="sv-SE"/>
        </w:rPr>
        <w:t>succès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est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fulgurant</w:t>
      </w:r>
      <w:proofErr w:type="spellEnd"/>
      <w:r w:rsidRPr="002023A4">
        <w:rPr>
          <w:lang w:val="en-US" w:eastAsia="sv-SE"/>
        </w:rPr>
        <w:t xml:space="preserve">. De la lingerie à </w:t>
      </w:r>
      <w:proofErr w:type="spellStart"/>
      <w:r w:rsidRPr="002023A4">
        <w:rPr>
          <w:lang w:val="en-US" w:eastAsia="sv-SE"/>
        </w:rPr>
        <w:t>l’ameublement</w:t>
      </w:r>
      <w:proofErr w:type="spellEnd"/>
      <w:r w:rsidRPr="002023A4">
        <w:rPr>
          <w:lang w:val="en-US" w:eastAsia="sv-SE"/>
        </w:rPr>
        <w:t xml:space="preserve">, en passant par la </w:t>
      </w:r>
      <w:proofErr w:type="spellStart"/>
      <w:r w:rsidRPr="002023A4">
        <w:rPr>
          <w:lang w:val="en-US" w:eastAsia="sv-SE"/>
        </w:rPr>
        <w:t>papeterie</w:t>
      </w:r>
      <w:proofErr w:type="spellEnd"/>
      <w:r w:rsidRPr="002023A4">
        <w:rPr>
          <w:lang w:val="en-US" w:eastAsia="sv-SE"/>
        </w:rPr>
        <w:t xml:space="preserve">, les </w:t>
      </w:r>
      <w:proofErr w:type="spellStart"/>
      <w:r w:rsidRPr="002023A4">
        <w:rPr>
          <w:lang w:val="en-US" w:eastAsia="sv-SE"/>
        </w:rPr>
        <w:t>jouets</w:t>
      </w:r>
      <w:proofErr w:type="spellEnd"/>
      <w:r w:rsidRPr="002023A4">
        <w:rPr>
          <w:lang w:val="en-US" w:eastAsia="sv-SE"/>
        </w:rPr>
        <w:t xml:space="preserve">, la </w:t>
      </w:r>
      <w:proofErr w:type="spellStart"/>
      <w:r w:rsidRPr="002023A4">
        <w:rPr>
          <w:lang w:val="en-US" w:eastAsia="sv-SE"/>
        </w:rPr>
        <w:t>vaisselle</w:t>
      </w:r>
      <w:proofErr w:type="spellEnd"/>
      <w:r w:rsidRPr="002023A4">
        <w:rPr>
          <w:lang w:val="en-US" w:eastAsia="sv-SE"/>
        </w:rPr>
        <w:t xml:space="preserve">, etc., etc., on </w:t>
      </w:r>
      <w:proofErr w:type="spellStart"/>
      <w:r w:rsidRPr="002023A4">
        <w:rPr>
          <w:lang w:val="en-US" w:eastAsia="sv-SE"/>
        </w:rPr>
        <w:t>trouve</w:t>
      </w:r>
      <w:proofErr w:type="spellEnd"/>
      <w:r w:rsidRPr="002023A4">
        <w:rPr>
          <w:lang w:val="en-US" w:eastAsia="sv-SE"/>
        </w:rPr>
        <w:t xml:space="preserve"> tout au </w:t>
      </w:r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 xml:space="preserve">Bon </w:t>
      </w:r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lastRenderedPageBreak/>
        <w:t>Marché</w:t>
      </w:r>
      <w:r w:rsidRPr="002023A4">
        <w:rPr>
          <w:lang w:val="en-US" w:eastAsia="sv-SE"/>
        </w:rPr>
        <w:t xml:space="preserve">. </w:t>
      </w:r>
      <w:proofErr w:type="spellStart"/>
      <w:r w:rsidRPr="002023A4">
        <w:rPr>
          <w:lang w:val="en-US" w:eastAsia="sv-SE"/>
        </w:rPr>
        <w:t>Boucicaut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innove</w:t>
      </w:r>
      <w:proofErr w:type="spellEnd"/>
      <w:r w:rsidRPr="002023A4">
        <w:rPr>
          <w:lang w:val="en-US" w:eastAsia="sv-SE"/>
        </w:rPr>
        <w:t xml:space="preserve"> à tout </w:t>
      </w:r>
      <w:proofErr w:type="spellStart"/>
      <w:r w:rsidRPr="002023A4">
        <w:rPr>
          <w:lang w:val="en-US" w:eastAsia="sv-SE"/>
        </w:rPr>
        <w:t>va</w:t>
      </w:r>
      <w:proofErr w:type="spellEnd"/>
      <w:r w:rsidRPr="002023A4">
        <w:rPr>
          <w:lang w:val="en-US" w:eastAsia="sv-SE"/>
        </w:rPr>
        <w:t xml:space="preserve"> : </w:t>
      </w:r>
      <w:proofErr w:type="spellStart"/>
      <w:r w:rsidRPr="002023A4">
        <w:rPr>
          <w:lang w:val="en-US" w:eastAsia="sv-SE"/>
        </w:rPr>
        <w:t>création</w:t>
      </w:r>
      <w:proofErr w:type="spellEnd"/>
      <w:r w:rsidRPr="002023A4">
        <w:rPr>
          <w:lang w:val="en-US" w:eastAsia="sv-SE"/>
        </w:rPr>
        <w:t xml:space="preserve"> des </w:t>
      </w:r>
      <w:proofErr w:type="spellStart"/>
      <w:r w:rsidRPr="002023A4">
        <w:rPr>
          <w:lang w:val="en-US" w:eastAsia="sv-SE"/>
        </w:rPr>
        <w:t>saisons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comme</w:t>
      </w:r>
      <w:proofErr w:type="spellEnd"/>
      <w:r w:rsidRPr="002023A4">
        <w:rPr>
          <w:lang w:val="en-US" w:eastAsia="sv-SE"/>
        </w:rPr>
        <w:t xml:space="preserve"> le </w:t>
      </w:r>
      <w:proofErr w:type="spellStart"/>
      <w:r w:rsidRPr="002023A4">
        <w:rPr>
          <w:lang w:val="en-US" w:eastAsia="sv-SE"/>
        </w:rPr>
        <w:t>mois</w:t>
      </w:r>
      <w:proofErr w:type="spellEnd"/>
      <w:r w:rsidRPr="002023A4">
        <w:rPr>
          <w:lang w:val="en-US" w:eastAsia="sv-SE"/>
        </w:rPr>
        <w:t xml:space="preserve"> du </w:t>
      </w:r>
      <w:proofErr w:type="spellStart"/>
      <w:r w:rsidRPr="002023A4">
        <w:rPr>
          <w:lang w:val="en-US" w:eastAsia="sv-SE"/>
        </w:rPr>
        <w:t>blanc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recours</w:t>
      </w:r>
      <w:proofErr w:type="spellEnd"/>
      <w:r w:rsidRPr="002023A4">
        <w:rPr>
          <w:lang w:val="en-US" w:eastAsia="sv-SE"/>
        </w:rPr>
        <w:t xml:space="preserve"> à de </w:t>
      </w:r>
      <w:proofErr w:type="spellStart"/>
      <w:r w:rsidRPr="002023A4">
        <w:rPr>
          <w:lang w:val="en-US" w:eastAsia="sv-SE"/>
        </w:rPr>
        <w:t>nouvelles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formes</w:t>
      </w:r>
      <w:proofErr w:type="spellEnd"/>
      <w:r w:rsidRPr="002023A4">
        <w:rPr>
          <w:lang w:val="en-US" w:eastAsia="sv-SE"/>
        </w:rPr>
        <w:t xml:space="preserve"> de </w:t>
      </w:r>
      <w:proofErr w:type="spellStart"/>
      <w:r w:rsidRPr="002023A4">
        <w:rPr>
          <w:lang w:val="en-US" w:eastAsia="sv-SE"/>
        </w:rPr>
        <w:t>publicité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vente</w:t>
      </w:r>
      <w:proofErr w:type="spellEnd"/>
      <w:r w:rsidRPr="002023A4">
        <w:rPr>
          <w:lang w:val="en-US" w:eastAsia="sv-SE"/>
        </w:rPr>
        <w:t xml:space="preserve"> par </w:t>
      </w:r>
      <w:proofErr w:type="spellStart"/>
      <w:r w:rsidRPr="002023A4">
        <w:rPr>
          <w:lang w:val="en-US" w:eastAsia="sv-SE"/>
        </w:rPr>
        <w:t>correspondance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expédition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gratuite</w:t>
      </w:r>
      <w:proofErr w:type="spellEnd"/>
      <w:r w:rsidRPr="002023A4">
        <w:rPr>
          <w:lang w:val="en-US" w:eastAsia="sv-SE"/>
        </w:rPr>
        <w:t xml:space="preserve"> des articles chez les clients, et </w:t>
      </w:r>
      <w:proofErr w:type="spellStart"/>
      <w:r w:rsidRPr="002023A4">
        <w:rPr>
          <w:lang w:val="en-US" w:eastAsia="sv-SE"/>
        </w:rPr>
        <w:t>surtout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ce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fameux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principe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dont</w:t>
      </w:r>
      <w:proofErr w:type="spellEnd"/>
      <w:r w:rsidRPr="002023A4">
        <w:rPr>
          <w:lang w:val="en-US" w:eastAsia="sv-SE"/>
        </w:rPr>
        <w:t xml:space="preserve"> le slogan fait </w:t>
      </w:r>
      <w:proofErr w:type="spellStart"/>
      <w:r w:rsidRPr="002023A4">
        <w:rPr>
          <w:lang w:val="en-US" w:eastAsia="sv-SE"/>
        </w:rPr>
        <w:t>toujours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mouche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aujourd’hui</w:t>
      </w:r>
      <w:proofErr w:type="spellEnd"/>
      <w:r w:rsidRPr="002023A4">
        <w:rPr>
          <w:lang w:val="en-US" w:eastAsia="sv-SE"/>
        </w:rPr>
        <w:t> : "</w:t>
      </w:r>
      <w:proofErr w:type="spellStart"/>
      <w:r w:rsidRPr="002023A4">
        <w:rPr>
          <w:lang w:val="en-US" w:eastAsia="sv-SE"/>
        </w:rPr>
        <w:t>satisfait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ou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remboursé</w:t>
      </w:r>
      <w:proofErr w:type="spellEnd"/>
      <w:r w:rsidRPr="002023A4">
        <w:rPr>
          <w:lang w:val="en-US" w:eastAsia="sv-SE"/>
        </w:rPr>
        <w:t xml:space="preserve">". Quant aux clients qui </w:t>
      </w:r>
      <w:proofErr w:type="spellStart"/>
      <w:r w:rsidRPr="002023A4">
        <w:rPr>
          <w:lang w:val="en-US" w:eastAsia="sv-SE"/>
        </w:rPr>
        <w:t>arrivent</w:t>
      </w:r>
      <w:proofErr w:type="spellEnd"/>
      <w:r w:rsidRPr="002023A4">
        <w:rPr>
          <w:lang w:val="en-US" w:eastAsia="sv-SE"/>
        </w:rPr>
        <w:t xml:space="preserve"> de loin, </w:t>
      </w:r>
      <w:proofErr w:type="spellStart"/>
      <w:r w:rsidRPr="002023A4">
        <w:rPr>
          <w:lang w:val="en-US" w:eastAsia="sv-SE"/>
        </w:rPr>
        <w:t>ils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n’ont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qu’à</w:t>
      </w:r>
      <w:proofErr w:type="spellEnd"/>
      <w:r w:rsidRPr="002023A4">
        <w:rPr>
          <w:lang w:val="en-US" w:eastAsia="sv-SE"/>
        </w:rPr>
        <w:t xml:space="preserve"> traverser le square </w:t>
      </w:r>
      <w:proofErr w:type="spellStart"/>
      <w:r w:rsidRPr="002023A4">
        <w:rPr>
          <w:lang w:val="en-US" w:eastAsia="sv-SE"/>
        </w:rPr>
        <w:t>Boucicaut</w:t>
      </w:r>
      <w:proofErr w:type="spellEnd"/>
      <w:r w:rsidRPr="002023A4">
        <w:rPr>
          <w:lang w:val="en-US" w:eastAsia="sv-SE"/>
        </w:rPr>
        <w:t xml:space="preserve"> pour se </w:t>
      </w:r>
      <w:proofErr w:type="spellStart"/>
      <w:r w:rsidRPr="002023A4">
        <w:rPr>
          <w:lang w:val="en-US" w:eastAsia="sv-SE"/>
        </w:rPr>
        <w:t>rendre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dans</w:t>
      </w:r>
      <w:proofErr w:type="spellEnd"/>
      <w:r w:rsidRPr="002023A4">
        <w:rPr>
          <w:lang w:val="en-US" w:eastAsia="sv-SE"/>
        </w:rPr>
        <w:t xml:space="preserve"> le palace art-</w:t>
      </w:r>
      <w:proofErr w:type="spellStart"/>
      <w:r w:rsidRPr="002023A4">
        <w:rPr>
          <w:lang w:val="en-US" w:eastAsia="sv-SE"/>
        </w:rPr>
        <w:t>déco</w:t>
      </w:r>
      <w:proofErr w:type="spellEnd"/>
      <w:r w:rsidRPr="002023A4">
        <w:rPr>
          <w:lang w:val="en-US" w:eastAsia="sv-SE"/>
        </w:rPr>
        <w:t>, </w:t>
      </w:r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 xml:space="preserve">Le </w:t>
      </w:r>
      <w:proofErr w:type="spellStart"/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>Lutétia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que</w:t>
      </w:r>
      <w:proofErr w:type="spellEnd"/>
      <w:r w:rsidRPr="002023A4">
        <w:rPr>
          <w:lang w:val="en-US" w:eastAsia="sv-SE"/>
        </w:rPr>
        <w:t xml:space="preserve"> Madame </w:t>
      </w: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721995" y="1275080"/>
            <wp:positionH relativeFrom="margin">
              <wp:align>right</wp:align>
            </wp:positionH>
            <wp:positionV relativeFrom="margin">
              <wp:align>top</wp:align>
            </wp:positionV>
            <wp:extent cx="2585085" cy="1466215"/>
            <wp:effectExtent l="0" t="0" r="5715" b="635"/>
            <wp:wrapSquare wrapText="bothSides"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023A4">
        <w:rPr>
          <w:lang w:val="en-US" w:eastAsia="sv-SE"/>
        </w:rPr>
        <w:t>Boucicaut</w:t>
      </w:r>
      <w:proofErr w:type="spellEnd"/>
      <w:r w:rsidRPr="002023A4">
        <w:rPr>
          <w:lang w:val="en-US" w:eastAsia="sv-SE"/>
        </w:rPr>
        <w:t xml:space="preserve"> a fait </w:t>
      </w:r>
      <w:proofErr w:type="spellStart"/>
      <w:r w:rsidRPr="002023A4">
        <w:rPr>
          <w:lang w:val="en-US" w:eastAsia="sv-SE"/>
        </w:rPr>
        <w:t>construire</w:t>
      </w:r>
      <w:proofErr w:type="spellEnd"/>
      <w:r w:rsidRPr="002023A4">
        <w:rPr>
          <w:lang w:val="en-US" w:eastAsia="sv-SE"/>
        </w:rPr>
        <w:t xml:space="preserve"> tout </w:t>
      </w:r>
      <w:proofErr w:type="spellStart"/>
      <w:r w:rsidRPr="002023A4">
        <w:rPr>
          <w:lang w:val="en-US" w:eastAsia="sv-SE"/>
        </w:rPr>
        <w:t>exprès</w:t>
      </w:r>
      <w:proofErr w:type="spellEnd"/>
      <w:r w:rsidRPr="002023A4">
        <w:rPr>
          <w:lang w:val="en-US" w:eastAsia="sv-SE"/>
        </w:rPr>
        <w:t xml:space="preserve"> pour </w:t>
      </w:r>
      <w:proofErr w:type="spellStart"/>
      <w:r w:rsidRPr="002023A4">
        <w:rPr>
          <w:lang w:val="en-US" w:eastAsia="sv-SE"/>
        </w:rPr>
        <w:t>eux</w:t>
      </w:r>
      <w:proofErr w:type="spellEnd"/>
      <w:r w:rsidRPr="002023A4">
        <w:rPr>
          <w:lang w:val="en-US" w:eastAsia="sv-SE"/>
        </w:rPr>
        <w:t>.</w:t>
      </w:r>
      <w:r w:rsidRPr="002023A4">
        <w:rPr>
          <w:lang w:val="en-US" w:eastAsia="sv-SE"/>
        </w:rPr>
        <w:br/>
      </w:r>
      <w:r w:rsidRPr="002023A4">
        <w:rPr>
          <w:lang w:val="en-US" w:eastAsia="sv-SE"/>
        </w:rPr>
        <w:br/>
        <w:t xml:space="preserve">Pour faire </w:t>
      </w:r>
      <w:proofErr w:type="spellStart"/>
      <w:r w:rsidRPr="002023A4">
        <w:rPr>
          <w:lang w:val="en-US" w:eastAsia="sv-SE"/>
        </w:rPr>
        <w:t>tourner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cet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énorme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magasin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il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faut</w:t>
      </w:r>
      <w:proofErr w:type="spellEnd"/>
      <w:r w:rsidRPr="002023A4">
        <w:rPr>
          <w:lang w:val="en-US" w:eastAsia="sv-SE"/>
        </w:rPr>
        <w:t xml:space="preserve"> un personnel </w:t>
      </w:r>
      <w:proofErr w:type="spellStart"/>
      <w:r w:rsidRPr="002023A4">
        <w:rPr>
          <w:lang w:val="en-US" w:eastAsia="sv-SE"/>
        </w:rPr>
        <w:t>conséquent</w:t>
      </w:r>
      <w:proofErr w:type="spellEnd"/>
      <w:r w:rsidRPr="002023A4">
        <w:rPr>
          <w:lang w:val="en-US" w:eastAsia="sv-SE"/>
        </w:rPr>
        <w:t xml:space="preserve"> : chefs de rayon, seconds et </w:t>
      </w:r>
      <w:proofErr w:type="spellStart"/>
      <w:r w:rsidRPr="002023A4">
        <w:rPr>
          <w:lang w:val="en-US" w:eastAsia="sv-SE"/>
        </w:rPr>
        <w:t>une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kyrielle</w:t>
      </w:r>
      <w:proofErr w:type="spellEnd"/>
      <w:r w:rsidRPr="002023A4">
        <w:rPr>
          <w:lang w:val="en-US" w:eastAsia="sv-SE"/>
        </w:rPr>
        <w:t xml:space="preserve"> de </w:t>
      </w: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2A3C81CB" wp14:editId="6E4C22F5">
            <wp:simplePos x="0" y="0"/>
            <wp:positionH relativeFrom="margin">
              <wp:posOffset>10795</wp:posOffset>
            </wp:positionH>
            <wp:positionV relativeFrom="margin">
              <wp:posOffset>2508885</wp:posOffset>
            </wp:positionV>
            <wp:extent cx="2585085" cy="1466215"/>
            <wp:effectExtent l="0" t="0" r="5715" b="635"/>
            <wp:wrapSquare wrapText="bothSides"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023A4">
        <w:rPr>
          <w:lang w:val="en-US" w:eastAsia="sv-SE"/>
        </w:rPr>
        <w:t>vendeurs</w:t>
      </w:r>
      <w:proofErr w:type="spellEnd"/>
      <w:r w:rsidRPr="002023A4">
        <w:rPr>
          <w:lang w:val="en-US" w:eastAsia="sv-SE"/>
        </w:rPr>
        <w:t xml:space="preserve"> et </w:t>
      </w:r>
      <w:proofErr w:type="spellStart"/>
      <w:r w:rsidRPr="002023A4">
        <w:rPr>
          <w:lang w:val="en-US" w:eastAsia="sv-SE"/>
        </w:rPr>
        <w:t>vendeuses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souvent</w:t>
      </w:r>
      <w:proofErr w:type="spellEnd"/>
      <w:r w:rsidRPr="002023A4">
        <w:rPr>
          <w:lang w:val="en-US" w:eastAsia="sv-SE"/>
        </w:rPr>
        <w:t xml:space="preserve"> des </w:t>
      </w:r>
      <w:proofErr w:type="spellStart"/>
      <w:r w:rsidRPr="002023A4">
        <w:rPr>
          <w:lang w:val="en-US" w:eastAsia="sv-SE"/>
        </w:rPr>
        <w:t>jeunes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filles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arrivant</w:t>
      </w:r>
      <w:proofErr w:type="spellEnd"/>
      <w:r w:rsidRPr="002023A4">
        <w:rPr>
          <w:lang w:val="en-US" w:eastAsia="sv-SE"/>
        </w:rPr>
        <w:t xml:space="preserve"> de </w:t>
      </w:r>
      <w:proofErr w:type="spellStart"/>
      <w:r w:rsidRPr="002023A4">
        <w:rPr>
          <w:lang w:val="en-US" w:eastAsia="sv-SE"/>
        </w:rPr>
        <w:t>leur</w:t>
      </w:r>
      <w:proofErr w:type="spellEnd"/>
      <w:r w:rsidRPr="002023A4">
        <w:rPr>
          <w:lang w:val="en-US" w:eastAsia="sv-SE"/>
        </w:rPr>
        <w:t xml:space="preserve"> province et qui </w:t>
      </w:r>
      <w:proofErr w:type="spellStart"/>
      <w:r w:rsidRPr="002023A4">
        <w:rPr>
          <w:lang w:val="en-US" w:eastAsia="sv-SE"/>
        </w:rPr>
        <w:t>sont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logées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dans</w:t>
      </w:r>
      <w:proofErr w:type="spellEnd"/>
      <w:r w:rsidRPr="002023A4">
        <w:rPr>
          <w:lang w:val="en-US" w:eastAsia="sv-SE"/>
        </w:rPr>
        <w:t xml:space="preserve"> des </w:t>
      </w:r>
      <w:proofErr w:type="spellStart"/>
      <w:r w:rsidRPr="002023A4">
        <w:rPr>
          <w:lang w:val="en-US" w:eastAsia="sv-SE"/>
        </w:rPr>
        <w:t>chambrettes</w:t>
      </w:r>
      <w:proofErr w:type="spellEnd"/>
      <w:r w:rsidRPr="002023A4">
        <w:rPr>
          <w:lang w:val="en-US" w:eastAsia="sv-SE"/>
        </w:rPr>
        <w:t xml:space="preserve"> sous les </w:t>
      </w:r>
      <w:proofErr w:type="spellStart"/>
      <w:r w:rsidRPr="002023A4">
        <w:rPr>
          <w:lang w:val="en-US" w:eastAsia="sv-SE"/>
        </w:rPr>
        <w:t>toits</w:t>
      </w:r>
      <w:proofErr w:type="spellEnd"/>
      <w:r w:rsidRPr="002023A4">
        <w:rPr>
          <w:lang w:val="en-US" w:eastAsia="sv-SE"/>
        </w:rPr>
        <w:t xml:space="preserve"> du </w:t>
      </w:r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>Bon Marché</w:t>
      </w:r>
      <w:r w:rsidRPr="002023A4">
        <w:rPr>
          <w:lang w:val="en-US" w:eastAsia="sv-SE"/>
        </w:rPr>
        <w:t xml:space="preserve">. Le travail </w:t>
      </w:r>
      <w:proofErr w:type="spellStart"/>
      <w:r w:rsidRPr="002023A4">
        <w:rPr>
          <w:lang w:val="en-US" w:eastAsia="sv-SE"/>
        </w:rPr>
        <w:t>est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harassant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même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si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Boucicaut</w:t>
      </w:r>
      <w:proofErr w:type="spellEnd"/>
      <w:r w:rsidRPr="002023A4">
        <w:rPr>
          <w:lang w:val="en-US" w:eastAsia="sv-SE"/>
        </w:rPr>
        <w:t xml:space="preserve">, sous </w:t>
      </w:r>
      <w:proofErr w:type="spellStart"/>
      <w:r w:rsidRPr="002023A4">
        <w:rPr>
          <w:lang w:val="en-US" w:eastAsia="sv-SE"/>
        </w:rPr>
        <w:t>l’influence</w:t>
      </w:r>
      <w:proofErr w:type="spellEnd"/>
      <w:r w:rsidRPr="002023A4">
        <w:rPr>
          <w:lang w:val="en-US" w:eastAsia="sv-SE"/>
        </w:rPr>
        <w:t xml:space="preserve"> de </w:t>
      </w:r>
      <w:proofErr w:type="spellStart"/>
      <w:r w:rsidRPr="002023A4">
        <w:rPr>
          <w:lang w:val="en-US" w:eastAsia="sv-SE"/>
        </w:rPr>
        <w:t>sa</w:t>
      </w:r>
      <w:proofErr w:type="spellEnd"/>
      <w:r w:rsidRPr="002023A4">
        <w:rPr>
          <w:lang w:val="en-US" w:eastAsia="sv-SE"/>
        </w:rPr>
        <w:t xml:space="preserve"> femme, a </w:t>
      </w:r>
      <w:proofErr w:type="spellStart"/>
      <w:r w:rsidRPr="002023A4">
        <w:rPr>
          <w:lang w:val="en-US" w:eastAsia="sv-SE"/>
        </w:rPr>
        <w:t>développé</w:t>
      </w:r>
      <w:proofErr w:type="spellEnd"/>
      <w:r w:rsidRPr="002023A4">
        <w:rPr>
          <w:lang w:val="en-US" w:eastAsia="sv-SE"/>
        </w:rPr>
        <w:t xml:space="preserve"> un </w:t>
      </w:r>
      <w:proofErr w:type="spellStart"/>
      <w:r w:rsidRPr="002023A4">
        <w:rPr>
          <w:lang w:val="en-US" w:eastAsia="sv-SE"/>
        </w:rPr>
        <w:t>système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paternaliste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très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avancé</w:t>
      </w:r>
      <w:proofErr w:type="spellEnd"/>
      <w:r w:rsidRPr="002023A4">
        <w:rPr>
          <w:lang w:val="en-US" w:eastAsia="sv-SE"/>
        </w:rPr>
        <w:t xml:space="preserve"> pour </w:t>
      </w:r>
      <w:proofErr w:type="spellStart"/>
      <w:r w:rsidRPr="002023A4">
        <w:rPr>
          <w:lang w:val="en-US" w:eastAsia="sv-SE"/>
        </w:rPr>
        <w:t>l’époque</w:t>
      </w:r>
      <w:proofErr w:type="spellEnd"/>
      <w:r w:rsidRPr="002023A4">
        <w:rPr>
          <w:lang w:val="en-US" w:eastAsia="sv-SE"/>
        </w:rPr>
        <w:t xml:space="preserve"> : </w:t>
      </w:r>
      <w:proofErr w:type="spellStart"/>
      <w:r w:rsidRPr="002023A4">
        <w:rPr>
          <w:lang w:val="en-US" w:eastAsia="sv-SE"/>
        </w:rPr>
        <w:t>journées</w:t>
      </w:r>
      <w:proofErr w:type="spellEnd"/>
      <w:r w:rsidRPr="002023A4">
        <w:rPr>
          <w:lang w:val="en-US" w:eastAsia="sv-SE"/>
        </w:rPr>
        <w:t xml:space="preserve"> de travail </w:t>
      </w:r>
      <w:proofErr w:type="spellStart"/>
      <w:r w:rsidRPr="002023A4">
        <w:rPr>
          <w:lang w:val="en-US" w:eastAsia="sv-SE"/>
        </w:rPr>
        <w:t>réduites</w:t>
      </w:r>
      <w:proofErr w:type="spellEnd"/>
      <w:r w:rsidRPr="002023A4">
        <w:rPr>
          <w:lang w:val="en-US" w:eastAsia="sv-SE"/>
        </w:rPr>
        <w:t xml:space="preserve"> à 12 </w:t>
      </w:r>
      <w:proofErr w:type="spellStart"/>
      <w:r w:rsidRPr="002023A4">
        <w:rPr>
          <w:lang w:val="en-US" w:eastAsia="sv-SE"/>
        </w:rPr>
        <w:t>heures</w:t>
      </w:r>
      <w:proofErr w:type="spellEnd"/>
      <w:r w:rsidRPr="002023A4">
        <w:rPr>
          <w:lang w:val="en-US" w:eastAsia="sv-SE"/>
        </w:rPr>
        <w:t xml:space="preserve"> au lieu de 16, </w:t>
      </w:r>
      <w:proofErr w:type="spellStart"/>
      <w:r w:rsidRPr="002023A4">
        <w:rPr>
          <w:lang w:val="en-US" w:eastAsia="sv-SE"/>
        </w:rPr>
        <w:t>rémunération</w:t>
      </w:r>
      <w:proofErr w:type="spellEnd"/>
      <w:r w:rsidRPr="002023A4">
        <w:rPr>
          <w:lang w:val="en-US" w:eastAsia="sv-SE"/>
        </w:rPr>
        <w:t xml:space="preserve"> à la commission, assurance-</w:t>
      </w:r>
      <w:proofErr w:type="spellStart"/>
      <w:r w:rsidRPr="002023A4">
        <w:rPr>
          <w:lang w:val="en-US" w:eastAsia="sv-SE"/>
        </w:rPr>
        <w:t>maladie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caisse</w:t>
      </w:r>
      <w:proofErr w:type="spellEnd"/>
      <w:r w:rsidRPr="002023A4">
        <w:rPr>
          <w:lang w:val="en-US" w:eastAsia="sv-SE"/>
        </w:rPr>
        <w:t xml:space="preserve"> de </w:t>
      </w:r>
      <w:proofErr w:type="spellStart"/>
      <w:r w:rsidRPr="002023A4">
        <w:rPr>
          <w:lang w:val="en-US" w:eastAsia="sv-SE"/>
        </w:rPr>
        <w:t>retraite</w:t>
      </w:r>
      <w:proofErr w:type="spellEnd"/>
      <w:r w:rsidRPr="002023A4">
        <w:rPr>
          <w:lang w:val="en-US" w:eastAsia="sv-SE"/>
        </w:rPr>
        <w:t>.</w:t>
      </w:r>
      <w:r w:rsidRPr="002023A4">
        <w:rPr>
          <w:lang w:val="en-US" w:eastAsia="sv-SE"/>
        </w:rPr>
        <w:br/>
      </w:r>
      <w:r w:rsidRPr="002023A4">
        <w:rPr>
          <w:lang w:val="en-US" w:eastAsia="sv-SE"/>
        </w:rPr>
        <w:br/>
        <w:t xml:space="preserve">La vie de </w:t>
      </w:r>
      <w:proofErr w:type="spellStart"/>
      <w:r w:rsidRPr="002023A4">
        <w:rPr>
          <w:lang w:val="en-US" w:eastAsia="sv-SE"/>
        </w:rPr>
        <w:t>ces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employés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est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formidablement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décrite</w:t>
      </w:r>
      <w:proofErr w:type="spellEnd"/>
      <w:r w:rsidRPr="002023A4">
        <w:rPr>
          <w:lang w:val="en-US" w:eastAsia="sv-SE"/>
        </w:rPr>
        <w:t xml:space="preserve"> par </w:t>
      </w:r>
      <w:proofErr w:type="spellStart"/>
      <w:r w:rsidRPr="002023A4">
        <w:rPr>
          <w:lang w:val="en-US" w:eastAsia="sv-SE"/>
        </w:rPr>
        <w:t>Émile</w:t>
      </w:r>
      <w:proofErr w:type="spellEnd"/>
      <w:r w:rsidRPr="002023A4">
        <w:rPr>
          <w:lang w:val="en-US" w:eastAsia="sv-SE"/>
        </w:rPr>
        <w:t xml:space="preserve"> Zola qui, </w:t>
      </w:r>
      <w:proofErr w:type="spellStart"/>
      <w:r w:rsidRPr="002023A4">
        <w:rPr>
          <w:lang w:val="en-US" w:eastAsia="sv-SE"/>
        </w:rPr>
        <w:t>voulant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consacrer</w:t>
      </w:r>
      <w:proofErr w:type="spellEnd"/>
      <w:r w:rsidRPr="002023A4">
        <w:rPr>
          <w:lang w:val="en-US" w:eastAsia="sv-SE"/>
        </w:rPr>
        <w:t xml:space="preserve"> un grand roman au </w:t>
      </w:r>
      <w:proofErr w:type="spellStart"/>
      <w:r w:rsidRPr="002023A4">
        <w:rPr>
          <w:lang w:val="en-US" w:eastAsia="sv-SE"/>
        </w:rPr>
        <w:t>véritable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phénomène</w:t>
      </w:r>
      <w:proofErr w:type="spellEnd"/>
      <w:r w:rsidRPr="002023A4">
        <w:rPr>
          <w:lang w:val="en-US" w:eastAsia="sv-SE"/>
        </w:rPr>
        <w:t xml:space="preserve"> de </w:t>
      </w:r>
      <w:proofErr w:type="spellStart"/>
      <w:r w:rsidRPr="002023A4">
        <w:rPr>
          <w:lang w:val="en-US" w:eastAsia="sv-SE"/>
        </w:rPr>
        <w:t>société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que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représente</w:t>
      </w:r>
      <w:proofErr w:type="spellEnd"/>
      <w:r w:rsidRPr="002023A4">
        <w:rPr>
          <w:lang w:val="en-US" w:eastAsia="sv-SE"/>
        </w:rPr>
        <w:t> </w:t>
      </w:r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>Au Bon Marché</w:t>
      </w:r>
      <w:r w:rsidRPr="002023A4">
        <w:rPr>
          <w:lang w:val="en-US" w:eastAsia="sv-SE"/>
        </w:rPr>
        <w:t xml:space="preserve"> - </w:t>
      </w:r>
      <w:proofErr w:type="spellStart"/>
      <w:r w:rsidRPr="002023A4">
        <w:rPr>
          <w:lang w:val="en-US" w:eastAsia="sv-SE"/>
        </w:rPr>
        <w:t>ce</w:t>
      </w:r>
      <w:proofErr w:type="spellEnd"/>
      <w:r w:rsidRPr="002023A4">
        <w:rPr>
          <w:lang w:val="en-US" w:eastAsia="sv-SE"/>
        </w:rPr>
        <w:t xml:space="preserve"> sera  : </w:t>
      </w:r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>Au Bonheur des Dames </w:t>
      </w:r>
      <w:r w:rsidRPr="002023A4">
        <w:rPr>
          <w:lang w:val="en-US" w:eastAsia="sv-SE"/>
        </w:rPr>
        <w:t xml:space="preserve">- commence par </w:t>
      </w:r>
      <w:proofErr w:type="spellStart"/>
      <w:r w:rsidRPr="002023A4">
        <w:rPr>
          <w:lang w:val="en-US" w:eastAsia="sv-SE"/>
        </w:rPr>
        <w:t>effectuer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une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enquête</w:t>
      </w:r>
      <w:proofErr w:type="spellEnd"/>
      <w:r w:rsidRPr="002023A4">
        <w:rPr>
          <w:lang w:val="en-US" w:eastAsia="sv-SE"/>
        </w:rPr>
        <w:t xml:space="preserve"> de </w:t>
      </w:r>
      <w:proofErr w:type="spellStart"/>
      <w:r w:rsidRPr="002023A4">
        <w:rPr>
          <w:lang w:val="en-US" w:eastAsia="sv-SE"/>
        </w:rPr>
        <w:t>plusieurs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mois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sur</w:t>
      </w:r>
      <w:proofErr w:type="spellEnd"/>
      <w:r w:rsidRPr="002023A4">
        <w:rPr>
          <w:lang w:val="en-US" w:eastAsia="sv-SE"/>
        </w:rPr>
        <w:t xml:space="preserve"> la vie des </w:t>
      </w:r>
      <w:proofErr w:type="spellStart"/>
      <w:r w:rsidRPr="002023A4">
        <w:rPr>
          <w:lang w:val="en-US" w:eastAsia="sv-SE"/>
        </w:rPr>
        <w:t>employés</w:t>
      </w:r>
      <w:proofErr w:type="spellEnd"/>
      <w:r w:rsidRPr="002023A4">
        <w:rPr>
          <w:lang w:val="en-US" w:eastAsia="sv-SE"/>
        </w:rPr>
        <w:t xml:space="preserve"> du </w:t>
      </w:r>
      <w:proofErr w:type="spellStart"/>
      <w:r w:rsidRPr="002023A4">
        <w:rPr>
          <w:lang w:val="en-US" w:eastAsia="sv-SE"/>
        </w:rPr>
        <w:t>magasin</w:t>
      </w:r>
      <w:proofErr w:type="spellEnd"/>
      <w:r w:rsidRPr="002023A4">
        <w:rPr>
          <w:lang w:val="en-US" w:eastAsia="sv-SE"/>
        </w:rPr>
        <w:t xml:space="preserve">. </w:t>
      </w:r>
      <w:proofErr w:type="spellStart"/>
      <w:r w:rsidRPr="002023A4">
        <w:rPr>
          <w:lang w:val="en-US" w:eastAsia="sv-SE"/>
        </w:rPr>
        <w:t>Une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enquête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passionnante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dans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laquelle</w:t>
      </w:r>
      <w:proofErr w:type="spellEnd"/>
      <w:r w:rsidRPr="002023A4">
        <w:rPr>
          <w:lang w:val="en-US" w:eastAsia="sv-SE"/>
        </w:rPr>
        <w:t xml:space="preserve"> Zola se </w:t>
      </w:r>
      <w:proofErr w:type="spellStart"/>
      <w:r w:rsidRPr="002023A4">
        <w:rPr>
          <w:lang w:val="en-US" w:eastAsia="sv-SE"/>
        </w:rPr>
        <w:t>révèle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être</w:t>
      </w:r>
      <w:proofErr w:type="spellEnd"/>
      <w:r w:rsidRPr="002023A4">
        <w:rPr>
          <w:lang w:val="en-US" w:eastAsia="sv-SE"/>
        </w:rPr>
        <w:t xml:space="preserve"> un grand </w:t>
      </w:r>
      <w:proofErr w:type="spellStart"/>
      <w:r w:rsidRPr="002023A4">
        <w:rPr>
          <w:lang w:val="en-US" w:eastAsia="sv-SE"/>
        </w:rPr>
        <w:t>documentariste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avant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l’heure</w:t>
      </w:r>
      <w:proofErr w:type="spellEnd"/>
      <w:r w:rsidRPr="002023A4">
        <w:rPr>
          <w:lang w:val="en-US" w:eastAsia="sv-SE"/>
        </w:rPr>
        <w:t>.  </w:t>
      </w:r>
      <w:r w:rsidRPr="002023A4">
        <w:rPr>
          <w:lang w:val="en-US" w:eastAsia="sv-SE"/>
        </w:rPr>
        <w:br/>
      </w:r>
      <w:r w:rsidRPr="002023A4">
        <w:rPr>
          <w:lang w:val="en-US" w:eastAsia="sv-SE"/>
        </w:rPr>
        <w:br/>
      </w:r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>Au Bon Marché</w:t>
      </w:r>
      <w:r w:rsidRPr="002023A4">
        <w:rPr>
          <w:lang w:val="en-US" w:eastAsia="sv-SE"/>
        </w:rPr>
        <w:t xml:space="preserve"> sera </w:t>
      </w:r>
      <w:proofErr w:type="spellStart"/>
      <w:r w:rsidRPr="002023A4">
        <w:rPr>
          <w:lang w:val="en-US" w:eastAsia="sv-SE"/>
        </w:rPr>
        <w:t>maintes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fois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copié</w:t>
      </w:r>
      <w:proofErr w:type="spellEnd"/>
      <w:r w:rsidRPr="002023A4">
        <w:rPr>
          <w:lang w:val="en-US" w:eastAsia="sv-SE"/>
        </w:rPr>
        <w:t xml:space="preserve"> au long du 19ème siècle, </w:t>
      </w:r>
      <w:proofErr w:type="spellStart"/>
      <w:r w:rsidRPr="002023A4">
        <w:rPr>
          <w:lang w:val="en-US" w:eastAsia="sv-SE"/>
        </w:rPr>
        <w:t>parfois</w:t>
      </w:r>
      <w:proofErr w:type="spellEnd"/>
      <w:r w:rsidRPr="002023A4">
        <w:rPr>
          <w:lang w:val="en-US" w:eastAsia="sv-SE"/>
        </w:rPr>
        <w:t xml:space="preserve"> par des </w:t>
      </w:r>
      <w:proofErr w:type="spellStart"/>
      <w:r w:rsidRPr="002023A4">
        <w:rPr>
          <w:lang w:val="en-US" w:eastAsia="sv-SE"/>
        </w:rPr>
        <w:t>anciens</w:t>
      </w:r>
      <w:proofErr w:type="spellEnd"/>
      <w:r w:rsidRPr="002023A4">
        <w:rPr>
          <w:lang w:val="en-US" w:eastAsia="sv-SE"/>
        </w:rPr>
        <w:t xml:space="preserve"> du </w:t>
      </w:r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>Bon Marché</w:t>
      </w:r>
      <w:r w:rsidRPr="002023A4">
        <w:rPr>
          <w:lang w:val="en-US" w:eastAsia="sv-SE"/>
        </w:rPr>
        <w:t> </w:t>
      </w:r>
      <w:proofErr w:type="spellStart"/>
      <w:r w:rsidRPr="002023A4">
        <w:rPr>
          <w:lang w:val="en-US" w:eastAsia="sv-SE"/>
        </w:rPr>
        <w:t>eux-mêmes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comme</w:t>
      </w:r>
      <w:proofErr w:type="spellEnd"/>
      <w:r w:rsidRPr="002023A4">
        <w:rPr>
          <w:lang w:val="en-US" w:eastAsia="sv-SE"/>
        </w:rPr>
        <w:t> </w:t>
      </w:r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 xml:space="preserve">Le </w:t>
      </w:r>
      <w:proofErr w:type="spellStart"/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>Printemps</w:t>
      </w:r>
      <w:proofErr w:type="spellEnd"/>
      <w:r w:rsidRPr="002023A4">
        <w:rPr>
          <w:lang w:val="en-US" w:eastAsia="sv-SE"/>
        </w:rPr>
        <w:t xml:space="preserve">. </w:t>
      </w:r>
      <w:proofErr w:type="spellStart"/>
      <w:r w:rsidRPr="002023A4">
        <w:rPr>
          <w:lang w:val="en-US" w:eastAsia="sv-SE"/>
        </w:rPr>
        <w:t>L’équivalent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berlinois</w:t>
      </w:r>
      <w:proofErr w:type="spellEnd"/>
      <w:r w:rsidRPr="002023A4">
        <w:rPr>
          <w:lang w:val="en-US" w:eastAsia="sv-SE"/>
        </w:rPr>
        <w:t>, le </w:t>
      </w:r>
      <w:proofErr w:type="spellStart"/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>KaDeWe</w:t>
      </w:r>
      <w:proofErr w:type="spellEnd"/>
      <w:r w:rsidRPr="002023A4">
        <w:rPr>
          <w:lang w:val="en-US" w:eastAsia="sv-SE"/>
        </w:rPr>
        <w:t>, </w:t>
      </w:r>
      <w:proofErr w:type="spellStart"/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>Kaufhaus</w:t>
      </w:r>
      <w:proofErr w:type="spellEnd"/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 xml:space="preserve"> des </w:t>
      </w:r>
      <w:proofErr w:type="spellStart"/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>Westens</w:t>
      </w:r>
      <w:proofErr w:type="spellEnd"/>
      <w:r w:rsidRPr="002023A4">
        <w:rPr>
          <w:lang w:val="en-US" w:eastAsia="sv-SE"/>
        </w:rPr>
        <w:t xml:space="preserve">, mot à mot, le grand </w:t>
      </w:r>
      <w:proofErr w:type="spellStart"/>
      <w:r w:rsidRPr="002023A4">
        <w:rPr>
          <w:lang w:val="en-US" w:eastAsia="sv-SE"/>
        </w:rPr>
        <w:t>magasin</w:t>
      </w:r>
      <w:proofErr w:type="spellEnd"/>
      <w:r w:rsidRPr="002023A4">
        <w:rPr>
          <w:lang w:val="en-US" w:eastAsia="sv-SE"/>
        </w:rPr>
        <w:t xml:space="preserve"> de </w:t>
      </w:r>
      <w:proofErr w:type="spellStart"/>
      <w:r w:rsidRPr="002023A4">
        <w:rPr>
          <w:lang w:val="en-US" w:eastAsia="sv-SE"/>
        </w:rPr>
        <w:t>l’Ouest</w:t>
      </w:r>
      <w:proofErr w:type="spellEnd"/>
      <w:r w:rsidRPr="002023A4">
        <w:rPr>
          <w:lang w:val="en-US" w:eastAsia="sv-SE"/>
        </w:rPr>
        <w:t xml:space="preserve">, ne sera </w:t>
      </w:r>
      <w:proofErr w:type="spellStart"/>
      <w:r w:rsidRPr="002023A4">
        <w:rPr>
          <w:lang w:val="en-US" w:eastAsia="sv-SE"/>
        </w:rPr>
        <w:t>créé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lui</w:t>
      </w:r>
      <w:proofErr w:type="spellEnd"/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qu’au</w:t>
      </w:r>
      <w:proofErr w:type="spellEnd"/>
      <w:r w:rsidRPr="002023A4">
        <w:rPr>
          <w:lang w:val="en-US" w:eastAsia="sv-SE"/>
        </w:rPr>
        <w:t xml:space="preserve"> début du 20ème siècle. </w:t>
      </w:r>
      <w:r w:rsidRPr="002023A4">
        <w:rPr>
          <w:lang w:val="en-US" w:eastAsia="sv-SE"/>
        </w:rPr>
        <w:br/>
      </w:r>
      <w:r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>
            <wp:simplePos x="721995" y="6649085"/>
            <wp:positionH relativeFrom="margin">
              <wp:align>right</wp:align>
            </wp:positionH>
            <wp:positionV relativeFrom="margin">
              <wp:align>center</wp:align>
            </wp:positionV>
            <wp:extent cx="2359025" cy="1337945"/>
            <wp:effectExtent l="0" t="0" r="3175" b="0"/>
            <wp:wrapSquare wrapText="bothSides"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1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23A4">
        <w:rPr>
          <w:lang w:val="en-US" w:eastAsia="sv-SE"/>
        </w:rPr>
        <w:br/>
        <w:t>Bon, et </w:t>
      </w:r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>Le Bon Marché</w:t>
      </w:r>
      <w:r w:rsidRPr="002023A4">
        <w:rPr>
          <w:lang w:val="en-US" w:eastAsia="sv-SE"/>
        </w:rPr>
        <w:t> </w:t>
      </w:r>
      <w:proofErr w:type="spellStart"/>
      <w:r w:rsidRPr="002023A4">
        <w:rPr>
          <w:lang w:val="en-US" w:eastAsia="sv-SE"/>
        </w:rPr>
        <w:t>aujourd’hui</w:t>
      </w:r>
      <w:proofErr w:type="spellEnd"/>
      <w:r w:rsidRPr="002023A4">
        <w:rPr>
          <w:lang w:val="en-US" w:eastAsia="sv-SE"/>
        </w:rPr>
        <w:t xml:space="preserve"> ? </w:t>
      </w:r>
      <w:proofErr w:type="spellStart"/>
      <w:r w:rsidRPr="002023A4">
        <w:rPr>
          <w:lang w:val="en-US" w:eastAsia="sv-SE"/>
        </w:rPr>
        <w:t>Racheté</w:t>
      </w:r>
      <w:proofErr w:type="spellEnd"/>
      <w:r w:rsidRPr="002023A4">
        <w:rPr>
          <w:lang w:val="en-US" w:eastAsia="sv-SE"/>
        </w:rPr>
        <w:t xml:space="preserve"> par le </w:t>
      </w:r>
      <w:proofErr w:type="spellStart"/>
      <w:r w:rsidRPr="002023A4">
        <w:rPr>
          <w:lang w:val="en-US" w:eastAsia="sv-SE"/>
        </w:rPr>
        <w:t>groupe</w:t>
      </w:r>
      <w:proofErr w:type="spellEnd"/>
      <w:r w:rsidRPr="002023A4">
        <w:rPr>
          <w:lang w:val="en-US" w:eastAsia="sv-SE"/>
        </w:rPr>
        <w:t xml:space="preserve"> LVMH de Bernard </w:t>
      </w:r>
      <w:proofErr w:type="spellStart"/>
      <w:r w:rsidRPr="002023A4">
        <w:rPr>
          <w:lang w:val="en-US" w:eastAsia="sv-SE"/>
        </w:rPr>
        <w:t>Arnault</w:t>
      </w:r>
      <w:proofErr w:type="spellEnd"/>
      <w:r w:rsidRPr="002023A4">
        <w:rPr>
          <w:lang w:val="en-US" w:eastAsia="sv-SE"/>
        </w:rPr>
        <w:t xml:space="preserve"> en 1984, </w:t>
      </w:r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>Le Bon Marché</w:t>
      </w:r>
      <w:r w:rsidRPr="002023A4">
        <w:rPr>
          <w:lang w:val="en-US" w:eastAsia="sv-SE"/>
        </w:rPr>
        <w:t xml:space="preserve">, </w:t>
      </w:r>
      <w:proofErr w:type="spellStart"/>
      <w:r w:rsidRPr="002023A4">
        <w:rPr>
          <w:lang w:val="en-US" w:eastAsia="sv-SE"/>
        </w:rPr>
        <w:t>démentant</w:t>
      </w:r>
      <w:proofErr w:type="spellEnd"/>
      <w:r w:rsidRPr="002023A4">
        <w:rPr>
          <w:lang w:val="en-US" w:eastAsia="sv-SE"/>
        </w:rPr>
        <w:t xml:space="preserve"> sans </w:t>
      </w:r>
      <w:proofErr w:type="spellStart"/>
      <w:r w:rsidRPr="002023A4">
        <w:rPr>
          <w:lang w:val="en-US" w:eastAsia="sv-SE"/>
        </w:rPr>
        <w:t>aucun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scrupule</w:t>
      </w:r>
      <w:proofErr w:type="spellEnd"/>
      <w:r w:rsidRPr="002023A4">
        <w:rPr>
          <w:lang w:val="en-US" w:eastAsia="sv-SE"/>
        </w:rPr>
        <w:t xml:space="preserve"> son </w:t>
      </w:r>
      <w:proofErr w:type="spellStart"/>
      <w:r w:rsidRPr="002023A4">
        <w:rPr>
          <w:lang w:val="en-US" w:eastAsia="sv-SE"/>
        </w:rPr>
        <w:t>propre</w:t>
      </w:r>
      <w:proofErr w:type="spellEnd"/>
      <w:r w:rsidRPr="002023A4">
        <w:rPr>
          <w:lang w:val="en-US" w:eastAsia="sv-SE"/>
        </w:rPr>
        <w:t xml:space="preserve"> nom, </w:t>
      </w:r>
      <w:proofErr w:type="spellStart"/>
      <w:r w:rsidRPr="002023A4">
        <w:rPr>
          <w:lang w:val="en-US" w:eastAsia="sv-SE"/>
        </w:rPr>
        <w:t>puisque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rappelons</w:t>
      </w:r>
      <w:proofErr w:type="spellEnd"/>
      <w:r w:rsidRPr="002023A4">
        <w:rPr>
          <w:lang w:val="en-US" w:eastAsia="sv-SE"/>
        </w:rPr>
        <w:t xml:space="preserve">-le à </w:t>
      </w:r>
      <w:proofErr w:type="spellStart"/>
      <w:r w:rsidRPr="002023A4">
        <w:rPr>
          <w:lang w:val="en-US" w:eastAsia="sv-SE"/>
        </w:rPr>
        <w:t>nos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amis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allemands</w:t>
      </w:r>
      <w:proofErr w:type="spellEnd"/>
      <w:r w:rsidRPr="002023A4">
        <w:rPr>
          <w:lang w:val="en-US" w:eastAsia="sv-SE"/>
        </w:rPr>
        <w:t xml:space="preserve">, "bon </w:t>
      </w:r>
      <w:proofErr w:type="spellStart"/>
      <w:r w:rsidRPr="002023A4">
        <w:rPr>
          <w:lang w:val="en-US" w:eastAsia="sv-SE"/>
        </w:rPr>
        <w:t>marché</w:t>
      </w:r>
      <w:proofErr w:type="spellEnd"/>
      <w:r w:rsidRPr="002023A4">
        <w:rPr>
          <w:lang w:val="en-US" w:eastAsia="sv-SE"/>
        </w:rPr>
        <w:t xml:space="preserve">" </w:t>
      </w:r>
      <w:proofErr w:type="spellStart"/>
      <w:r w:rsidRPr="002023A4">
        <w:rPr>
          <w:lang w:val="en-US" w:eastAsia="sv-SE"/>
        </w:rPr>
        <w:t>signifie</w:t>
      </w:r>
      <w:proofErr w:type="spellEnd"/>
      <w:r w:rsidRPr="002023A4">
        <w:rPr>
          <w:lang w:val="en-US" w:eastAsia="sv-SE"/>
        </w:rPr>
        <w:t xml:space="preserve"> "</w:t>
      </w:r>
      <w:proofErr w:type="spellStart"/>
      <w:r w:rsidRPr="002023A4">
        <w:rPr>
          <w:lang w:val="en-US" w:eastAsia="sv-SE"/>
        </w:rPr>
        <w:t>peu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onéreux</w:t>
      </w:r>
      <w:proofErr w:type="spellEnd"/>
      <w:r w:rsidRPr="002023A4">
        <w:rPr>
          <w:lang w:val="en-US" w:eastAsia="sv-SE"/>
        </w:rPr>
        <w:t>", </w:t>
      </w:r>
      <w:r w:rsidRPr="002023A4">
        <w:rPr>
          <w:i/>
          <w:iCs/>
          <w:sz w:val="20"/>
          <w:szCs w:val="20"/>
          <w:bdr w:val="none" w:sz="0" w:space="0" w:color="auto" w:frame="1"/>
          <w:lang w:val="en-US" w:eastAsia="sv-SE"/>
        </w:rPr>
        <w:t>Le Bon Marché</w:t>
      </w:r>
      <w:r w:rsidRPr="002023A4">
        <w:rPr>
          <w:lang w:val="en-US" w:eastAsia="sv-SE"/>
        </w:rPr>
        <w:t> </w:t>
      </w:r>
      <w:proofErr w:type="spellStart"/>
      <w:r w:rsidRPr="002023A4">
        <w:rPr>
          <w:lang w:val="en-US" w:eastAsia="sv-SE"/>
        </w:rPr>
        <w:t>donc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est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devenu</w:t>
      </w:r>
      <w:proofErr w:type="spellEnd"/>
      <w:r w:rsidRPr="002023A4">
        <w:rPr>
          <w:lang w:val="en-US" w:eastAsia="sv-SE"/>
        </w:rPr>
        <w:t xml:space="preserve"> le grand </w:t>
      </w:r>
      <w:proofErr w:type="spellStart"/>
      <w:r w:rsidRPr="002023A4">
        <w:rPr>
          <w:lang w:val="en-US" w:eastAsia="sv-SE"/>
        </w:rPr>
        <w:t>magasin</w:t>
      </w:r>
      <w:proofErr w:type="spellEnd"/>
      <w:r w:rsidRPr="002023A4">
        <w:rPr>
          <w:lang w:val="en-US" w:eastAsia="sv-SE"/>
        </w:rPr>
        <w:t xml:space="preserve"> de </w:t>
      </w:r>
      <w:proofErr w:type="spellStart"/>
      <w:r w:rsidRPr="002023A4">
        <w:rPr>
          <w:lang w:val="en-US" w:eastAsia="sv-SE"/>
        </w:rPr>
        <w:t>luxe</w:t>
      </w:r>
      <w:proofErr w:type="spellEnd"/>
      <w:r w:rsidRPr="002023A4">
        <w:rPr>
          <w:lang w:val="en-US" w:eastAsia="sv-SE"/>
        </w:rPr>
        <w:t xml:space="preserve"> de la rive gauche, </w:t>
      </w:r>
      <w:proofErr w:type="spellStart"/>
      <w:r w:rsidRPr="002023A4">
        <w:rPr>
          <w:lang w:val="en-US" w:eastAsia="sv-SE"/>
        </w:rPr>
        <w:t>celui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dans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lequel</w:t>
      </w:r>
      <w:proofErr w:type="spellEnd"/>
      <w:r w:rsidRPr="002023A4">
        <w:rPr>
          <w:lang w:val="en-US" w:eastAsia="sv-SE"/>
        </w:rPr>
        <w:t xml:space="preserve"> la bourgeoisie </w:t>
      </w:r>
      <w:proofErr w:type="spellStart"/>
      <w:r w:rsidRPr="002023A4">
        <w:rPr>
          <w:lang w:val="en-US" w:eastAsia="sv-SE"/>
        </w:rPr>
        <w:t>parisienne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est</w:t>
      </w:r>
      <w:proofErr w:type="spellEnd"/>
      <w:r w:rsidRPr="002023A4">
        <w:rPr>
          <w:lang w:val="en-US" w:eastAsia="sv-SE"/>
        </w:rPr>
        <w:t xml:space="preserve"> </w:t>
      </w:r>
      <w:proofErr w:type="spellStart"/>
      <w:r w:rsidRPr="002023A4">
        <w:rPr>
          <w:lang w:val="en-US" w:eastAsia="sv-SE"/>
        </w:rPr>
        <w:t>assurée</w:t>
      </w:r>
      <w:proofErr w:type="spellEnd"/>
      <w:r w:rsidRPr="002023A4">
        <w:rPr>
          <w:lang w:val="en-US" w:eastAsia="sv-SE"/>
        </w:rPr>
        <w:t xml:space="preserve"> de </w:t>
      </w:r>
      <w:proofErr w:type="spellStart"/>
      <w:r w:rsidRPr="002023A4">
        <w:rPr>
          <w:lang w:val="en-US" w:eastAsia="sv-SE"/>
        </w:rPr>
        <w:t>trouver</w:t>
      </w:r>
      <w:proofErr w:type="spellEnd"/>
      <w:r w:rsidRPr="002023A4">
        <w:rPr>
          <w:lang w:val="en-US" w:eastAsia="sv-SE"/>
        </w:rPr>
        <w:t xml:space="preserve"> le </w:t>
      </w:r>
      <w:proofErr w:type="spellStart"/>
      <w:r w:rsidRPr="002023A4">
        <w:rPr>
          <w:lang w:val="en-US" w:eastAsia="sv-SE"/>
        </w:rPr>
        <w:t>fameux</w:t>
      </w:r>
      <w:proofErr w:type="spellEnd"/>
      <w:r w:rsidRPr="002023A4">
        <w:rPr>
          <w:lang w:val="en-US" w:eastAsia="sv-SE"/>
        </w:rPr>
        <w:t xml:space="preserve"> "bon </w:t>
      </w:r>
      <w:proofErr w:type="spellStart"/>
      <w:r w:rsidRPr="002023A4">
        <w:rPr>
          <w:lang w:val="en-US" w:eastAsia="sv-SE"/>
        </w:rPr>
        <w:t>goût</w:t>
      </w:r>
      <w:proofErr w:type="spellEnd"/>
      <w:r w:rsidRPr="002023A4">
        <w:rPr>
          <w:lang w:val="en-US" w:eastAsia="sv-SE"/>
        </w:rPr>
        <w:t xml:space="preserve"> à la </w:t>
      </w:r>
      <w:proofErr w:type="spellStart"/>
      <w:r w:rsidRPr="002023A4">
        <w:rPr>
          <w:lang w:val="en-US" w:eastAsia="sv-SE"/>
        </w:rPr>
        <w:t>française</w:t>
      </w:r>
      <w:proofErr w:type="spellEnd"/>
      <w:r w:rsidRPr="002023A4">
        <w:rPr>
          <w:lang w:val="en-US" w:eastAsia="sv-SE"/>
        </w:rPr>
        <w:t>".</w:t>
      </w:r>
    </w:p>
    <w:p w:rsidR="00226B1F" w:rsidRPr="002023A4" w:rsidRDefault="002023A4" w:rsidP="002023A4">
      <w:pPr>
        <w:pStyle w:val="Ingetavstnd"/>
        <w:spacing w:line="360" w:lineRule="auto"/>
        <w:rPr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65408" behindDoc="0" locked="0" layoutInCell="1" allowOverlap="1" wp14:anchorId="167CD53F" wp14:editId="4E0D940C">
            <wp:simplePos x="0" y="0"/>
            <wp:positionH relativeFrom="margin">
              <wp:posOffset>-56515</wp:posOffset>
            </wp:positionH>
            <wp:positionV relativeFrom="margin">
              <wp:posOffset>6584950</wp:posOffset>
            </wp:positionV>
            <wp:extent cx="2347595" cy="1331595"/>
            <wp:effectExtent l="0" t="0" r="0" b="1905"/>
            <wp:wrapSquare wrapText="bothSides"/>
            <wp:docPr id="32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1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6B1F" w:rsidRPr="002023A4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90C"/>
    <w:multiLevelType w:val="multilevel"/>
    <w:tmpl w:val="E1AE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36BFE"/>
    <w:multiLevelType w:val="multilevel"/>
    <w:tmpl w:val="9934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A4"/>
    <w:rsid w:val="00007F56"/>
    <w:rsid w:val="002023A4"/>
    <w:rsid w:val="00226B1F"/>
    <w:rsid w:val="00272CAD"/>
    <w:rsid w:val="006E215A"/>
    <w:rsid w:val="008E27F1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02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23A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20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023A4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20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023A4"/>
  </w:style>
  <w:style w:type="character" w:styleId="Betoning">
    <w:name w:val="Emphasis"/>
    <w:basedOn w:val="Standardstycketeckensnitt"/>
    <w:uiPriority w:val="20"/>
    <w:qFormat/>
    <w:rsid w:val="002023A4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23A4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023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02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23A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20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023A4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20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023A4"/>
  </w:style>
  <w:style w:type="character" w:styleId="Betoning">
    <w:name w:val="Emphasis"/>
    <w:basedOn w:val="Standardstycketeckensnitt"/>
    <w:uiPriority w:val="20"/>
    <w:qFormat/>
    <w:rsid w:val="002023A4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23A4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02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0959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0427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5095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8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694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78157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14905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66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rte.tv/i18n/3803390,property=imageData,v=1,CmPart=com.arte-tv.www.jpg" TargetMode="Externa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2013-08-25T07:31:00Z</dcterms:created>
  <dcterms:modified xsi:type="dcterms:W3CDTF">2013-08-25T07:31:00Z</dcterms:modified>
</cp:coreProperties>
</file>