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1908C7">
      <w:r>
        <w:t>6234handskar; prénom...................................................résultat......................sur 20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40"/>
        <w:gridCol w:w="9814"/>
      </w:tblGrid>
      <w:tr w:rsidR="001908C7" w:rsidTr="000C6C15">
        <w:tc>
          <w:tcPr>
            <w:tcW w:w="392" w:type="dxa"/>
            <w:tcBorders>
              <w:right w:val="nil"/>
            </w:tcBorders>
          </w:tcPr>
          <w:p w:rsidR="001908C7" w:rsidRDefault="000C6C15">
            <w:r>
              <w:t>1</w:t>
            </w:r>
          </w:p>
        </w:tc>
        <w:tc>
          <w:tcPr>
            <w:tcW w:w="9814" w:type="dxa"/>
            <w:tcBorders>
              <w:left w:val="nil"/>
            </w:tcBorders>
          </w:tcPr>
          <w:p w:rsidR="001908C7" w:rsidRDefault="000C6C15">
            <w:r>
              <w:t>Vilket klädesplagg handlar texten om?</w:t>
            </w:r>
          </w:p>
          <w:p w:rsidR="00903EF9" w:rsidRDefault="00903EF9"/>
          <w:p w:rsidR="00903EF9" w:rsidRDefault="00903EF9"/>
        </w:tc>
      </w:tr>
      <w:tr w:rsidR="001908C7" w:rsidTr="000C6C15">
        <w:tc>
          <w:tcPr>
            <w:tcW w:w="392" w:type="dxa"/>
            <w:tcBorders>
              <w:right w:val="nil"/>
            </w:tcBorders>
          </w:tcPr>
          <w:p w:rsidR="001908C7" w:rsidRDefault="000C6C15">
            <w:r>
              <w:t>2</w:t>
            </w:r>
          </w:p>
        </w:tc>
        <w:tc>
          <w:tcPr>
            <w:tcW w:w="9814" w:type="dxa"/>
            <w:tcBorders>
              <w:left w:val="nil"/>
            </w:tcBorders>
          </w:tcPr>
          <w:p w:rsidR="001908C7" w:rsidRDefault="000C6C15">
            <w:r>
              <w:t>Vad är ”Röda Kvarn”?</w:t>
            </w:r>
          </w:p>
          <w:p w:rsidR="00903EF9" w:rsidRDefault="00903EF9"/>
          <w:p w:rsidR="00903EF9" w:rsidRDefault="00903EF9"/>
          <w:p w:rsidR="00903EF9" w:rsidRDefault="00903EF9"/>
        </w:tc>
      </w:tr>
      <w:tr w:rsidR="001908C7" w:rsidTr="000C6C15">
        <w:tc>
          <w:tcPr>
            <w:tcW w:w="392" w:type="dxa"/>
            <w:tcBorders>
              <w:right w:val="nil"/>
            </w:tcBorders>
          </w:tcPr>
          <w:p w:rsidR="001908C7" w:rsidRDefault="000C6C15">
            <w:r>
              <w:t>3</w:t>
            </w:r>
          </w:p>
        </w:tc>
        <w:tc>
          <w:tcPr>
            <w:tcW w:w="9814" w:type="dxa"/>
            <w:tcBorders>
              <w:left w:val="nil"/>
            </w:tcBorders>
          </w:tcPr>
          <w:p w:rsidR="001908C7" w:rsidRDefault="000C6C15">
            <w:r>
              <w:t xml:space="preserve">Vad arbetar Yvette </w:t>
            </w:r>
            <w:proofErr w:type="spellStart"/>
            <w:r>
              <w:t>Guilbert</w:t>
            </w:r>
            <w:proofErr w:type="spellEnd"/>
            <w:r>
              <w:t xml:space="preserve"> med i sin ungdom?</w:t>
            </w:r>
          </w:p>
          <w:p w:rsidR="00903EF9" w:rsidRDefault="00903EF9"/>
          <w:p w:rsidR="00903EF9" w:rsidRDefault="00903EF9"/>
        </w:tc>
      </w:tr>
      <w:tr w:rsidR="001908C7" w:rsidTr="000C6C15">
        <w:tc>
          <w:tcPr>
            <w:tcW w:w="392" w:type="dxa"/>
            <w:tcBorders>
              <w:right w:val="nil"/>
            </w:tcBorders>
          </w:tcPr>
          <w:p w:rsidR="001908C7" w:rsidRDefault="000C6C15">
            <w:r>
              <w:t>4</w:t>
            </w:r>
          </w:p>
        </w:tc>
        <w:tc>
          <w:tcPr>
            <w:tcW w:w="9814" w:type="dxa"/>
            <w:tcBorders>
              <w:left w:val="nil"/>
            </w:tcBorders>
          </w:tcPr>
          <w:p w:rsidR="001908C7" w:rsidRDefault="000C6C15">
            <w:r>
              <w:t>Vad blir hennes andra jobb?</w:t>
            </w:r>
          </w:p>
          <w:p w:rsidR="00903EF9" w:rsidRDefault="00903EF9"/>
          <w:p w:rsidR="00903EF9" w:rsidRDefault="00903EF9"/>
          <w:p w:rsidR="00903EF9" w:rsidRDefault="00903EF9"/>
        </w:tc>
      </w:tr>
      <w:tr w:rsidR="001908C7" w:rsidTr="000C6C15">
        <w:tc>
          <w:tcPr>
            <w:tcW w:w="392" w:type="dxa"/>
            <w:tcBorders>
              <w:right w:val="nil"/>
            </w:tcBorders>
          </w:tcPr>
          <w:p w:rsidR="001908C7" w:rsidRDefault="000C6C15">
            <w:r>
              <w:t>5</w:t>
            </w:r>
          </w:p>
        </w:tc>
        <w:tc>
          <w:tcPr>
            <w:tcW w:w="9814" w:type="dxa"/>
            <w:tcBorders>
              <w:left w:val="nil"/>
            </w:tcBorders>
          </w:tcPr>
          <w:p w:rsidR="001908C7" w:rsidRDefault="000C6C15">
            <w:r>
              <w:t>När blir hon ”upptäckt”?</w:t>
            </w:r>
            <w:r w:rsidR="00903EF9">
              <w:t xml:space="preserve"> Var får hon jobb då?</w:t>
            </w:r>
          </w:p>
          <w:p w:rsidR="00903EF9" w:rsidRDefault="00903EF9"/>
          <w:p w:rsidR="00903EF9" w:rsidRDefault="00903EF9"/>
          <w:p w:rsidR="00903EF9" w:rsidRDefault="00903EF9"/>
          <w:p w:rsidR="00903EF9" w:rsidRDefault="00903EF9"/>
          <w:p w:rsidR="00903EF9" w:rsidRDefault="00903EF9"/>
        </w:tc>
      </w:tr>
      <w:tr w:rsidR="001908C7" w:rsidTr="000C6C15">
        <w:tc>
          <w:tcPr>
            <w:tcW w:w="392" w:type="dxa"/>
            <w:tcBorders>
              <w:right w:val="nil"/>
            </w:tcBorders>
          </w:tcPr>
          <w:p w:rsidR="001908C7" w:rsidRDefault="000C6C15">
            <w:r>
              <w:t>6</w:t>
            </w:r>
          </w:p>
        </w:tc>
        <w:tc>
          <w:tcPr>
            <w:tcW w:w="9814" w:type="dxa"/>
            <w:tcBorders>
              <w:left w:val="nil"/>
            </w:tcBorders>
          </w:tcPr>
          <w:p w:rsidR="001908C7" w:rsidRDefault="000C6C15" w:rsidP="000C6C15">
            <w:r>
              <w:t>Vad gjorde henne så speciell i jämförelse med alla andra? Vad var den riktiga orsaken till att hon gjorde så?</w:t>
            </w:r>
          </w:p>
          <w:p w:rsidR="00903EF9" w:rsidRDefault="00903EF9" w:rsidP="000C6C15"/>
          <w:p w:rsidR="00903EF9" w:rsidRDefault="00903EF9" w:rsidP="000C6C15"/>
          <w:p w:rsidR="00903EF9" w:rsidRDefault="00903EF9" w:rsidP="000C6C15"/>
          <w:p w:rsidR="00903EF9" w:rsidRDefault="00903EF9" w:rsidP="000C6C15"/>
          <w:p w:rsidR="00903EF9" w:rsidRDefault="00903EF9" w:rsidP="000C6C15"/>
          <w:p w:rsidR="00903EF9" w:rsidRDefault="00903EF9" w:rsidP="000C6C15"/>
          <w:p w:rsidR="00903EF9" w:rsidRDefault="00903EF9" w:rsidP="000C6C15"/>
          <w:p w:rsidR="00903EF9" w:rsidRDefault="00903EF9" w:rsidP="000C6C15"/>
          <w:p w:rsidR="00903EF9" w:rsidRDefault="00903EF9" w:rsidP="000C6C15"/>
        </w:tc>
      </w:tr>
      <w:tr w:rsidR="001908C7" w:rsidTr="000C6C15">
        <w:tc>
          <w:tcPr>
            <w:tcW w:w="392" w:type="dxa"/>
            <w:tcBorders>
              <w:right w:val="nil"/>
            </w:tcBorders>
          </w:tcPr>
          <w:p w:rsidR="001908C7" w:rsidRDefault="000C6C15">
            <w:r>
              <w:t>7</w:t>
            </w:r>
          </w:p>
        </w:tc>
        <w:tc>
          <w:tcPr>
            <w:tcW w:w="9814" w:type="dxa"/>
            <w:tcBorders>
              <w:left w:val="nil"/>
            </w:tcBorders>
          </w:tcPr>
          <w:p w:rsidR="001908C7" w:rsidRDefault="000C6C15">
            <w:r>
              <w:t>Var hon känd i andra länder?</w:t>
            </w:r>
          </w:p>
          <w:p w:rsidR="00903EF9" w:rsidRDefault="00903EF9"/>
          <w:p w:rsidR="00903EF9" w:rsidRDefault="00903EF9"/>
          <w:p w:rsidR="00903EF9" w:rsidRDefault="00903EF9"/>
        </w:tc>
      </w:tr>
      <w:tr w:rsidR="001908C7" w:rsidTr="000C6C15">
        <w:tc>
          <w:tcPr>
            <w:tcW w:w="392" w:type="dxa"/>
            <w:tcBorders>
              <w:right w:val="nil"/>
            </w:tcBorders>
          </w:tcPr>
          <w:p w:rsidR="001908C7" w:rsidRDefault="000C6C15">
            <w:r>
              <w:t>8</w:t>
            </w:r>
          </w:p>
        </w:tc>
        <w:tc>
          <w:tcPr>
            <w:tcW w:w="9814" w:type="dxa"/>
            <w:tcBorders>
              <w:left w:val="nil"/>
            </w:tcBorders>
          </w:tcPr>
          <w:p w:rsidR="001908C7" w:rsidRDefault="000C6C15">
            <w:r>
              <w:t>Var ligger hon begravd?</w:t>
            </w:r>
          </w:p>
          <w:p w:rsidR="00903EF9" w:rsidRDefault="00903EF9"/>
          <w:p w:rsidR="00903EF9" w:rsidRDefault="00903EF9"/>
          <w:p w:rsidR="00903EF9" w:rsidRDefault="00903EF9"/>
        </w:tc>
      </w:tr>
      <w:tr w:rsidR="001908C7" w:rsidTr="000C6C15">
        <w:tc>
          <w:tcPr>
            <w:tcW w:w="392" w:type="dxa"/>
            <w:tcBorders>
              <w:right w:val="nil"/>
            </w:tcBorders>
          </w:tcPr>
          <w:p w:rsidR="001908C7" w:rsidRDefault="000C6C15">
            <w:r>
              <w:t>9</w:t>
            </w:r>
          </w:p>
        </w:tc>
        <w:tc>
          <w:tcPr>
            <w:tcW w:w="9814" w:type="dxa"/>
            <w:tcBorders>
              <w:left w:val="nil"/>
            </w:tcBorders>
          </w:tcPr>
          <w:p w:rsidR="001908C7" w:rsidRDefault="00903EF9">
            <w:r>
              <w:t xml:space="preserve">Förklara ”la </w:t>
            </w:r>
            <w:proofErr w:type="spellStart"/>
            <w:r>
              <w:t>Diseuse</w:t>
            </w:r>
            <w:proofErr w:type="spellEnd"/>
            <w:r>
              <w:t xml:space="preserve"> </w:t>
            </w:r>
            <w:proofErr w:type="spellStart"/>
            <w:r>
              <w:t>nationale</w:t>
            </w:r>
            <w:proofErr w:type="spellEnd"/>
            <w:r>
              <w:t>”</w:t>
            </w:r>
            <w:r w:rsidR="000C6C15">
              <w:t>:</w:t>
            </w:r>
          </w:p>
          <w:p w:rsidR="00903EF9" w:rsidRDefault="00903EF9"/>
          <w:p w:rsidR="00903EF9" w:rsidRDefault="00903EF9"/>
          <w:p w:rsidR="00903EF9" w:rsidRDefault="00903EF9"/>
          <w:p w:rsidR="00903EF9" w:rsidRDefault="00903EF9"/>
          <w:p w:rsidR="00903EF9" w:rsidRDefault="00903EF9"/>
          <w:p w:rsidR="00903EF9" w:rsidRDefault="00903EF9"/>
        </w:tc>
      </w:tr>
      <w:tr w:rsidR="00903EF9" w:rsidTr="000C6C15">
        <w:tc>
          <w:tcPr>
            <w:tcW w:w="392" w:type="dxa"/>
            <w:tcBorders>
              <w:right w:val="nil"/>
            </w:tcBorders>
          </w:tcPr>
          <w:p w:rsidR="00903EF9" w:rsidRDefault="00903EF9">
            <w:r>
              <w:t>10</w:t>
            </w:r>
          </w:p>
        </w:tc>
        <w:tc>
          <w:tcPr>
            <w:tcW w:w="9814" w:type="dxa"/>
            <w:tcBorders>
              <w:left w:val="nil"/>
            </w:tcBorders>
          </w:tcPr>
          <w:p w:rsidR="00903EF9" w:rsidRDefault="00903EF9">
            <w:r>
              <w:t>när levde hon och var bodde hon:</w:t>
            </w:r>
          </w:p>
          <w:p w:rsidR="00903EF9" w:rsidRDefault="00903EF9"/>
          <w:p w:rsidR="00903EF9" w:rsidRDefault="00903EF9"/>
          <w:p w:rsidR="00903EF9" w:rsidRDefault="00903EF9"/>
          <w:p w:rsidR="00903EF9" w:rsidRDefault="00903EF9"/>
        </w:tc>
      </w:tr>
      <w:tr w:rsidR="00903EF9" w:rsidTr="000C6C15">
        <w:tc>
          <w:tcPr>
            <w:tcW w:w="392" w:type="dxa"/>
            <w:tcBorders>
              <w:right w:val="nil"/>
            </w:tcBorders>
          </w:tcPr>
          <w:p w:rsidR="00903EF9" w:rsidRDefault="00903EF9">
            <w:r>
              <w:t>11</w:t>
            </w:r>
          </w:p>
        </w:tc>
        <w:tc>
          <w:tcPr>
            <w:tcW w:w="9814" w:type="dxa"/>
            <w:tcBorders>
              <w:left w:val="nil"/>
            </w:tcBorders>
          </w:tcPr>
          <w:p w:rsidR="00903EF9" w:rsidRDefault="00903EF9">
            <w:r>
              <w:t>övrigt:</w:t>
            </w:r>
          </w:p>
          <w:p w:rsidR="00903EF9" w:rsidRDefault="00903EF9"/>
          <w:p w:rsidR="00903EF9" w:rsidRDefault="00903EF9"/>
          <w:p w:rsidR="00903EF9" w:rsidRDefault="00903EF9"/>
          <w:p w:rsidR="00903EF9" w:rsidRDefault="00903EF9"/>
          <w:p w:rsidR="00903EF9" w:rsidRDefault="00903EF9"/>
          <w:p w:rsidR="00903EF9" w:rsidRDefault="00903EF9"/>
        </w:tc>
      </w:tr>
    </w:tbl>
    <w:p w:rsidR="001908C7" w:rsidRPr="00903EF9" w:rsidRDefault="001908C7" w:rsidP="00903EF9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1908C7" w:rsidRPr="00903EF9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C7"/>
    <w:rsid w:val="000C6C15"/>
    <w:rsid w:val="001908C7"/>
    <w:rsid w:val="00226B1F"/>
    <w:rsid w:val="00272CAD"/>
    <w:rsid w:val="006E215A"/>
    <w:rsid w:val="00903EF9"/>
    <w:rsid w:val="009153E5"/>
    <w:rsid w:val="009E4938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03E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90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903E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510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2013-09-22T07:19:00Z</dcterms:created>
  <dcterms:modified xsi:type="dcterms:W3CDTF">2013-09-22T07:25:00Z</dcterms:modified>
</cp:coreProperties>
</file>