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15876"/>
      </w:tblGrid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bookmarkStart w:id="0" w:name="_GoBack"/>
            <w:bookmarkEnd w:id="0"/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t>suédois uttal français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är blond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ä blåååå(n)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est blond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en mustasch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yn mostasch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une moustache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skägg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yn barb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une barbe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brunt hår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deschövö schattäää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cheveux châtains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mörkt hår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deschövö bröööö(n)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cheveux bruns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blont hår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deschövö blåååå(n)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cheveux blonds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glasögon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 lynätt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lunettes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keps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yn kaskätt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une casquette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långt hår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deschövö lååååå(n)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cheveux longs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kort hår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deschövö kor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cheveux courts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lockigt hår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deschövö frizee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cheveux frisés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rakt hår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deschövö rädd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cheveux raides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blåa ögon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 zjö blö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yeux bleus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röda ögon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 zjö rosch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yeux rouges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han har bruna ögon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 zjö maråååå(n)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a des yeux marron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jc w:val="center"/>
              <w:rPr>
                <w:rFonts w:ascii="Sylfaen" w:hAnsi="Sylfaen" w:cs="Sylfaen"/>
                <w:sz w:val="222"/>
                <w:szCs w:val="222"/>
              </w:rPr>
            </w:pPr>
            <w:r w:rsidRPr="00130ED1">
              <w:rPr>
                <w:rFonts w:ascii="Sylfaen" w:hAnsi="Sylfaen" w:cs="Sylfaen"/>
                <w:sz w:val="222"/>
                <w:szCs w:val="222"/>
              </w:rPr>
              <w:lastRenderedPageBreak/>
              <w:t>han är flintskallig</w:t>
            </w:r>
          </w:p>
        </w:tc>
      </w:tr>
      <w:tr w:rsidR="00130ED1" w:rsidRPr="00130ED1" w:rsidTr="00130ED1">
        <w:trPr>
          <w:trHeight w:val="10206"/>
        </w:trPr>
        <w:tc>
          <w:tcPr>
            <w:tcW w:w="5157" w:type="dxa"/>
            <w:vAlign w:val="center"/>
          </w:tcPr>
          <w:p w:rsidR="00130ED1" w:rsidRPr="00130ED1" w:rsidRDefault="00130ED1" w:rsidP="00130ED1">
            <w:pPr>
              <w:jc w:val="center"/>
              <w:rPr>
                <w:sz w:val="222"/>
                <w:szCs w:val="222"/>
                <w:lang w:val="fr-FR"/>
              </w:rPr>
            </w:pPr>
            <w:r w:rsidRPr="00130ED1">
              <w:rPr>
                <w:rFonts w:ascii="Sylfaen" w:hAnsi="Sylfaen" w:cs="Sylfaen"/>
                <w:sz w:val="222"/>
                <w:szCs w:val="222"/>
                <w:lang w:val="fr-FR"/>
              </w:rPr>
              <w:lastRenderedPageBreak/>
              <w:t>il ä schåv il est chauve</w:t>
            </w:r>
          </w:p>
        </w:tc>
      </w:tr>
    </w:tbl>
    <w:p w:rsidR="00130ED1" w:rsidRDefault="00130ED1" w:rsidP="00130ED1">
      <w:pPr>
        <w:rPr>
          <w:lang w:val="fr-FR"/>
        </w:rPr>
        <w:sectPr w:rsidR="00130ED1" w:rsidSect="00130ED1">
          <w:pgSz w:w="16838" w:h="11906" w:orient="landscape"/>
          <w:pgMar w:top="1134" w:right="397" w:bottom="397" w:left="397" w:header="709" w:footer="709" w:gutter="0"/>
          <w:cols w:space="340"/>
          <w:docGrid w:linePitch="360"/>
        </w:sectPr>
      </w:pPr>
    </w:p>
    <w:p w:rsidR="008D4965" w:rsidRPr="00130ED1" w:rsidRDefault="00CE156E" w:rsidP="00130ED1">
      <w:pPr>
        <w:rPr>
          <w:lang w:val="fr-FR"/>
        </w:rPr>
      </w:pPr>
    </w:p>
    <w:sectPr w:rsidR="008D4965" w:rsidRPr="00130ED1" w:rsidSect="00130ED1">
      <w:pgSz w:w="11906" w:h="16838"/>
      <w:pgMar w:top="397" w:right="397" w:bottom="397" w:left="1134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D1"/>
    <w:rsid w:val="00040A2B"/>
    <w:rsid w:val="00130ED1"/>
    <w:rsid w:val="001E5504"/>
    <w:rsid w:val="00286938"/>
    <w:rsid w:val="0033342A"/>
    <w:rsid w:val="005553F6"/>
    <w:rsid w:val="005D35C1"/>
    <w:rsid w:val="006C0F45"/>
    <w:rsid w:val="00A80ECD"/>
    <w:rsid w:val="00AD4399"/>
    <w:rsid w:val="00C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30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30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Robin</cp:lastModifiedBy>
  <cp:revision>2</cp:revision>
  <dcterms:created xsi:type="dcterms:W3CDTF">2013-09-27T03:49:00Z</dcterms:created>
  <dcterms:modified xsi:type="dcterms:W3CDTF">2013-09-27T03:49:00Z</dcterms:modified>
</cp:coreProperties>
</file>