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3826B0" w:rsidRDefault="003826B0">
      <w:pPr>
        <w:rPr>
          <w:lang w:val="en-US"/>
        </w:rPr>
      </w:pPr>
      <w:r w:rsidRPr="003826B0">
        <w:rPr>
          <w:lang w:val="en-US"/>
        </w:rPr>
        <w:t xml:space="preserve">6491 pour dire </w:t>
      </w:r>
      <w:proofErr w:type="spellStart"/>
      <w:r w:rsidRPr="003826B0">
        <w:rPr>
          <w:lang w:val="en-US"/>
        </w:rPr>
        <w:t>ce</w:t>
      </w:r>
      <w:proofErr w:type="spellEnd"/>
      <w:r w:rsidRPr="003826B0">
        <w:rPr>
          <w:lang w:val="en-US"/>
        </w:rPr>
        <w:t xml:space="preserve"> </w:t>
      </w:r>
      <w:proofErr w:type="spellStart"/>
      <w:r w:rsidRPr="003826B0">
        <w:rPr>
          <w:lang w:val="en-US"/>
        </w:rPr>
        <w:t>qu’on</w:t>
      </w:r>
      <w:proofErr w:type="spellEnd"/>
      <w:r w:rsidRPr="003826B0">
        <w:rPr>
          <w:lang w:val="en-US"/>
        </w:rPr>
        <w:t xml:space="preserve"> </w:t>
      </w:r>
      <w:proofErr w:type="spellStart"/>
      <w:r w:rsidRPr="003826B0">
        <w:rPr>
          <w:lang w:val="en-US"/>
        </w:rPr>
        <w:t>pense</w:t>
      </w:r>
      <w:proofErr w:type="spellEnd"/>
    </w:p>
    <w:p w:rsidR="003826B0" w:rsidRPr="00711FD9" w:rsidRDefault="003826B0" w:rsidP="003826B0">
      <w:pPr>
        <w:rPr>
          <w:rFonts w:ascii="Arial" w:hAnsi="Arial" w:cs="Arial"/>
          <w:b/>
        </w:rPr>
      </w:pPr>
      <w:r w:rsidRPr="00711FD9">
        <w:rPr>
          <w:rFonts w:ascii="Arial" w:hAnsi="Arial" w:cs="Arial"/>
          <w:b/>
        </w:rPr>
        <w:t>POUR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proofErr w:type="spellStart"/>
      <w:r>
        <w:rPr>
          <w:rFonts w:ascii="Arial" w:hAnsi="Arial" w:cs="Arial"/>
        </w:rPr>
        <w:t>suis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d’accord</w:t>
      </w:r>
      <w:proofErr w:type="spellEnd"/>
    </w:p>
    <w:p w:rsidR="003826B0" w:rsidRPr="00711FD9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 w:rsidRPr="00711FD9">
        <w:rPr>
          <w:rFonts w:ascii="Arial" w:hAnsi="Arial" w:cs="Arial"/>
          <w:lang w:val="fr-FR"/>
        </w:rPr>
        <w:t>tu as (tout à fait) raison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 exactement ce que je pense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 vrai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</w:t>
      </w:r>
      <w:r w:rsidR="00E929DA">
        <w:rPr>
          <w:rFonts w:ascii="Arial" w:hAnsi="Arial" w:cs="Arial"/>
          <w:lang w:val="fr-FR"/>
        </w:rPr>
        <w:t>est ça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 w:rsidRPr="00711FD9">
        <w:rPr>
          <w:rFonts w:ascii="Arial" w:hAnsi="Arial" w:cs="Arial"/>
          <w:b/>
          <w:lang w:val="fr-FR"/>
        </w:rPr>
        <w:t>je suis de ton avis</w:t>
      </w:r>
      <w:r>
        <w:rPr>
          <w:rFonts w:ascii="Arial" w:hAnsi="Arial" w:cs="Arial"/>
          <w:b/>
          <w:lang w:val="fr-FR"/>
        </w:rPr>
        <w:t xml:space="preserve"> – je suis de votre avis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Évidemment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Absolument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Bien entendu</w:t>
      </w:r>
    </w:p>
    <w:p w:rsidR="003826B0" w:rsidRPr="00711FD9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Je suis entièrement de cet avis</w:t>
      </w:r>
    </w:p>
    <w:p w:rsidR="003826B0" w:rsidRDefault="003826B0" w:rsidP="003826B0">
      <w:pPr>
        <w:rPr>
          <w:rFonts w:ascii="Arial" w:hAnsi="Arial" w:cs="Arial"/>
          <w:lang w:val="fr-FR"/>
        </w:rPr>
      </w:pPr>
    </w:p>
    <w:p w:rsidR="003826B0" w:rsidRPr="00711FD9" w:rsidRDefault="003826B0" w:rsidP="003826B0">
      <w:pPr>
        <w:rPr>
          <w:rFonts w:ascii="Arial" w:hAnsi="Arial" w:cs="Arial"/>
          <w:b/>
          <w:lang w:val="fr-FR"/>
        </w:rPr>
      </w:pPr>
      <w:r w:rsidRPr="00711FD9">
        <w:rPr>
          <w:rFonts w:ascii="Arial" w:hAnsi="Arial" w:cs="Arial"/>
          <w:b/>
          <w:lang w:val="fr-FR"/>
        </w:rPr>
        <w:t>CONTRE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je ne suis pas d’accord avec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tu as tort</w:t>
      </w:r>
      <w:r w:rsidR="00E929DA">
        <w:rPr>
          <w:rFonts w:ascii="Arial" w:hAnsi="Arial" w:cs="Arial"/>
          <w:lang w:val="fr-FR"/>
        </w:rPr>
        <w:t xml:space="preserve"> – vous avez tort</w:t>
      </w:r>
    </w:p>
    <w:p w:rsidR="00E929DA" w:rsidRDefault="00E929DA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vous vous trompez</w:t>
      </w:r>
    </w:p>
    <w:p w:rsidR="00E929DA" w:rsidRDefault="00E929DA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 n’est pas vrai</w:t>
      </w:r>
    </w:p>
    <w:p w:rsidR="00E929DA" w:rsidRDefault="00E929DA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 n’est pas ça du tout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 le contraire de ce que je pensais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 que tu dis n’est pas logique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 ridicule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arrête de dire des bêtises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 w:rsidRPr="00711FD9">
        <w:rPr>
          <w:rFonts w:ascii="Arial" w:hAnsi="Arial" w:cs="Arial"/>
          <w:b/>
          <w:lang w:val="fr-FR"/>
        </w:rPr>
        <w:t>tu plaisantes !</w:t>
      </w:r>
      <w:r w:rsidR="00E929DA">
        <w:rPr>
          <w:rFonts w:ascii="Arial" w:hAnsi="Arial" w:cs="Arial"/>
          <w:b/>
          <w:lang w:val="fr-FR"/>
        </w:rPr>
        <w:t xml:space="preserve"> – vous plaisantez !</w:t>
      </w:r>
    </w:p>
    <w:p w:rsidR="00E929DA" w:rsidRDefault="00E929DA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vous voulez rire !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ce que vous dites n’est pas clair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À ceci, j’opposerai …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Ce n’est peut-être pas si simple !</w:t>
      </w:r>
    </w:p>
    <w:p w:rsidR="003826B0" w:rsidRPr="00711FD9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Est-ce que vous pouvez préciser cet argument/donner un exemple ?</w:t>
      </w:r>
    </w:p>
    <w:p w:rsidR="003826B0" w:rsidRDefault="003826B0" w:rsidP="003826B0">
      <w:pPr>
        <w:rPr>
          <w:rFonts w:ascii="Arial" w:hAnsi="Arial" w:cs="Arial"/>
          <w:lang w:val="fr-FR"/>
        </w:rPr>
      </w:pPr>
    </w:p>
    <w:p w:rsidR="003826B0" w:rsidRDefault="003826B0" w:rsidP="003826B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AUTRES EXPRESSIONS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d’un côté, d’un autre côté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par contre, </w:t>
      </w:r>
      <w:r w:rsidRPr="00711FD9">
        <w:rPr>
          <w:rFonts w:ascii="Arial" w:hAnsi="Arial" w:cs="Arial"/>
          <w:b/>
          <w:lang w:val="fr-FR"/>
        </w:rPr>
        <w:t>en revanche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je me permets de vous interrompre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permets-moi d’ajouter que…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c’est-à-dire</w:t>
      </w:r>
    </w:p>
    <w:p w:rsidR="003826B0" w:rsidRPr="00711FD9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à ce propos</w:t>
      </w:r>
    </w:p>
    <w:p w:rsidR="003826B0" w:rsidRPr="00711FD9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Puisqu’on parle de ça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 w:rsidRPr="00711FD9">
        <w:rPr>
          <w:rFonts w:ascii="Arial" w:hAnsi="Arial" w:cs="Arial"/>
          <w:b/>
          <w:lang w:val="fr-FR"/>
        </w:rPr>
        <w:t>En fin de compte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Ce que tu proposes, en fait, c’est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Ce que tu dis, en fait, c’est…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Reste à savoir si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Dans l’ensemble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Pour ma part, en tant que…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À mes yeux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Le mieux/le pire c’est que…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J’irai même encore plus loin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Pouvez-vous préciser cet argument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S’il vous plait, laissez-moi finir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Soyez gentil, ne m’interrompez pas !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Je vous en prie, les autres ont aussi des choses à dire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Comme je l’ai dit…</w:t>
      </w:r>
    </w:p>
    <w:p w:rsidR="003826B0" w:rsidRDefault="003826B0" w:rsidP="003826B0">
      <w:pPr>
        <w:ind w:left="360"/>
        <w:rPr>
          <w:rFonts w:ascii="Arial" w:hAnsi="Arial" w:cs="Arial"/>
          <w:b/>
          <w:lang w:val="fr-FR"/>
        </w:rPr>
      </w:pPr>
    </w:p>
    <w:p w:rsidR="00E929DA" w:rsidRPr="00711FD9" w:rsidRDefault="00E929DA" w:rsidP="003826B0">
      <w:pPr>
        <w:ind w:left="360"/>
        <w:rPr>
          <w:rFonts w:ascii="Arial" w:hAnsi="Arial" w:cs="Arial"/>
          <w:b/>
          <w:lang w:val="fr-FR"/>
        </w:rPr>
      </w:pPr>
    </w:p>
    <w:p w:rsidR="003826B0" w:rsidRDefault="003826B0"/>
    <w:p w:rsidR="003826B0" w:rsidRPr="00ED0F3B" w:rsidRDefault="003826B0" w:rsidP="003826B0">
      <w:pPr>
        <w:spacing w:after="0" w:line="240" w:lineRule="auto"/>
        <w:jc w:val="center"/>
        <w:rPr>
          <w:rFonts w:ascii="Andy" w:eastAsia="Times New Roman" w:hAnsi="Andy" w:cs="Times New Roman"/>
          <w:color w:val="000000"/>
          <w:sz w:val="32"/>
          <w:szCs w:val="32"/>
          <w:lang w:eastAsia="sv-SE"/>
        </w:rPr>
      </w:pPr>
      <w:r w:rsidRPr="00ED0F3B">
        <w:rPr>
          <w:rFonts w:ascii="Andy" w:eastAsia="Times New Roman" w:hAnsi="Andy" w:cs="Times New Roman"/>
          <w:b/>
          <w:bCs/>
          <w:i/>
          <w:iCs/>
          <w:color w:val="000000"/>
          <w:sz w:val="32"/>
          <w:szCs w:val="32"/>
          <w:u w:val="single"/>
          <w:lang w:val="fr-CA" w:eastAsia="sv-SE"/>
        </w:rPr>
        <w:lastRenderedPageBreak/>
        <w:t>Vocabulaire du Débat</w:t>
      </w:r>
    </w:p>
    <w:p w:rsidR="003826B0" w:rsidRPr="00ED0F3B" w:rsidRDefault="003826B0" w:rsidP="003826B0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  <w:lang w:eastAsia="sv-SE"/>
        </w:rPr>
      </w:pPr>
      <w:r w:rsidRPr="00ED0F3B">
        <w:rPr>
          <w:rFonts w:ascii="Andy" w:eastAsia="Times New Roman" w:hAnsi="Andy" w:cs="Times New Roman"/>
          <w:color w:val="000000"/>
          <w:sz w:val="32"/>
          <w:szCs w:val="32"/>
          <w:lang w:val="fr-CA" w:eastAsia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826B0" w:rsidRPr="00ED0F3B" w:rsidTr="00032A3D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spacing w:after="0" w:line="240" w:lineRule="auto"/>
              <w:rPr>
                <w:rFonts w:ascii="Andy" w:eastAsia="Times New Roman" w:hAnsi="Andy" w:cs="Times New Roman"/>
                <w:b/>
                <w:bCs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u w:val="single"/>
                <w:lang w:val="fr-CA" w:eastAsia="sv-SE"/>
              </w:rPr>
              <w:t>Expression d’une opinion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À mon avis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Pour moi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Selon moi</w:t>
            </w:r>
            <w:r w:rsidR="00E929DA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 xml:space="preserve"> – d’après moi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Moi, je trouve que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crois que</w:t>
            </w:r>
            <w:r w:rsidR="00E929DA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 xml:space="preserve"> – je pense que</w:t>
            </w:r>
          </w:p>
          <w:p w:rsidR="003826B0" w:rsidRDefault="003826B0" w:rsidP="00032A3D">
            <w:pPr>
              <w:spacing w:after="0" w:line="240" w:lineRule="auto"/>
              <w:ind w:left="720" w:hanging="360"/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Il me semble que</w:t>
            </w:r>
          </w:p>
          <w:p w:rsidR="00E929DA" w:rsidRDefault="00E929DA" w:rsidP="00E929DA">
            <w:pPr>
              <w:spacing w:after="0" w:line="240" w:lineRule="auto"/>
              <w:ind w:left="720" w:hanging="360"/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="00514DC0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</w:t>
            </w:r>
            <w:r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e suis sûr que</w:t>
            </w:r>
          </w:p>
          <w:p w:rsidR="00E929DA" w:rsidRPr="00ED0F3B" w:rsidRDefault="00E929DA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Renforcement d’un Jugement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Il est évident que…</w:t>
            </w:r>
          </w:p>
          <w:p w:rsidR="00E929DA" w:rsidRDefault="00E929DA" w:rsidP="00E929DA">
            <w:pPr>
              <w:spacing w:after="0" w:line="240" w:lineRule="auto"/>
              <w:ind w:left="720" w:hanging="360"/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Il va sans dire que…</w:t>
            </w:r>
          </w:p>
          <w:p w:rsidR="00E929DA" w:rsidRDefault="00E929DA" w:rsidP="00E929DA">
            <w:pPr>
              <w:spacing w:after="0" w:line="240" w:lineRule="auto"/>
              <w:ind w:left="720" w:hanging="360"/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Cela va de soi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C’est incontestablement…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D’autre part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D’ailleurs…</w:t>
            </w:r>
          </w:p>
        </w:tc>
      </w:tr>
      <w:tr w:rsidR="003826B0" w:rsidRPr="00ED0F3B" w:rsidTr="00032A3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Accord</w:t>
            </w:r>
          </w:p>
          <w:p w:rsidR="00E929DA" w:rsidRDefault="00E929DA" w:rsidP="00E929DA">
            <w:pPr>
              <w:spacing w:after="0" w:line="240" w:lineRule="auto"/>
              <w:ind w:left="720" w:hanging="360"/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J’approuve</w:t>
            </w:r>
          </w:p>
          <w:p w:rsidR="00E929DA" w:rsidRDefault="00E929DA" w:rsidP="00E929DA">
            <w:pPr>
              <w:spacing w:after="0" w:line="240" w:lineRule="auto"/>
              <w:ind w:left="720" w:hanging="360"/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consens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J’accepte l’argument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J’admets que…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suis d’accord avec…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suis du même avis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Oui, bien sûr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Naturellement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Évidemment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Peut-être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Désaccord</w:t>
            </w:r>
          </w:p>
          <w:p w:rsidR="003826B0" w:rsidRPr="00ED0F3B" w:rsidRDefault="003826B0" w:rsidP="00032A3D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Transformation négative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Jamais de la vie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Pas du tout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Absolument pas</w:t>
            </w:r>
          </w:p>
          <w:p w:rsidR="00E929DA" w:rsidRDefault="003826B0" w:rsidP="00E929DA">
            <w:pPr>
              <w:spacing w:after="0" w:line="240" w:lineRule="auto"/>
              <w:ind w:left="720" w:hanging="360"/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Ça n’a pas de sens</w:t>
            </w:r>
          </w:p>
          <w:p w:rsidR="00E929DA" w:rsidRPr="00ED0F3B" w:rsidRDefault="00E929DA" w:rsidP="00E929DA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 xml:space="preserve">C’est n’importe quoi </w:t>
            </w:r>
            <w:r>
              <w:rPr>
                <w:rFonts w:ascii="Andy" w:eastAsia="Times New Roman" w:hAnsi="Andy" w:cs="Times New Roman" w:hint="eastAsia"/>
                <w:sz w:val="32"/>
                <w:szCs w:val="32"/>
                <w:lang w:val="fr-CA" w:eastAsia="sv-SE"/>
              </w:rPr>
              <w:t>ça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Votre raisonnement ne tient pas debout</w:t>
            </w:r>
          </w:p>
        </w:tc>
      </w:tr>
      <w:tr w:rsidR="003826B0" w:rsidRPr="00ED0F3B" w:rsidTr="00032A3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Objection plus nuancée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Vous prétendez que…</w:t>
            </w:r>
          </w:p>
          <w:p w:rsidR="00514DC0" w:rsidRPr="00ED0F3B" w:rsidRDefault="00514DC0" w:rsidP="00514DC0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vous objecterais que…</w:t>
            </w:r>
          </w:p>
          <w:p w:rsidR="00514DC0" w:rsidRPr="00ED0F3B" w:rsidRDefault="00514DC0" w:rsidP="00514DC0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Vous voulez dire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 xml:space="preserve"> que…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En admettant que…</w:t>
            </w:r>
          </w:p>
          <w:p w:rsidR="003826B0" w:rsidRDefault="003826B0" w:rsidP="00032A3D">
            <w:pPr>
              <w:spacing w:after="0" w:line="240" w:lineRule="auto"/>
              <w:ind w:left="720" w:hanging="360"/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Si on entre dans ces considérations, alors…</w:t>
            </w:r>
          </w:p>
          <w:p w:rsidR="00514DC0" w:rsidRDefault="00514DC0" w:rsidP="00514DC0">
            <w:pPr>
              <w:spacing w:after="0" w:line="240" w:lineRule="auto"/>
              <w:ind w:left="720" w:hanging="360"/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Oui, mais</w:t>
            </w:r>
          </w:p>
          <w:p w:rsidR="00514DC0" w:rsidRDefault="00514DC0" w:rsidP="00514DC0">
            <w:pPr>
              <w:spacing w:after="0" w:line="240" w:lineRule="auto"/>
              <w:ind w:left="720" w:hanging="360"/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C</w:t>
            </w:r>
            <w:r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e n’est pas faux, mais.....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Pourtant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Cependant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Quoique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Encore que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514DC0" w:rsidRDefault="003826B0" w:rsidP="00032A3D">
            <w:pPr>
              <w:spacing w:after="0" w:line="240" w:lineRule="auto"/>
              <w:rPr>
                <w:rFonts w:ascii="Andy" w:eastAsia="Times New Roman" w:hAnsi="Andy" w:cs="Times New Roman"/>
                <w:b/>
                <w:sz w:val="32"/>
                <w:szCs w:val="32"/>
                <w:u w:val="single"/>
                <w:lang w:val="fr-CA" w:eastAsia="sv-SE"/>
              </w:rPr>
            </w:pP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 </w:t>
            </w:r>
            <w:r w:rsidR="00514DC0" w:rsidRPr="00514DC0">
              <w:rPr>
                <w:rFonts w:ascii="Andy" w:eastAsia="Times New Roman" w:hAnsi="Andy" w:cs="Times New Roman"/>
                <w:b/>
                <w:sz w:val="32"/>
                <w:szCs w:val="32"/>
                <w:u w:val="single"/>
                <w:lang w:val="fr-CA" w:eastAsia="sv-SE"/>
              </w:rPr>
              <w:t>Autres expressions :</w:t>
            </w:r>
          </w:p>
          <w:p w:rsidR="00514DC0" w:rsidRDefault="00514DC0" w:rsidP="00514DC0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c’est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incroyable</w:t>
            </w:r>
            <w:proofErr w:type="spellEnd"/>
          </w:p>
          <w:p w:rsidR="00514DC0" w:rsidRDefault="00514DC0" w:rsidP="00514DC0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vous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n’avez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rien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compris</w:t>
            </w:r>
            <w:proofErr w:type="spellEnd"/>
          </w:p>
          <w:p w:rsidR="00514DC0" w:rsidRDefault="00514DC0" w:rsidP="00514DC0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*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vous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êtes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complètement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à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côté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de la plaque</w:t>
            </w:r>
          </w:p>
          <w:p w:rsidR="00514DC0" w:rsidRDefault="00514DC0" w:rsidP="00514DC0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Vous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avez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tout faux!</w:t>
            </w:r>
          </w:p>
          <w:p w:rsidR="00514DC0" w:rsidRDefault="00514DC0" w:rsidP="00514DC0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Vous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mentez</w:t>
            </w:r>
            <w:proofErr w:type="spellEnd"/>
          </w:p>
          <w:p w:rsidR="00514DC0" w:rsidRDefault="00514DC0" w:rsidP="00514DC0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Je ne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mens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pas</w:t>
            </w:r>
          </w:p>
          <w:p w:rsidR="00514DC0" w:rsidRPr="00514DC0" w:rsidRDefault="00514DC0" w:rsidP="00514DC0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Vous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 xml:space="preserve"> fabulez......</w:t>
            </w:r>
            <w:bookmarkStart w:id="0" w:name="_GoBack"/>
            <w:bookmarkEnd w:id="0"/>
          </w:p>
        </w:tc>
      </w:tr>
    </w:tbl>
    <w:p w:rsidR="003826B0" w:rsidRPr="00ED0F3B" w:rsidRDefault="003826B0" w:rsidP="003826B0">
      <w:pPr>
        <w:rPr>
          <w:lang w:val="en-US"/>
        </w:rPr>
      </w:pPr>
    </w:p>
    <w:p w:rsidR="003826B0" w:rsidRPr="003826B0" w:rsidRDefault="003826B0">
      <w:pPr>
        <w:rPr>
          <w:lang w:val="en-US"/>
        </w:rPr>
      </w:pPr>
    </w:p>
    <w:sectPr w:rsidR="003826B0" w:rsidRPr="003826B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6454"/>
    <w:multiLevelType w:val="hybridMultilevel"/>
    <w:tmpl w:val="F7E2442C"/>
    <w:lvl w:ilvl="0" w:tplc="9244E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C82191"/>
    <w:multiLevelType w:val="hybridMultilevel"/>
    <w:tmpl w:val="F334A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B0"/>
    <w:rsid w:val="00226B1F"/>
    <w:rsid w:val="00272CAD"/>
    <w:rsid w:val="003826B0"/>
    <w:rsid w:val="00514DC0"/>
    <w:rsid w:val="006E215A"/>
    <w:rsid w:val="009153E5"/>
    <w:rsid w:val="009E4938"/>
    <w:rsid w:val="00E37549"/>
    <w:rsid w:val="00E64988"/>
    <w:rsid w:val="00E929DA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2013-10-13T08:00:00Z</dcterms:created>
  <dcterms:modified xsi:type="dcterms:W3CDTF">2013-10-13T08:04:00Z</dcterms:modified>
</cp:coreProperties>
</file>