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A96325">
      <w:r>
        <w:t>6702lesverbes1ergroupe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2042"/>
        <w:gridCol w:w="2868"/>
        <w:gridCol w:w="236"/>
        <w:gridCol w:w="3095"/>
        <w:gridCol w:w="2041"/>
      </w:tblGrid>
      <w:tr w:rsidR="00C042DC" w:rsidTr="0029502E">
        <w:tc>
          <w:tcPr>
            <w:tcW w:w="4910" w:type="dxa"/>
            <w:gridSpan w:val="2"/>
          </w:tcPr>
          <w:p w:rsidR="00C042DC" w:rsidRDefault="00C042DC" w:rsidP="0029502E">
            <w:pPr>
              <w:jc w:val="center"/>
            </w:pPr>
            <w:proofErr w:type="spellStart"/>
            <w:r>
              <w:t>parler</w:t>
            </w:r>
            <w:proofErr w:type="spellEnd"/>
            <w:r>
              <w:t>=tala, prata i presens</w:t>
            </w:r>
          </w:p>
        </w:tc>
        <w:tc>
          <w:tcPr>
            <w:tcW w:w="236" w:type="dxa"/>
          </w:tcPr>
          <w:p w:rsidR="00C042DC" w:rsidRDefault="00C042DC" w:rsidP="0029502E">
            <w:pPr>
              <w:jc w:val="center"/>
            </w:pPr>
          </w:p>
        </w:tc>
        <w:tc>
          <w:tcPr>
            <w:tcW w:w="5136" w:type="dxa"/>
            <w:gridSpan w:val="2"/>
          </w:tcPr>
          <w:p w:rsidR="00C042DC" w:rsidRDefault="00C042DC" w:rsidP="0029502E">
            <w:pPr>
              <w:jc w:val="center"/>
            </w:pPr>
            <w:proofErr w:type="spellStart"/>
            <w:r>
              <w:t>chercher</w:t>
            </w:r>
            <w:proofErr w:type="spellEnd"/>
            <w:r>
              <w:t>=söka, leta efter i presens</w:t>
            </w:r>
          </w:p>
        </w:tc>
      </w:tr>
      <w:tr w:rsidR="00C042DC" w:rsidRPr="00B34082" w:rsidTr="0029502E">
        <w:tc>
          <w:tcPr>
            <w:tcW w:w="10282" w:type="dxa"/>
            <w:gridSpan w:val="5"/>
            <w:shd w:val="clear" w:color="auto" w:fill="F2F2F2" w:themeFill="background1" w:themeFillShade="F2"/>
          </w:tcPr>
          <w:p w:rsidR="00C042DC" w:rsidRPr="00B34082" w:rsidRDefault="00C042DC" w:rsidP="0029502E">
            <w:pPr>
              <w:rPr>
                <w:sz w:val="10"/>
                <w:szCs w:val="10"/>
              </w:rPr>
            </w:pPr>
          </w:p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jag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jag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9F1321">
        <w:trPr>
          <w:trHeight w:val="81"/>
        </w:trPr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du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du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han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han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hon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hon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man </w:t>
            </w:r>
            <w:r>
              <w:t>talar</w:t>
            </w:r>
            <w:r>
              <w:t xml:space="preserve">/vi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man </w:t>
            </w:r>
            <w:r>
              <w:t>letar efter</w:t>
            </w:r>
            <w:r>
              <w:t xml:space="preserve">/vi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vi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vi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ni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ni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de </w:t>
            </w:r>
            <w:r>
              <w:t>talar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de </w:t>
            </w:r>
            <w:r>
              <w:t>letar efter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  <w:tr w:rsidR="00C042DC" w:rsidTr="0029502E">
        <w:tc>
          <w:tcPr>
            <w:tcW w:w="2042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de </w:t>
            </w:r>
            <w:r>
              <w:t>talar</w:t>
            </w:r>
            <w:r>
              <w:t xml:space="preserve"> (bara tjejer)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C042DC" w:rsidRDefault="00C042DC" w:rsidP="0029502E"/>
        </w:tc>
        <w:tc>
          <w:tcPr>
            <w:tcW w:w="236" w:type="dxa"/>
            <w:vAlign w:val="bottom"/>
          </w:tcPr>
          <w:p w:rsidR="00C042DC" w:rsidRPr="002D66F8" w:rsidRDefault="00C042DC" w:rsidP="0029502E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C042DC" w:rsidRDefault="00C042DC" w:rsidP="0029502E">
            <w:r>
              <w:t xml:space="preserve">de </w:t>
            </w:r>
            <w:r>
              <w:t>letar efter</w:t>
            </w:r>
            <w:r>
              <w:t xml:space="preserve"> (bara tjejer)</w:t>
            </w:r>
          </w:p>
        </w:tc>
        <w:tc>
          <w:tcPr>
            <w:tcW w:w="2041" w:type="dxa"/>
            <w:tcBorders>
              <w:left w:val="nil"/>
            </w:tcBorders>
          </w:tcPr>
          <w:p w:rsidR="00C042DC" w:rsidRDefault="00C042DC" w:rsidP="0029502E"/>
        </w:tc>
      </w:tr>
    </w:tbl>
    <w:p w:rsidR="00A96325" w:rsidRDefault="00A96325" w:rsidP="009F1321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27"/>
        <w:gridCol w:w="1134"/>
        <w:gridCol w:w="5845"/>
      </w:tblGrid>
      <w:tr w:rsidR="004F32BD" w:rsidTr="009F1321">
        <w:tc>
          <w:tcPr>
            <w:tcW w:w="3227" w:type="dxa"/>
          </w:tcPr>
          <w:p w:rsidR="004F32BD" w:rsidRDefault="004F32BD">
            <w:r>
              <w:t>han spottar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cracher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il </w:t>
            </w:r>
            <w:proofErr w:type="spellStart"/>
            <w:r>
              <w:t>crache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skriker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crier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je </w:t>
            </w:r>
            <w:proofErr w:type="spellStart"/>
            <w:r>
              <w:t>crie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skämtar (skämtar du?)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plaisanter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tu </w:t>
            </w:r>
            <w:proofErr w:type="spellStart"/>
            <w:r>
              <w:t>plaisantes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ni letar efter en keps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chercher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cherchez</w:t>
            </w:r>
            <w:proofErr w:type="spellEnd"/>
            <w:r w:rsidR="00C70F96">
              <w:t xml:space="preserve"> </w:t>
            </w:r>
            <w:proofErr w:type="spellStart"/>
            <w:r w:rsidR="00C70F96">
              <w:t>une</w:t>
            </w:r>
            <w:proofErr w:type="spellEnd"/>
            <w:r w:rsidR="00C70F96">
              <w:t xml:space="preserve"> </w:t>
            </w:r>
            <w:proofErr w:type="spellStart"/>
            <w:r w:rsidR="00C70F96">
              <w:t>casquette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de arbetar</w:t>
            </w:r>
          </w:p>
        </w:tc>
        <w:tc>
          <w:tcPr>
            <w:tcW w:w="1134" w:type="dxa"/>
          </w:tcPr>
          <w:p w:rsidR="004F32BD" w:rsidRDefault="004F32BD">
            <w:r>
              <w:t>travailler</w:t>
            </w:r>
          </w:p>
        </w:tc>
        <w:tc>
          <w:tcPr>
            <w:tcW w:w="5845" w:type="dxa"/>
          </w:tcPr>
          <w:p w:rsidR="004F32BD" w:rsidRDefault="004F32BD">
            <w:r>
              <w:t xml:space="preserve">ils </w:t>
            </w:r>
            <w:proofErr w:type="spellStart"/>
            <w:r>
              <w:t>travaillent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jobbar (</w:t>
            </w:r>
            <w:proofErr w:type="spellStart"/>
            <w:r>
              <w:t>vard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bosser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je </w:t>
            </w:r>
            <w:proofErr w:type="spellStart"/>
            <w:r>
              <w:t>bosse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jobbar mycket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bosser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tu </w:t>
            </w:r>
            <w:proofErr w:type="spellStart"/>
            <w:r>
              <w:t>bosse</w:t>
            </w:r>
            <w:r w:rsidR="00C70F96">
              <w:t>s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han hoppar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sauter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il </w:t>
            </w:r>
            <w:proofErr w:type="spellStart"/>
            <w:r>
              <w:t>saute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vi tittar på teve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regarder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regardons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han lyssnar på musik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écouter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il </w:t>
            </w:r>
            <w:proofErr w:type="spellStart"/>
            <w:r>
              <w:t>écoute</w:t>
            </w:r>
            <w:proofErr w:type="spellEnd"/>
            <w:r>
              <w:t xml:space="preserve"> de la </w:t>
            </w:r>
            <w:proofErr w:type="spellStart"/>
            <w:r>
              <w:t>musique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lyssnar på min lärare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écouter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j’écoute</w:t>
            </w:r>
            <w:proofErr w:type="spellEnd"/>
            <w:r>
              <w:t xml:space="preserve"> mon </w:t>
            </w:r>
            <w:proofErr w:type="spellStart"/>
            <w:r>
              <w:t>professeur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talar ni svenska?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parler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parlez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  <w:r>
              <w:t>?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gillar du sniglar?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aimer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tu </w:t>
            </w:r>
            <w:proofErr w:type="spellStart"/>
            <w:r>
              <w:t>aimes</w:t>
            </w:r>
            <w:proofErr w:type="spellEnd"/>
            <w:r>
              <w:t xml:space="preserve"> les </w:t>
            </w:r>
            <w:proofErr w:type="spellStart"/>
            <w:r>
              <w:t>escargots</w:t>
            </w:r>
            <w:proofErr w:type="spellEnd"/>
            <w:r>
              <w:t>?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gillar grodor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aimer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j’aime</w:t>
            </w:r>
            <w:proofErr w:type="spellEnd"/>
            <w:r>
              <w:t xml:space="preserve"> les </w:t>
            </w:r>
            <w:proofErr w:type="spellStart"/>
            <w:r>
              <w:t>grenouilles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hon avskyr grönsaker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détester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déteste</w:t>
            </w:r>
            <w:proofErr w:type="spellEnd"/>
            <w:r>
              <w:t xml:space="preserve"> les </w:t>
            </w:r>
            <w:proofErr w:type="spellStart"/>
            <w:r>
              <w:t>légumes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de älskar (avgudar) Frankrike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adorer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ils </w:t>
            </w:r>
            <w:proofErr w:type="spellStart"/>
            <w:r>
              <w:t>adorent</w:t>
            </w:r>
            <w:proofErr w:type="spellEnd"/>
            <w:r>
              <w:t xml:space="preserve"> la </w:t>
            </w:r>
            <w:proofErr w:type="spellStart"/>
            <w:r>
              <w:t>France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gillar godis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aimer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j’aime</w:t>
            </w:r>
            <w:proofErr w:type="spellEnd"/>
            <w:r>
              <w:t xml:space="preserve"> les </w:t>
            </w:r>
            <w:proofErr w:type="spellStart"/>
            <w:r>
              <w:t>bonbons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tycker ni om katter?</w:t>
            </w:r>
          </w:p>
        </w:tc>
        <w:tc>
          <w:tcPr>
            <w:tcW w:w="1134" w:type="dxa"/>
          </w:tcPr>
          <w:p w:rsidR="004F32BD" w:rsidRDefault="004F32BD">
            <w:proofErr w:type="spellStart"/>
            <w:r>
              <w:t>aimer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aimez</w:t>
            </w:r>
            <w:proofErr w:type="spellEnd"/>
            <w:r>
              <w:t xml:space="preserve"> les </w:t>
            </w:r>
            <w:proofErr w:type="spellStart"/>
            <w:r>
              <w:t>chats</w:t>
            </w:r>
            <w:proofErr w:type="spellEnd"/>
            <w:r>
              <w:t>?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hon gömmer sin mobiltelefon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cacher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elle</w:t>
            </w:r>
            <w:proofErr w:type="spellEnd"/>
            <w:r>
              <w:t xml:space="preserve"> cache son portable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vi bor i Sverige</w:t>
            </w:r>
          </w:p>
        </w:tc>
        <w:tc>
          <w:tcPr>
            <w:tcW w:w="1134" w:type="dxa"/>
          </w:tcPr>
          <w:p w:rsidR="004F32BD" w:rsidRDefault="00C70F96">
            <w:r>
              <w:t>habiter</w:t>
            </w:r>
          </w:p>
        </w:tc>
        <w:tc>
          <w:tcPr>
            <w:tcW w:w="5845" w:type="dxa"/>
          </w:tcPr>
          <w:p w:rsidR="004F32BD" w:rsidRDefault="004F32BD">
            <w:r>
              <w:t xml:space="preserve">on </w:t>
            </w:r>
            <w:proofErr w:type="spellStart"/>
            <w:r>
              <w:t>habite</w:t>
            </w:r>
            <w:proofErr w:type="spellEnd"/>
            <w:r>
              <w:t xml:space="preserve"> en </w:t>
            </w:r>
            <w:proofErr w:type="spellStart"/>
            <w:r>
              <w:t>Suède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bor ni i Paris?</w:t>
            </w:r>
          </w:p>
        </w:tc>
        <w:tc>
          <w:tcPr>
            <w:tcW w:w="1134" w:type="dxa"/>
          </w:tcPr>
          <w:p w:rsidR="004F32BD" w:rsidRDefault="00C70F96">
            <w:r>
              <w:t>habiter</w:t>
            </w:r>
          </w:p>
        </w:tc>
        <w:tc>
          <w:tcPr>
            <w:tcW w:w="5845" w:type="dxa"/>
          </w:tcPr>
          <w:p w:rsidR="004F32BD" w:rsidRDefault="004F32BD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habitez</w:t>
            </w:r>
            <w:proofErr w:type="spellEnd"/>
            <w:r>
              <w:t xml:space="preserve"> à Paris?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stänger butiken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fermer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>tu fermes la boutique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ni går fort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marcher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marchez</w:t>
            </w:r>
            <w:proofErr w:type="spellEnd"/>
            <w:r>
              <w:t xml:space="preserve"> vite</w:t>
            </w: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de gömmer pengarna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cacher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ils </w:t>
            </w:r>
            <w:proofErr w:type="spellStart"/>
            <w:r>
              <w:t>cachent</w:t>
            </w:r>
            <w:proofErr w:type="spellEnd"/>
            <w:r>
              <w:t xml:space="preserve"> </w:t>
            </w:r>
            <w:proofErr w:type="spellStart"/>
            <w:r>
              <w:t>l’argent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letar efter järnvägsstationen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chercher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je </w:t>
            </w:r>
            <w:proofErr w:type="spellStart"/>
            <w:r>
              <w:t>cherche</w:t>
            </w:r>
            <w:proofErr w:type="spellEnd"/>
            <w:r>
              <w:t xml:space="preserve"> la </w:t>
            </w:r>
            <w:proofErr w:type="spellStart"/>
            <w:r>
              <w:t>gare</w:t>
            </w:r>
            <w:proofErr w:type="spellEnd"/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gäspar ofta</w:t>
            </w:r>
          </w:p>
        </w:tc>
        <w:tc>
          <w:tcPr>
            <w:tcW w:w="1134" w:type="dxa"/>
          </w:tcPr>
          <w:p w:rsidR="004F32BD" w:rsidRDefault="00C70F96">
            <w:proofErr w:type="spellStart"/>
            <w:r>
              <w:t>bâiller</w:t>
            </w:r>
            <w:proofErr w:type="spellEnd"/>
          </w:p>
        </w:tc>
        <w:tc>
          <w:tcPr>
            <w:tcW w:w="5845" w:type="dxa"/>
          </w:tcPr>
          <w:p w:rsidR="004F32BD" w:rsidRDefault="004F32BD">
            <w:r>
              <w:t xml:space="preserve">tu </w:t>
            </w:r>
            <w:proofErr w:type="spellStart"/>
            <w:r>
              <w:t>bâilles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</w:p>
        </w:tc>
      </w:tr>
      <w:tr w:rsidR="004F32BD" w:rsidRPr="004F32BD" w:rsidTr="009F1321">
        <w:tc>
          <w:tcPr>
            <w:tcW w:w="3227" w:type="dxa"/>
          </w:tcPr>
          <w:p w:rsidR="004F32BD" w:rsidRDefault="00C70F96">
            <w:r>
              <w:t>ni stänger klockan halv nio</w:t>
            </w:r>
          </w:p>
        </w:tc>
        <w:tc>
          <w:tcPr>
            <w:tcW w:w="1134" w:type="dxa"/>
          </w:tcPr>
          <w:p w:rsidR="004F32BD" w:rsidRP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fermer</w:t>
            </w:r>
            <w:proofErr w:type="spellEnd"/>
          </w:p>
        </w:tc>
        <w:tc>
          <w:tcPr>
            <w:tcW w:w="5845" w:type="dxa"/>
          </w:tcPr>
          <w:p w:rsidR="004F32BD" w:rsidRPr="004F32BD" w:rsidRDefault="004F32BD">
            <w:pPr>
              <w:rPr>
                <w:lang w:val="en-US"/>
              </w:rPr>
            </w:pPr>
            <w:proofErr w:type="spellStart"/>
            <w:r w:rsidRPr="004F32BD">
              <w:rPr>
                <w:lang w:val="en-US"/>
              </w:rPr>
              <w:t>vous</w:t>
            </w:r>
            <w:proofErr w:type="spellEnd"/>
            <w:r w:rsidRPr="004F32BD">
              <w:rPr>
                <w:lang w:val="en-US"/>
              </w:rPr>
              <w:t xml:space="preserve"> </w:t>
            </w:r>
            <w:proofErr w:type="spellStart"/>
            <w:r w:rsidRPr="004F32BD">
              <w:rPr>
                <w:lang w:val="en-US"/>
              </w:rPr>
              <w:t>fermez</w:t>
            </w:r>
            <w:proofErr w:type="spellEnd"/>
            <w:r w:rsidRPr="004F32BD">
              <w:rPr>
                <w:lang w:val="en-US"/>
              </w:rPr>
              <w:t xml:space="preserve"> à </w:t>
            </w:r>
            <w:proofErr w:type="spellStart"/>
            <w:r w:rsidRPr="004F32BD">
              <w:rPr>
                <w:lang w:val="en-US"/>
              </w:rPr>
              <w:t>huit</w:t>
            </w:r>
            <w:proofErr w:type="spellEnd"/>
            <w:r w:rsidRPr="004F32BD">
              <w:rPr>
                <w:lang w:val="en-US"/>
              </w:rPr>
              <w:t xml:space="preserve"> </w:t>
            </w:r>
            <w:proofErr w:type="spellStart"/>
            <w:r w:rsidRPr="004F32BD">
              <w:rPr>
                <w:lang w:val="en-US"/>
              </w:rPr>
              <w:t>heures</w:t>
            </w:r>
            <w:proofErr w:type="spellEnd"/>
            <w:r w:rsidRPr="004F32BD">
              <w:rPr>
                <w:lang w:val="en-US"/>
              </w:rPr>
              <w:t xml:space="preserve"> et </w:t>
            </w:r>
            <w:proofErr w:type="spellStart"/>
            <w:r w:rsidRPr="004F32BD">
              <w:rPr>
                <w:lang w:val="en-US"/>
              </w:rPr>
              <w:t>demie</w:t>
            </w:r>
            <w:proofErr w:type="spellEnd"/>
          </w:p>
        </w:tc>
      </w:tr>
      <w:tr w:rsidR="004F32BD" w:rsidRPr="004F32BD" w:rsidTr="009F1321">
        <w:tc>
          <w:tcPr>
            <w:tcW w:w="3227" w:type="dxa"/>
          </w:tcPr>
          <w:p w:rsidR="004F32BD" w:rsidRP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ritar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134" w:type="dxa"/>
          </w:tcPr>
          <w:p w:rsid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dessiner</w:t>
            </w:r>
            <w:proofErr w:type="spellEnd"/>
          </w:p>
        </w:tc>
        <w:tc>
          <w:tcPr>
            <w:tcW w:w="5845" w:type="dxa"/>
          </w:tcPr>
          <w:p w:rsidR="004F32BD" w:rsidRPr="004F32BD" w:rsidRDefault="004F32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dessine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4F32BD" w:rsidRPr="004F32BD" w:rsidTr="009F1321">
        <w:tc>
          <w:tcPr>
            <w:tcW w:w="3227" w:type="dxa"/>
          </w:tcPr>
          <w:p w:rsidR="004F32BD" w:rsidRP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slösar</w:t>
            </w:r>
            <w:proofErr w:type="spellEnd"/>
            <w:r>
              <w:rPr>
                <w:lang w:val="en-US"/>
              </w:rPr>
              <w:t xml:space="preserve"> med </w:t>
            </w:r>
            <w:proofErr w:type="spellStart"/>
            <w:r>
              <w:rPr>
                <w:lang w:val="en-US"/>
              </w:rPr>
              <w:t>vatten</w:t>
            </w:r>
            <w:proofErr w:type="spellEnd"/>
          </w:p>
        </w:tc>
        <w:tc>
          <w:tcPr>
            <w:tcW w:w="1134" w:type="dxa"/>
          </w:tcPr>
          <w:p w:rsid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gaspiller</w:t>
            </w:r>
            <w:proofErr w:type="spellEnd"/>
          </w:p>
        </w:tc>
        <w:tc>
          <w:tcPr>
            <w:tcW w:w="5845" w:type="dxa"/>
          </w:tcPr>
          <w:p w:rsidR="004F32BD" w:rsidRPr="004F32BD" w:rsidRDefault="004F32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gaspillez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l’eau</w:t>
            </w:r>
            <w:proofErr w:type="spellEnd"/>
          </w:p>
        </w:tc>
      </w:tr>
      <w:tr w:rsidR="004F32BD" w:rsidRPr="004F32BD" w:rsidTr="009F1321">
        <w:tc>
          <w:tcPr>
            <w:tcW w:w="3227" w:type="dxa"/>
          </w:tcPr>
          <w:p w:rsidR="004F32BD" w:rsidRPr="00C70F96" w:rsidRDefault="00C70F96">
            <w:r w:rsidRPr="00C70F96">
              <w:t>han köper en blå kjol</w:t>
            </w:r>
          </w:p>
        </w:tc>
        <w:tc>
          <w:tcPr>
            <w:tcW w:w="1134" w:type="dxa"/>
          </w:tcPr>
          <w:p w:rsid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acheter</w:t>
            </w:r>
            <w:proofErr w:type="spellEnd"/>
            <w:r>
              <w:rPr>
                <w:lang w:val="en-US"/>
              </w:rPr>
              <w:t>*</w:t>
            </w:r>
          </w:p>
        </w:tc>
        <w:tc>
          <w:tcPr>
            <w:tcW w:w="5845" w:type="dxa"/>
          </w:tcPr>
          <w:p w:rsidR="004F32BD" w:rsidRPr="004F32BD" w:rsidRDefault="004F32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bleue</w:t>
            </w:r>
            <w:proofErr w:type="spellEnd"/>
          </w:p>
        </w:tc>
      </w:tr>
      <w:tr w:rsidR="00C70F96" w:rsidRPr="004F32BD" w:rsidTr="009F1321">
        <w:tc>
          <w:tcPr>
            <w:tcW w:w="3227" w:type="dxa"/>
          </w:tcPr>
          <w:p w:rsidR="00C70F96" w:rsidRPr="004F32BD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vinner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matchen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:rsidR="00C70F96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gagner</w:t>
            </w:r>
            <w:proofErr w:type="spellEnd"/>
          </w:p>
        </w:tc>
        <w:tc>
          <w:tcPr>
            <w:tcW w:w="5845" w:type="dxa"/>
          </w:tcPr>
          <w:p w:rsidR="00C70F96" w:rsidRDefault="00C70F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gagnes</w:t>
            </w:r>
            <w:proofErr w:type="spellEnd"/>
            <w:r>
              <w:rPr>
                <w:lang w:val="en-US"/>
              </w:rPr>
              <w:t xml:space="preserve"> le match?</w:t>
            </w:r>
          </w:p>
        </w:tc>
      </w:tr>
    </w:tbl>
    <w:p w:rsidR="009F1321" w:rsidRPr="009F1321" w:rsidRDefault="009F1321" w:rsidP="009F1321">
      <w:pPr>
        <w:pStyle w:val="Ingetavstnd"/>
        <w:rPr>
          <w:sz w:val="6"/>
          <w:szCs w:val="6"/>
        </w:rPr>
      </w:pPr>
    </w:p>
    <w:p w:rsidR="00C042DC" w:rsidRDefault="009F1321" w:rsidP="009F1321">
      <w:pPr>
        <w:pStyle w:val="Ingetavstnd"/>
      </w:pPr>
      <w:r w:rsidRPr="009F1321">
        <w:t>Skriv nu 10 egna meningar med –</w:t>
      </w:r>
      <w:proofErr w:type="spellStart"/>
      <w:r w:rsidRPr="009F1321">
        <w:t>erverb</w:t>
      </w:r>
      <w:proofErr w:type="spellEnd"/>
      <w:r w:rsidRPr="009F1321">
        <w:t xml:space="preserve"> som du letar upp i ordboken eller på datorn:</w:t>
      </w:r>
      <w:r>
        <w:t xml:space="preserve"> skriv verben här: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</w:tbl>
    <w:p w:rsidR="009F1321" w:rsidRPr="009F1321" w:rsidRDefault="009F1321">
      <w:r>
        <w:lastRenderedPageBreak/>
        <w:t>och här skriver du meningarna: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F1321" w:rsidTr="009F1321">
        <w:trPr>
          <w:trHeight w:val="6804"/>
        </w:trPr>
        <w:tc>
          <w:tcPr>
            <w:tcW w:w="10206" w:type="dxa"/>
          </w:tcPr>
          <w:p w:rsidR="009F1321" w:rsidRDefault="009F1321"/>
        </w:tc>
      </w:tr>
    </w:tbl>
    <w:p w:rsidR="009F1321" w:rsidRDefault="009F1321"/>
    <w:p w:rsidR="00EB0EFE" w:rsidRDefault="00EB0EFE">
      <w:r>
        <w:t>Läs och översätt nedanstående text:</w:t>
      </w:r>
    </w:p>
    <w:p w:rsidR="00A96325" w:rsidRPr="00EB0EFE" w:rsidRDefault="00660450" w:rsidP="00EB0EFE">
      <w:pPr>
        <w:jc w:val="both"/>
        <w:rPr>
          <w:lang w:val="en-US"/>
        </w:rPr>
      </w:pPr>
      <w:r w:rsidRPr="00EB0EFE">
        <w:rPr>
          <w:sz w:val="36"/>
          <w:szCs w:val="36"/>
          <w:lang w:val="en-US"/>
        </w:rPr>
        <w:t xml:space="preserve">Thomas Marci </w:t>
      </w:r>
      <w:proofErr w:type="spellStart"/>
      <w:r w:rsidRPr="00EB0EFE">
        <w:rPr>
          <w:sz w:val="36"/>
          <w:szCs w:val="36"/>
          <w:lang w:val="en-US"/>
        </w:rPr>
        <w:t>habite</w:t>
      </w:r>
      <w:proofErr w:type="spellEnd"/>
      <w:r w:rsidRPr="00EB0EFE">
        <w:rPr>
          <w:sz w:val="36"/>
          <w:szCs w:val="36"/>
          <w:lang w:val="en-US"/>
        </w:rPr>
        <w:t xml:space="preserve"> à Marseille. Il </w:t>
      </w:r>
      <w:proofErr w:type="spellStart"/>
      <w:r w:rsidRPr="00EB0EFE">
        <w:rPr>
          <w:sz w:val="36"/>
          <w:szCs w:val="36"/>
          <w:lang w:val="en-US"/>
        </w:rPr>
        <w:t>travaille</w:t>
      </w:r>
      <w:proofErr w:type="spellEnd"/>
      <w:r w:rsidRPr="00EB0EFE">
        <w:rPr>
          <w:sz w:val="36"/>
          <w:szCs w:val="36"/>
          <w:lang w:val="en-US"/>
        </w:rPr>
        <w:t xml:space="preserve"> </w:t>
      </w:r>
      <w:proofErr w:type="spellStart"/>
      <w:r w:rsidRPr="00EB0EFE">
        <w:rPr>
          <w:sz w:val="36"/>
          <w:szCs w:val="36"/>
          <w:lang w:val="en-US"/>
        </w:rPr>
        <w:t>dans</w:t>
      </w:r>
      <w:proofErr w:type="spellEnd"/>
      <w:r w:rsidRPr="00EB0EFE">
        <w:rPr>
          <w:sz w:val="36"/>
          <w:szCs w:val="36"/>
          <w:lang w:val="en-US"/>
        </w:rPr>
        <w:t xml:space="preserve"> un bar.</w:t>
      </w:r>
      <w:r w:rsidR="00EB0EFE">
        <w:rPr>
          <w:sz w:val="36"/>
          <w:szCs w:val="36"/>
          <w:lang w:val="en-US"/>
        </w:rPr>
        <w:t xml:space="preserve"> </w:t>
      </w:r>
      <w:bookmarkStart w:id="0" w:name="_GoBack"/>
      <w:bookmarkEnd w:id="0"/>
      <w:r w:rsidRPr="00EB0EFE">
        <w:rPr>
          <w:sz w:val="36"/>
          <w:szCs w:val="36"/>
          <w:lang w:val="en-US"/>
        </w:rPr>
        <w:t xml:space="preserve">Le bar </w:t>
      </w:r>
      <w:proofErr w:type="spellStart"/>
      <w:r w:rsidRPr="00EB0EFE">
        <w:rPr>
          <w:sz w:val="36"/>
          <w:szCs w:val="36"/>
          <w:lang w:val="en-US"/>
        </w:rPr>
        <w:t>s’appelle</w:t>
      </w:r>
      <w:proofErr w:type="spellEnd"/>
      <w:r w:rsidRPr="00EB0EFE">
        <w:rPr>
          <w:sz w:val="36"/>
          <w:szCs w:val="36"/>
          <w:lang w:val="en-US"/>
        </w:rPr>
        <w:t xml:space="preserve"> Le Mistral. Il </w:t>
      </w:r>
      <w:proofErr w:type="spellStart"/>
      <w:r w:rsidRPr="00EB0EFE">
        <w:rPr>
          <w:sz w:val="36"/>
          <w:szCs w:val="36"/>
          <w:lang w:val="en-US"/>
        </w:rPr>
        <w:t>aime</w:t>
      </w:r>
      <w:proofErr w:type="spellEnd"/>
      <w:r w:rsidRPr="00EB0EFE">
        <w:rPr>
          <w:sz w:val="36"/>
          <w:szCs w:val="36"/>
          <w:lang w:val="en-US"/>
        </w:rPr>
        <w:t xml:space="preserve"> son travail et </w:t>
      </w:r>
      <w:proofErr w:type="spellStart"/>
      <w:r w:rsidRPr="00EB0EFE">
        <w:rPr>
          <w:sz w:val="36"/>
          <w:szCs w:val="36"/>
          <w:lang w:val="en-US"/>
        </w:rPr>
        <w:t>il</w:t>
      </w:r>
      <w:proofErr w:type="spellEnd"/>
      <w:r w:rsidRPr="00EB0EFE">
        <w:rPr>
          <w:sz w:val="36"/>
          <w:szCs w:val="36"/>
          <w:lang w:val="en-US"/>
        </w:rPr>
        <w:t xml:space="preserve"> a beaucoup </w:t>
      </w:r>
      <w:proofErr w:type="spellStart"/>
      <w:r w:rsidRPr="00EB0EFE">
        <w:rPr>
          <w:sz w:val="36"/>
          <w:szCs w:val="36"/>
          <w:lang w:val="en-US"/>
        </w:rPr>
        <w:t>d’amis</w:t>
      </w:r>
      <w:proofErr w:type="spellEnd"/>
      <w:r w:rsidRPr="00EB0EFE">
        <w:rPr>
          <w:sz w:val="36"/>
          <w:szCs w:val="36"/>
          <w:lang w:val="en-US"/>
        </w:rPr>
        <w:t xml:space="preserve">. </w:t>
      </w:r>
      <w:r w:rsidR="00987E3B" w:rsidRPr="00EB0EFE">
        <w:rPr>
          <w:sz w:val="36"/>
          <w:szCs w:val="36"/>
          <w:lang w:val="en-US"/>
        </w:rPr>
        <w:t xml:space="preserve">Thomas </w:t>
      </w:r>
      <w:proofErr w:type="spellStart"/>
      <w:r w:rsidR="00987E3B" w:rsidRPr="00EB0EFE">
        <w:rPr>
          <w:sz w:val="36"/>
          <w:szCs w:val="36"/>
          <w:lang w:val="en-US"/>
        </w:rPr>
        <w:t>écoute</w:t>
      </w:r>
      <w:proofErr w:type="spellEnd"/>
      <w:r w:rsidR="00987E3B" w:rsidRPr="00EB0EFE">
        <w:rPr>
          <w:sz w:val="36"/>
          <w:szCs w:val="36"/>
          <w:lang w:val="en-US"/>
        </w:rPr>
        <w:t xml:space="preserve"> les gens et </w:t>
      </w:r>
      <w:proofErr w:type="spellStart"/>
      <w:r w:rsidR="00987E3B" w:rsidRPr="00EB0EFE">
        <w:rPr>
          <w:sz w:val="36"/>
          <w:szCs w:val="36"/>
          <w:lang w:val="en-US"/>
        </w:rPr>
        <w:t>il</w:t>
      </w:r>
      <w:proofErr w:type="spellEnd"/>
      <w:r w:rsidR="00987E3B" w:rsidRPr="00EB0EFE">
        <w:rPr>
          <w:sz w:val="36"/>
          <w:szCs w:val="36"/>
          <w:lang w:val="en-US"/>
        </w:rPr>
        <w:t xml:space="preserve"> observe </w:t>
      </w:r>
      <w:proofErr w:type="spellStart"/>
      <w:r w:rsidR="00987E3B" w:rsidRPr="00EB0EFE">
        <w:rPr>
          <w:sz w:val="36"/>
          <w:szCs w:val="36"/>
          <w:lang w:val="en-US"/>
        </w:rPr>
        <w:t>ses</w:t>
      </w:r>
      <w:proofErr w:type="spellEnd"/>
      <w:r w:rsidR="00987E3B" w:rsidRPr="00EB0EFE">
        <w:rPr>
          <w:sz w:val="36"/>
          <w:szCs w:val="36"/>
          <w:lang w:val="en-US"/>
        </w:rPr>
        <w:t xml:space="preserve"> clients. </w:t>
      </w:r>
      <w:r w:rsidRPr="00EB0EFE">
        <w:rPr>
          <w:sz w:val="36"/>
          <w:szCs w:val="36"/>
          <w:lang w:val="en-US"/>
        </w:rPr>
        <w:t xml:space="preserve">Beaucoup de gens </w:t>
      </w:r>
      <w:proofErr w:type="spellStart"/>
      <w:r w:rsidRPr="00EB0EFE">
        <w:rPr>
          <w:sz w:val="36"/>
          <w:szCs w:val="36"/>
          <w:lang w:val="en-US"/>
        </w:rPr>
        <w:t>mangent</w:t>
      </w:r>
      <w:proofErr w:type="spellEnd"/>
      <w:r w:rsidRPr="00EB0EFE">
        <w:rPr>
          <w:sz w:val="36"/>
          <w:szCs w:val="36"/>
          <w:lang w:val="en-US"/>
        </w:rPr>
        <w:t xml:space="preserve"> au Mistral</w:t>
      </w:r>
      <w:r w:rsidR="00987E3B" w:rsidRPr="00EB0EFE">
        <w:rPr>
          <w:sz w:val="36"/>
          <w:szCs w:val="36"/>
          <w:lang w:val="en-US"/>
        </w:rPr>
        <w:t xml:space="preserve">. Les gens </w:t>
      </w:r>
      <w:proofErr w:type="spellStart"/>
      <w:r w:rsidR="00987E3B" w:rsidRPr="00EB0EFE">
        <w:rPr>
          <w:sz w:val="36"/>
          <w:szCs w:val="36"/>
          <w:lang w:val="en-US"/>
        </w:rPr>
        <w:t>aiment</w:t>
      </w:r>
      <w:proofErr w:type="spellEnd"/>
      <w:r w:rsidR="00987E3B" w:rsidRPr="00EB0EFE">
        <w:rPr>
          <w:sz w:val="36"/>
          <w:szCs w:val="36"/>
          <w:lang w:val="en-US"/>
        </w:rPr>
        <w:t xml:space="preserve"> </w:t>
      </w:r>
      <w:proofErr w:type="spellStart"/>
      <w:r w:rsidR="00987E3B" w:rsidRPr="00EB0EFE">
        <w:rPr>
          <w:sz w:val="36"/>
          <w:szCs w:val="36"/>
          <w:lang w:val="en-US"/>
        </w:rPr>
        <w:t>ce</w:t>
      </w:r>
      <w:proofErr w:type="spellEnd"/>
      <w:r w:rsidR="00987E3B" w:rsidRPr="00EB0EFE">
        <w:rPr>
          <w:sz w:val="36"/>
          <w:szCs w:val="36"/>
          <w:lang w:val="en-US"/>
        </w:rPr>
        <w:t xml:space="preserve"> petit bar </w:t>
      </w:r>
      <w:proofErr w:type="spellStart"/>
      <w:r w:rsidR="00987E3B" w:rsidRPr="00EB0EFE">
        <w:rPr>
          <w:sz w:val="36"/>
          <w:szCs w:val="36"/>
          <w:lang w:val="en-US"/>
        </w:rPr>
        <w:t>sympa</w:t>
      </w:r>
      <w:proofErr w:type="spellEnd"/>
      <w:r w:rsidR="00987E3B" w:rsidRPr="00EB0EFE">
        <w:rPr>
          <w:sz w:val="36"/>
          <w:szCs w:val="36"/>
          <w:lang w:val="en-US"/>
        </w:rPr>
        <w:t xml:space="preserve">. </w:t>
      </w:r>
      <w:r w:rsidR="00EB0EFE" w:rsidRPr="00EB0EFE">
        <w:rPr>
          <w:sz w:val="36"/>
          <w:szCs w:val="36"/>
          <w:lang w:val="en-US"/>
        </w:rPr>
        <w:t xml:space="preserve">On </w:t>
      </w:r>
      <w:proofErr w:type="spellStart"/>
      <w:r w:rsidR="00EB0EFE" w:rsidRPr="00EB0EFE">
        <w:rPr>
          <w:sz w:val="36"/>
          <w:szCs w:val="36"/>
          <w:lang w:val="en-US"/>
        </w:rPr>
        <w:t>parle</w:t>
      </w:r>
      <w:proofErr w:type="spellEnd"/>
      <w:r w:rsidR="00EB0EFE" w:rsidRPr="00EB0EFE">
        <w:rPr>
          <w:sz w:val="36"/>
          <w:szCs w:val="36"/>
          <w:lang w:val="en-US"/>
        </w:rPr>
        <w:t xml:space="preserve"> et on </w:t>
      </w:r>
      <w:proofErr w:type="spellStart"/>
      <w:r w:rsidR="00EB0EFE" w:rsidRPr="00EB0EFE">
        <w:rPr>
          <w:sz w:val="36"/>
          <w:szCs w:val="36"/>
          <w:lang w:val="en-US"/>
        </w:rPr>
        <w:t>discute</w:t>
      </w:r>
      <w:proofErr w:type="spellEnd"/>
      <w:r w:rsidR="00EB0EFE" w:rsidRPr="00EB0EFE">
        <w:rPr>
          <w:sz w:val="36"/>
          <w:szCs w:val="36"/>
          <w:lang w:val="en-US"/>
        </w:rPr>
        <w:t xml:space="preserve">. On </w:t>
      </w:r>
      <w:proofErr w:type="spellStart"/>
      <w:r w:rsidR="00EB0EFE" w:rsidRPr="00EB0EFE">
        <w:rPr>
          <w:sz w:val="36"/>
          <w:szCs w:val="36"/>
          <w:lang w:val="en-US"/>
        </w:rPr>
        <w:t>rencontre</w:t>
      </w:r>
      <w:proofErr w:type="spellEnd"/>
      <w:r w:rsidR="00EB0EFE" w:rsidRPr="00EB0EFE">
        <w:rPr>
          <w:sz w:val="36"/>
          <w:szCs w:val="36"/>
          <w:lang w:val="en-US"/>
        </w:rPr>
        <w:t xml:space="preserve"> des gens </w:t>
      </w:r>
      <w:proofErr w:type="spellStart"/>
      <w:r w:rsidR="00EB0EFE" w:rsidRPr="00EB0EFE">
        <w:rPr>
          <w:sz w:val="36"/>
          <w:szCs w:val="36"/>
          <w:lang w:val="en-US"/>
        </w:rPr>
        <w:t>sympas</w:t>
      </w:r>
      <w:proofErr w:type="spellEnd"/>
      <w:r w:rsidR="00EB0EFE" w:rsidRPr="00EB0EFE">
        <w:rPr>
          <w:sz w:val="36"/>
          <w:szCs w:val="36"/>
          <w:lang w:val="en-US"/>
        </w:rPr>
        <w:t xml:space="preserve">. En </w:t>
      </w:r>
      <w:proofErr w:type="spellStart"/>
      <w:r w:rsidR="00EB0EFE" w:rsidRPr="00EB0EFE">
        <w:rPr>
          <w:sz w:val="36"/>
          <w:szCs w:val="36"/>
          <w:lang w:val="en-US"/>
        </w:rPr>
        <w:t>terrasse</w:t>
      </w:r>
      <w:proofErr w:type="spellEnd"/>
      <w:r w:rsidR="00EB0EFE" w:rsidRPr="00EB0EFE">
        <w:rPr>
          <w:sz w:val="36"/>
          <w:szCs w:val="36"/>
          <w:lang w:val="en-US"/>
        </w:rPr>
        <w:t xml:space="preserve">, les clients </w:t>
      </w:r>
      <w:proofErr w:type="spellStart"/>
      <w:r w:rsidR="00EB0EFE" w:rsidRPr="00EB0EFE">
        <w:rPr>
          <w:sz w:val="36"/>
          <w:szCs w:val="36"/>
          <w:lang w:val="en-US"/>
        </w:rPr>
        <w:t>commandent</w:t>
      </w:r>
      <w:proofErr w:type="spellEnd"/>
      <w:r w:rsidR="00EB0EFE" w:rsidRPr="00EB0EFE">
        <w:rPr>
          <w:sz w:val="36"/>
          <w:szCs w:val="36"/>
          <w:lang w:val="en-US"/>
        </w:rPr>
        <w:t xml:space="preserve"> un café </w:t>
      </w:r>
      <w:proofErr w:type="spellStart"/>
      <w:r w:rsidR="00EB0EFE" w:rsidRPr="00EB0EFE">
        <w:rPr>
          <w:sz w:val="36"/>
          <w:szCs w:val="36"/>
          <w:lang w:val="en-US"/>
        </w:rPr>
        <w:t>ou</w:t>
      </w:r>
      <w:proofErr w:type="spellEnd"/>
      <w:r w:rsidR="00EB0EFE" w:rsidRPr="00EB0EFE">
        <w:rPr>
          <w:sz w:val="36"/>
          <w:szCs w:val="36"/>
          <w:lang w:val="en-US"/>
        </w:rPr>
        <w:t xml:space="preserve"> </w:t>
      </w:r>
      <w:proofErr w:type="spellStart"/>
      <w:r w:rsidR="00EB0EFE" w:rsidRPr="00EB0EFE">
        <w:rPr>
          <w:sz w:val="36"/>
          <w:szCs w:val="36"/>
          <w:lang w:val="en-US"/>
        </w:rPr>
        <w:t>une</w:t>
      </w:r>
      <w:proofErr w:type="spellEnd"/>
      <w:r w:rsidR="00EB0EFE" w:rsidRPr="00EB0EFE">
        <w:rPr>
          <w:sz w:val="36"/>
          <w:szCs w:val="36"/>
          <w:lang w:val="en-US"/>
        </w:rPr>
        <w:t xml:space="preserve"> </w:t>
      </w:r>
      <w:proofErr w:type="spellStart"/>
      <w:r w:rsidR="00EB0EFE" w:rsidRPr="00EB0EFE">
        <w:rPr>
          <w:sz w:val="36"/>
          <w:szCs w:val="36"/>
          <w:lang w:val="en-US"/>
        </w:rPr>
        <w:t>autre</w:t>
      </w:r>
      <w:proofErr w:type="spellEnd"/>
      <w:r w:rsidR="00EB0EFE" w:rsidRPr="00EB0EFE">
        <w:rPr>
          <w:sz w:val="36"/>
          <w:szCs w:val="36"/>
          <w:lang w:val="en-US"/>
        </w:rPr>
        <w:t xml:space="preserve"> </w:t>
      </w:r>
      <w:proofErr w:type="spellStart"/>
      <w:r w:rsidR="00EB0EFE" w:rsidRPr="00EB0EFE">
        <w:rPr>
          <w:sz w:val="36"/>
          <w:szCs w:val="36"/>
          <w:lang w:val="en-US"/>
        </w:rPr>
        <w:t>boisson</w:t>
      </w:r>
      <w:proofErr w:type="spellEnd"/>
      <w:r w:rsidR="00EB0EFE" w:rsidRPr="00EB0EFE">
        <w:rPr>
          <w:sz w:val="36"/>
          <w:szCs w:val="36"/>
          <w:lang w:val="en-US"/>
        </w:rPr>
        <w:t xml:space="preserve">. En face du bar </w:t>
      </w:r>
      <w:proofErr w:type="spellStart"/>
      <w:r w:rsidR="00EB0EFE" w:rsidRPr="00EB0EFE">
        <w:rPr>
          <w:sz w:val="36"/>
          <w:szCs w:val="36"/>
          <w:lang w:val="en-US"/>
        </w:rPr>
        <w:t>il</w:t>
      </w:r>
      <w:proofErr w:type="spellEnd"/>
      <w:r w:rsidR="00EB0EFE" w:rsidRPr="00EB0EFE">
        <w:rPr>
          <w:sz w:val="36"/>
          <w:szCs w:val="36"/>
          <w:lang w:val="en-US"/>
        </w:rPr>
        <w:t xml:space="preserve"> y a un </w:t>
      </w:r>
      <w:proofErr w:type="spellStart"/>
      <w:r w:rsidR="00EB0EFE" w:rsidRPr="00EB0EFE">
        <w:rPr>
          <w:sz w:val="36"/>
          <w:szCs w:val="36"/>
          <w:lang w:val="en-US"/>
        </w:rPr>
        <w:t>institut</w:t>
      </w:r>
      <w:proofErr w:type="spellEnd"/>
      <w:r w:rsidR="00EB0EFE" w:rsidRPr="00EB0EFE">
        <w:rPr>
          <w:sz w:val="36"/>
          <w:szCs w:val="36"/>
          <w:lang w:val="en-US"/>
        </w:rPr>
        <w:t xml:space="preserve"> de </w:t>
      </w:r>
      <w:proofErr w:type="spellStart"/>
      <w:r w:rsidR="00EB0EFE" w:rsidRPr="00EB0EFE">
        <w:rPr>
          <w:sz w:val="36"/>
          <w:szCs w:val="36"/>
          <w:lang w:val="en-US"/>
        </w:rPr>
        <w:t>beauté</w:t>
      </w:r>
      <w:proofErr w:type="spellEnd"/>
      <w:r w:rsidR="00EB0EFE" w:rsidRPr="00EB0EFE">
        <w:rPr>
          <w:sz w:val="36"/>
          <w:szCs w:val="36"/>
          <w:lang w:val="en-US"/>
        </w:rPr>
        <w:t xml:space="preserve">. </w:t>
      </w:r>
      <w:r w:rsidR="00987E3B" w:rsidRPr="00EB0EFE">
        <w:rPr>
          <w:sz w:val="36"/>
          <w:szCs w:val="36"/>
          <w:lang w:val="en-US"/>
        </w:rPr>
        <w:t xml:space="preserve">Le </w:t>
      </w:r>
      <w:proofErr w:type="spellStart"/>
      <w:r w:rsidR="00987E3B" w:rsidRPr="00EB0EFE">
        <w:rPr>
          <w:sz w:val="36"/>
          <w:szCs w:val="36"/>
          <w:lang w:val="en-US"/>
        </w:rPr>
        <w:t>père</w:t>
      </w:r>
      <w:proofErr w:type="spellEnd"/>
      <w:r w:rsidR="00987E3B" w:rsidRPr="00EB0EFE">
        <w:rPr>
          <w:sz w:val="36"/>
          <w:szCs w:val="36"/>
          <w:lang w:val="en-US"/>
        </w:rPr>
        <w:t xml:space="preserve"> de Thomas </w:t>
      </w:r>
      <w:proofErr w:type="spellStart"/>
      <w:r w:rsidR="00987E3B" w:rsidRPr="00EB0EFE">
        <w:rPr>
          <w:sz w:val="36"/>
          <w:szCs w:val="36"/>
          <w:lang w:val="en-US"/>
        </w:rPr>
        <w:t>travaille</w:t>
      </w:r>
      <w:proofErr w:type="spellEnd"/>
      <w:r w:rsidR="00987E3B" w:rsidRPr="00EB0EFE">
        <w:rPr>
          <w:sz w:val="36"/>
          <w:szCs w:val="36"/>
          <w:lang w:val="en-US"/>
        </w:rPr>
        <w:t xml:space="preserve"> </w:t>
      </w:r>
      <w:proofErr w:type="spellStart"/>
      <w:r w:rsidR="00987E3B" w:rsidRPr="00EB0EFE">
        <w:rPr>
          <w:sz w:val="36"/>
          <w:szCs w:val="36"/>
          <w:lang w:val="en-US"/>
        </w:rPr>
        <w:t>aussi</w:t>
      </w:r>
      <w:proofErr w:type="spellEnd"/>
      <w:r w:rsidR="00987E3B" w:rsidRPr="00EB0EFE">
        <w:rPr>
          <w:sz w:val="36"/>
          <w:szCs w:val="36"/>
          <w:lang w:val="en-US"/>
        </w:rPr>
        <w:t xml:space="preserve"> au bar. Il </w:t>
      </w:r>
      <w:proofErr w:type="spellStart"/>
      <w:r w:rsidR="00987E3B" w:rsidRPr="00EB0EFE">
        <w:rPr>
          <w:sz w:val="36"/>
          <w:szCs w:val="36"/>
          <w:lang w:val="en-US"/>
        </w:rPr>
        <w:t>s’appelle</w:t>
      </w:r>
      <w:proofErr w:type="spellEnd"/>
      <w:r w:rsidR="00987E3B" w:rsidRPr="00EB0EFE">
        <w:rPr>
          <w:sz w:val="36"/>
          <w:szCs w:val="36"/>
          <w:lang w:val="en-US"/>
        </w:rPr>
        <w:t xml:space="preserve"> Roland. La belle-fi</w:t>
      </w:r>
      <w:proofErr w:type="spellStart"/>
      <w:r w:rsidR="00987E3B" w:rsidRPr="00EB0EFE">
        <w:rPr>
          <w:sz w:val="36"/>
          <w:szCs w:val="36"/>
        </w:rPr>
        <w:t>lle</w:t>
      </w:r>
      <w:proofErr w:type="spellEnd"/>
      <w:r w:rsidR="00987E3B" w:rsidRPr="00EB0EFE">
        <w:rPr>
          <w:sz w:val="36"/>
          <w:szCs w:val="36"/>
        </w:rPr>
        <w:t xml:space="preserve"> de Roland </w:t>
      </w:r>
      <w:proofErr w:type="spellStart"/>
      <w:r w:rsidR="00987E3B" w:rsidRPr="00EB0EFE">
        <w:rPr>
          <w:sz w:val="36"/>
          <w:szCs w:val="36"/>
        </w:rPr>
        <w:t>publie</w:t>
      </w:r>
      <w:proofErr w:type="spellEnd"/>
      <w:r w:rsidR="00987E3B" w:rsidRPr="00EB0EFE">
        <w:rPr>
          <w:sz w:val="36"/>
          <w:szCs w:val="36"/>
        </w:rPr>
        <w:t xml:space="preserve"> des </w:t>
      </w:r>
      <w:proofErr w:type="spellStart"/>
      <w:r w:rsidR="00987E3B" w:rsidRPr="00EB0EFE">
        <w:rPr>
          <w:sz w:val="36"/>
          <w:szCs w:val="36"/>
        </w:rPr>
        <w:t>livres</w:t>
      </w:r>
      <w:proofErr w:type="spellEnd"/>
      <w:r w:rsidR="00987E3B" w:rsidRPr="00EB0EFE">
        <w:rPr>
          <w:sz w:val="36"/>
          <w:szCs w:val="36"/>
        </w:rPr>
        <w:t xml:space="preserve">. Elle </w:t>
      </w:r>
      <w:proofErr w:type="spellStart"/>
      <w:r w:rsidR="00987E3B" w:rsidRPr="00EB0EFE">
        <w:rPr>
          <w:sz w:val="36"/>
          <w:szCs w:val="36"/>
        </w:rPr>
        <w:t>s’appelle</w:t>
      </w:r>
      <w:proofErr w:type="spellEnd"/>
      <w:r w:rsidR="00987E3B" w:rsidRPr="00EB0EFE">
        <w:rPr>
          <w:sz w:val="36"/>
          <w:szCs w:val="36"/>
        </w:rPr>
        <w:t xml:space="preserve"> Blanche. Elle </w:t>
      </w:r>
      <w:proofErr w:type="spellStart"/>
      <w:r w:rsidR="00987E3B" w:rsidRPr="00EB0EFE">
        <w:rPr>
          <w:sz w:val="36"/>
          <w:szCs w:val="36"/>
        </w:rPr>
        <w:t>écrit</w:t>
      </w:r>
      <w:proofErr w:type="spellEnd"/>
      <w:r w:rsidR="00987E3B" w:rsidRPr="00EB0EFE">
        <w:rPr>
          <w:sz w:val="36"/>
          <w:szCs w:val="36"/>
        </w:rPr>
        <w:t xml:space="preserve"> des </w:t>
      </w:r>
      <w:proofErr w:type="spellStart"/>
      <w:r w:rsidR="00987E3B" w:rsidRPr="00EB0EFE">
        <w:rPr>
          <w:sz w:val="36"/>
          <w:szCs w:val="36"/>
        </w:rPr>
        <w:t>livres</w:t>
      </w:r>
      <w:proofErr w:type="spellEnd"/>
      <w:r w:rsidR="00987E3B" w:rsidRPr="00EB0EFE">
        <w:rPr>
          <w:sz w:val="36"/>
          <w:szCs w:val="36"/>
        </w:rPr>
        <w:t xml:space="preserve"> et </w:t>
      </w:r>
      <w:proofErr w:type="spellStart"/>
      <w:r w:rsidR="00987E3B" w:rsidRPr="00EB0EFE">
        <w:rPr>
          <w:sz w:val="36"/>
          <w:szCs w:val="36"/>
        </w:rPr>
        <w:t>elle</w:t>
      </w:r>
      <w:proofErr w:type="spellEnd"/>
      <w:r w:rsidR="00987E3B" w:rsidRPr="00EB0EFE">
        <w:rPr>
          <w:sz w:val="36"/>
          <w:szCs w:val="36"/>
        </w:rPr>
        <w:t xml:space="preserve"> </w:t>
      </w:r>
      <w:proofErr w:type="spellStart"/>
      <w:r w:rsidR="00987E3B" w:rsidRPr="00EB0EFE">
        <w:rPr>
          <w:sz w:val="36"/>
          <w:szCs w:val="36"/>
        </w:rPr>
        <w:t>travaille</w:t>
      </w:r>
      <w:proofErr w:type="spellEnd"/>
      <w:r w:rsidR="00987E3B" w:rsidRPr="00EB0EFE">
        <w:rPr>
          <w:sz w:val="36"/>
          <w:szCs w:val="36"/>
        </w:rPr>
        <w:t xml:space="preserve"> à </w:t>
      </w:r>
      <w:proofErr w:type="spellStart"/>
      <w:r w:rsidR="00987E3B" w:rsidRPr="00EB0EFE">
        <w:rPr>
          <w:sz w:val="36"/>
          <w:szCs w:val="36"/>
        </w:rPr>
        <w:t>l’école</w:t>
      </w:r>
      <w:proofErr w:type="spellEnd"/>
      <w:r w:rsidR="00987E3B" w:rsidRPr="00EB0EFE">
        <w:rPr>
          <w:sz w:val="36"/>
          <w:szCs w:val="36"/>
        </w:rPr>
        <w:t xml:space="preserve">. Elle est </w:t>
      </w:r>
      <w:proofErr w:type="spellStart"/>
      <w:r w:rsidR="00987E3B" w:rsidRPr="00EB0EFE">
        <w:rPr>
          <w:sz w:val="36"/>
          <w:szCs w:val="36"/>
        </w:rPr>
        <w:t>professeur</w:t>
      </w:r>
      <w:proofErr w:type="spellEnd"/>
      <w:r w:rsidR="00987E3B" w:rsidRPr="00EB0EFE">
        <w:rPr>
          <w:sz w:val="36"/>
          <w:szCs w:val="36"/>
        </w:rPr>
        <w:t xml:space="preserve">. </w:t>
      </w:r>
      <w:r w:rsidR="00987E3B" w:rsidRPr="00EB0EFE">
        <w:rPr>
          <w:sz w:val="36"/>
          <w:szCs w:val="36"/>
          <w:lang w:val="en-US"/>
        </w:rPr>
        <w:t xml:space="preserve">Elle </w:t>
      </w:r>
      <w:proofErr w:type="spellStart"/>
      <w:r w:rsidR="00987E3B" w:rsidRPr="00EB0EFE">
        <w:rPr>
          <w:sz w:val="36"/>
          <w:szCs w:val="36"/>
          <w:lang w:val="en-US"/>
        </w:rPr>
        <w:t>déteste</w:t>
      </w:r>
      <w:proofErr w:type="spellEnd"/>
      <w:r w:rsidR="00987E3B" w:rsidRPr="00EB0EFE">
        <w:rPr>
          <w:sz w:val="36"/>
          <w:szCs w:val="36"/>
          <w:lang w:val="en-US"/>
        </w:rPr>
        <w:t xml:space="preserve"> son </w:t>
      </w:r>
      <w:proofErr w:type="spellStart"/>
      <w:r w:rsidR="00987E3B" w:rsidRPr="00EB0EFE">
        <w:rPr>
          <w:sz w:val="36"/>
          <w:szCs w:val="36"/>
          <w:lang w:val="en-US"/>
        </w:rPr>
        <w:t>collègue</w:t>
      </w:r>
      <w:proofErr w:type="spellEnd"/>
      <w:r w:rsidR="00987E3B" w:rsidRPr="00EB0EFE">
        <w:rPr>
          <w:sz w:val="36"/>
          <w:szCs w:val="36"/>
          <w:lang w:val="en-US"/>
        </w:rPr>
        <w:t xml:space="preserve">, </w:t>
      </w:r>
      <w:proofErr w:type="spellStart"/>
      <w:r w:rsidR="00987E3B" w:rsidRPr="00EB0EFE">
        <w:rPr>
          <w:sz w:val="36"/>
          <w:szCs w:val="36"/>
          <w:lang w:val="en-US"/>
        </w:rPr>
        <w:t>Leyrac</w:t>
      </w:r>
      <w:proofErr w:type="spellEnd"/>
      <w:r w:rsidR="00987E3B" w:rsidRPr="00EB0EFE">
        <w:rPr>
          <w:sz w:val="36"/>
          <w:szCs w:val="36"/>
          <w:lang w:val="en-US"/>
        </w:rPr>
        <w:t xml:space="preserve">. </w:t>
      </w:r>
      <w:proofErr w:type="spellStart"/>
      <w:r w:rsidR="00987E3B" w:rsidRPr="00EB0EFE">
        <w:rPr>
          <w:sz w:val="36"/>
          <w:szCs w:val="36"/>
          <w:lang w:val="en-US"/>
        </w:rPr>
        <w:t>Leyrac</w:t>
      </w:r>
      <w:proofErr w:type="spellEnd"/>
      <w:r w:rsidR="00987E3B" w:rsidRPr="00EB0EFE">
        <w:rPr>
          <w:sz w:val="36"/>
          <w:szCs w:val="36"/>
          <w:lang w:val="en-US"/>
        </w:rPr>
        <w:t xml:space="preserve"> </w:t>
      </w:r>
      <w:proofErr w:type="spellStart"/>
      <w:r w:rsidR="00987E3B" w:rsidRPr="00EB0EFE">
        <w:rPr>
          <w:sz w:val="36"/>
          <w:szCs w:val="36"/>
          <w:lang w:val="en-US"/>
        </w:rPr>
        <w:t>plaisante</w:t>
      </w:r>
      <w:proofErr w:type="spellEnd"/>
      <w:r w:rsidR="00987E3B" w:rsidRPr="00EB0EFE">
        <w:rPr>
          <w:sz w:val="36"/>
          <w:szCs w:val="36"/>
          <w:lang w:val="en-US"/>
        </w:rPr>
        <w:t xml:space="preserve"> </w:t>
      </w:r>
      <w:proofErr w:type="spellStart"/>
      <w:r w:rsidR="00987E3B" w:rsidRPr="00EB0EFE">
        <w:rPr>
          <w:sz w:val="36"/>
          <w:szCs w:val="36"/>
          <w:lang w:val="en-US"/>
        </w:rPr>
        <w:t>souvent</w:t>
      </w:r>
      <w:proofErr w:type="spellEnd"/>
      <w:r w:rsidR="00987E3B" w:rsidRPr="00EB0EFE">
        <w:rPr>
          <w:sz w:val="36"/>
          <w:szCs w:val="36"/>
          <w:lang w:val="en-US"/>
        </w:rPr>
        <w:t>.</w:t>
      </w:r>
      <w:r w:rsidR="00EB0EFE" w:rsidRPr="00EB0EFE">
        <w:rPr>
          <w:sz w:val="36"/>
          <w:szCs w:val="36"/>
          <w:lang w:val="en-US"/>
        </w:rPr>
        <w:t xml:space="preserve"> Il </w:t>
      </w:r>
      <w:proofErr w:type="spellStart"/>
      <w:r w:rsidR="00EB0EFE" w:rsidRPr="00EB0EFE">
        <w:rPr>
          <w:sz w:val="36"/>
          <w:szCs w:val="36"/>
          <w:lang w:val="en-US"/>
        </w:rPr>
        <w:t>raconte</w:t>
      </w:r>
      <w:proofErr w:type="spellEnd"/>
      <w:r w:rsidR="00EB0EFE" w:rsidRPr="00EB0EFE">
        <w:rPr>
          <w:sz w:val="36"/>
          <w:szCs w:val="36"/>
          <w:lang w:val="en-US"/>
        </w:rPr>
        <w:t xml:space="preserve"> des </w:t>
      </w:r>
      <w:proofErr w:type="spellStart"/>
      <w:r w:rsidR="00EB0EFE" w:rsidRPr="00EB0EFE">
        <w:rPr>
          <w:sz w:val="36"/>
          <w:szCs w:val="36"/>
          <w:lang w:val="en-US"/>
        </w:rPr>
        <w:t>blagues</w:t>
      </w:r>
      <w:proofErr w:type="spellEnd"/>
      <w:r w:rsidR="00EB0EFE" w:rsidRPr="00EB0EFE">
        <w:rPr>
          <w:sz w:val="36"/>
          <w:szCs w:val="36"/>
          <w:lang w:val="en-US"/>
        </w:rPr>
        <w:t xml:space="preserve"> bêtes. Il ne </w:t>
      </w:r>
      <w:proofErr w:type="spellStart"/>
      <w:r w:rsidR="00EB0EFE" w:rsidRPr="00EB0EFE">
        <w:rPr>
          <w:sz w:val="36"/>
          <w:szCs w:val="36"/>
          <w:lang w:val="en-US"/>
        </w:rPr>
        <w:t>marche</w:t>
      </w:r>
      <w:proofErr w:type="spellEnd"/>
      <w:r w:rsidR="00EB0EFE" w:rsidRPr="00EB0EFE">
        <w:rPr>
          <w:sz w:val="36"/>
          <w:szCs w:val="36"/>
          <w:lang w:val="en-US"/>
        </w:rPr>
        <w:t xml:space="preserve"> pas </w:t>
      </w:r>
      <w:proofErr w:type="spellStart"/>
      <w:r w:rsidR="00EB0EFE" w:rsidRPr="00EB0EFE">
        <w:rPr>
          <w:sz w:val="36"/>
          <w:szCs w:val="36"/>
          <w:lang w:val="en-US"/>
        </w:rPr>
        <w:t>parce</w:t>
      </w:r>
      <w:proofErr w:type="spellEnd"/>
      <w:r w:rsidR="00EB0EFE" w:rsidRPr="00EB0EFE">
        <w:rPr>
          <w:sz w:val="36"/>
          <w:szCs w:val="36"/>
          <w:lang w:val="en-US"/>
        </w:rPr>
        <w:t xml:space="preserve"> </w:t>
      </w:r>
      <w:proofErr w:type="spellStart"/>
      <w:r w:rsidR="00EB0EFE" w:rsidRPr="00EB0EFE">
        <w:rPr>
          <w:sz w:val="36"/>
          <w:szCs w:val="36"/>
          <w:lang w:val="en-US"/>
        </w:rPr>
        <w:t>qu’il</w:t>
      </w:r>
      <w:proofErr w:type="spellEnd"/>
      <w:r w:rsidR="00EB0EFE" w:rsidRPr="00EB0EFE">
        <w:rPr>
          <w:sz w:val="36"/>
          <w:szCs w:val="36"/>
          <w:lang w:val="en-US"/>
        </w:rPr>
        <w:t xml:space="preserve"> se </w:t>
      </w:r>
      <w:proofErr w:type="spellStart"/>
      <w:r w:rsidR="00EB0EFE" w:rsidRPr="00EB0EFE">
        <w:rPr>
          <w:sz w:val="36"/>
          <w:szCs w:val="36"/>
          <w:lang w:val="en-US"/>
        </w:rPr>
        <w:t>trouve</w:t>
      </w:r>
      <w:proofErr w:type="spellEnd"/>
      <w:r w:rsidR="00EB0EFE" w:rsidRPr="00EB0EFE">
        <w:rPr>
          <w:sz w:val="36"/>
          <w:szCs w:val="36"/>
          <w:lang w:val="en-US"/>
        </w:rPr>
        <w:t xml:space="preserve"> </w:t>
      </w:r>
      <w:proofErr w:type="spellStart"/>
      <w:r w:rsidR="00EB0EFE" w:rsidRPr="00EB0EFE">
        <w:rPr>
          <w:sz w:val="36"/>
          <w:szCs w:val="36"/>
          <w:lang w:val="en-US"/>
        </w:rPr>
        <w:t>dans</w:t>
      </w:r>
      <w:proofErr w:type="spellEnd"/>
      <w:r w:rsidR="00EB0EFE" w:rsidRPr="00EB0EFE">
        <w:rPr>
          <w:sz w:val="36"/>
          <w:szCs w:val="36"/>
          <w:lang w:val="en-US"/>
        </w:rPr>
        <w:t xml:space="preserve"> un fauteuil </w:t>
      </w:r>
      <w:proofErr w:type="spellStart"/>
      <w:r w:rsidR="00EB0EFE" w:rsidRPr="00EB0EFE">
        <w:rPr>
          <w:sz w:val="36"/>
          <w:szCs w:val="36"/>
          <w:lang w:val="en-US"/>
        </w:rPr>
        <w:t>roulant</w:t>
      </w:r>
      <w:proofErr w:type="spellEnd"/>
      <w:r w:rsidR="00EB0EFE" w:rsidRPr="00EB0EFE">
        <w:rPr>
          <w:sz w:val="36"/>
          <w:szCs w:val="36"/>
          <w:lang w:val="en-US"/>
        </w:rPr>
        <w:t xml:space="preserve">. Un </w:t>
      </w:r>
      <w:proofErr w:type="spellStart"/>
      <w:r w:rsidR="00EB0EFE" w:rsidRPr="00EB0EFE">
        <w:rPr>
          <w:sz w:val="36"/>
          <w:szCs w:val="36"/>
          <w:lang w:val="en-US"/>
        </w:rPr>
        <w:t>professeur</w:t>
      </w:r>
      <w:proofErr w:type="spellEnd"/>
      <w:r w:rsidR="00EB0EFE" w:rsidRPr="00EB0EFE">
        <w:rPr>
          <w:sz w:val="36"/>
          <w:szCs w:val="36"/>
          <w:lang w:val="en-US"/>
        </w:rPr>
        <w:t xml:space="preserve"> </w:t>
      </w:r>
      <w:proofErr w:type="spellStart"/>
      <w:r w:rsidR="00EB0EFE" w:rsidRPr="00EB0EFE">
        <w:rPr>
          <w:sz w:val="36"/>
          <w:szCs w:val="36"/>
          <w:lang w:val="en-US"/>
        </w:rPr>
        <w:t>donne</w:t>
      </w:r>
      <w:proofErr w:type="spellEnd"/>
      <w:r w:rsidR="00EB0EFE" w:rsidRPr="00EB0EFE">
        <w:rPr>
          <w:sz w:val="36"/>
          <w:szCs w:val="36"/>
          <w:lang w:val="en-US"/>
        </w:rPr>
        <w:t xml:space="preserve"> des </w:t>
      </w:r>
      <w:proofErr w:type="spellStart"/>
      <w:r w:rsidR="00EB0EFE" w:rsidRPr="00EB0EFE">
        <w:rPr>
          <w:sz w:val="36"/>
          <w:szCs w:val="36"/>
          <w:lang w:val="en-US"/>
        </w:rPr>
        <w:t>cours</w:t>
      </w:r>
      <w:proofErr w:type="spellEnd"/>
      <w:r w:rsidR="00EB0EFE" w:rsidRPr="00EB0EFE">
        <w:rPr>
          <w:sz w:val="36"/>
          <w:szCs w:val="36"/>
          <w:lang w:val="en-US"/>
        </w:rPr>
        <w:t xml:space="preserve">. Il </w:t>
      </w:r>
      <w:proofErr w:type="spellStart"/>
      <w:r w:rsidR="00EB0EFE" w:rsidRPr="00EB0EFE">
        <w:rPr>
          <w:sz w:val="36"/>
          <w:szCs w:val="36"/>
          <w:lang w:val="en-US"/>
        </w:rPr>
        <w:t>enseigne</w:t>
      </w:r>
      <w:proofErr w:type="spellEnd"/>
      <w:r w:rsidR="00EB0EFE" w:rsidRPr="00EB0EFE">
        <w:rPr>
          <w:sz w:val="36"/>
          <w:szCs w:val="36"/>
          <w:lang w:val="en-US"/>
        </w:rPr>
        <w:t xml:space="preserve">. </w:t>
      </w:r>
      <w:r w:rsidR="00987E3B" w:rsidRPr="00EB0EFE">
        <w:rPr>
          <w:sz w:val="36"/>
          <w:szCs w:val="36"/>
          <w:lang w:val="en-US"/>
        </w:rPr>
        <w:t xml:space="preserve"> </w:t>
      </w:r>
    </w:p>
    <w:p w:rsidR="00A96325" w:rsidRPr="00EB0EFE" w:rsidRDefault="00A96325">
      <w:pPr>
        <w:rPr>
          <w:lang w:val="en-US"/>
        </w:rPr>
      </w:pPr>
    </w:p>
    <w:p w:rsidR="00A96325" w:rsidRPr="00EB0EFE" w:rsidRDefault="00A96325">
      <w:pPr>
        <w:rPr>
          <w:lang w:val="en-US"/>
        </w:rPr>
      </w:pPr>
    </w:p>
    <w:sectPr w:rsidR="00A96325" w:rsidRPr="00EB0EFE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25"/>
    <w:rsid w:val="00215114"/>
    <w:rsid w:val="00226B1F"/>
    <w:rsid w:val="00272CAD"/>
    <w:rsid w:val="004F32BD"/>
    <w:rsid w:val="00660450"/>
    <w:rsid w:val="006E215A"/>
    <w:rsid w:val="00713F38"/>
    <w:rsid w:val="009153E5"/>
    <w:rsid w:val="00987E3B"/>
    <w:rsid w:val="009E4938"/>
    <w:rsid w:val="009F1321"/>
    <w:rsid w:val="00A96325"/>
    <w:rsid w:val="00C042DC"/>
    <w:rsid w:val="00C70F96"/>
    <w:rsid w:val="00DB3F87"/>
    <w:rsid w:val="00E37549"/>
    <w:rsid w:val="00E64988"/>
    <w:rsid w:val="00EB0EFE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F1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F1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2013-10-25T18:23:00Z</dcterms:created>
  <dcterms:modified xsi:type="dcterms:W3CDTF">2013-10-26T07:39:00Z</dcterms:modified>
</cp:coreProperties>
</file>