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8D" w:rsidRPr="00EA0A8D" w:rsidRDefault="00EA0A8D" w:rsidP="00EA0A8D">
      <w:pPr>
        <w:spacing w:before="120" w:after="100" w:afterAutospacing="1" w:line="495" w:lineRule="atLeast"/>
        <w:outlineLvl w:val="0"/>
        <w:rPr>
          <w:rFonts w:ascii="Georgia" w:eastAsia="Times New Roman" w:hAnsi="Georgia" w:cs="Arial"/>
          <w:color w:val="000000"/>
          <w:kern w:val="36"/>
          <w:sz w:val="48"/>
          <w:szCs w:val="48"/>
          <w:lang w:val="sv-SE" w:eastAsia="sv-SE"/>
        </w:rPr>
      </w:pPr>
      <w:r>
        <w:rPr>
          <w:rFonts w:ascii="Georgia" w:eastAsia="Times New Roman" w:hAnsi="Georgia" w:cs="Arial"/>
          <w:color w:val="000000"/>
          <w:kern w:val="36"/>
          <w:sz w:val="48"/>
          <w:szCs w:val="48"/>
          <w:lang w:val="sv-SE" w:eastAsia="sv-SE"/>
        </w:rPr>
        <w:t>6823</w:t>
      </w:r>
      <w:bookmarkStart w:id="0" w:name="_GoBack"/>
      <w:bookmarkEnd w:id="0"/>
      <w:r w:rsidRPr="00EA0A8D">
        <w:rPr>
          <w:rFonts w:ascii="Georgia" w:eastAsia="Times New Roman" w:hAnsi="Georgia" w:cs="Arial"/>
          <w:color w:val="000000"/>
          <w:kern w:val="36"/>
          <w:sz w:val="48"/>
          <w:szCs w:val="48"/>
          <w:lang w:val="sv-SE" w:eastAsia="sv-SE"/>
        </w:rPr>
        <w:t xml:space="preserve">Att koka julskinka </w:t>
      </w:r>
    </w:p>
    <w:p w:rsidR="00EA0A8D" w:rsidRPr="00EA0A8D" w:rsidRDefault="00EA0A8D" w:rsidP="00EA0A8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sv-SE" w:eastAsia="sv-SE"/>
        </w:rPr>
        <w:drawing>
          <wp:inline distT="0" distB="0" distL="0" distR="0">
            <wp:extent cx="4320540" cy="3235325"/>
            <wp:effectExtent l="0" t="0" r="3810" b="3175"/>
            <wp:docPr id="1" name="Bildobjekt 1" descr="Recept: Att koka julsk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Recept: Att koka julski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8D" w:rsidRPr="00EA0A8D" w:rsidRDefault="00EA0A8D" w:rsidP="00EA0A8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sv-SE" w:eastAsia="sv-SE"/>
        </w:rPr>
      </w:pPr>
      <w:r w:rsidRPr="00EA0A8D">
        <w:rPr>
          <w:rFonts w:ascii="Georgia" w:eastAsia="Times New Roman" w:hAnsi="Georgia" w:cs="Arial"/>
          <w:color w:val="000000"/>
          <w:sz w:val="32"/>
          <w:szCs w:val="32"/>
          <w:lang w:val="sv-SE" w:eastAsia="sv-SE"/>
        </w:rPr>
        <w:t>INGREDIENSER</w:t>
      </w:r>
    </w:p>
    <w:p w:rsidR="00EA0A8D" w:rsidRPr="00EA0A8D" w:rsidRDefault="00EA0A8D" w:rsidP="00EA0A8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object w:dxaOrig="4545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.2pt;height:18.2pt" o:ole="">
            <v:imagedata r:id="rId7" o:title=""/>
          </v:shape>
          <w:control r:id="rId8" w:name="DefaultOcxName" w:shapeid="_x0000_i1031"/>
        </w:object>
      </w: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portioner/st.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897"/>
      </w:tblGrid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9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skinka på 3-4 kg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0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lagerblad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15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1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vitpepparkorn, hela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15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2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Kryddpepparkorn, hela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3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liten gul lök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1 </w:t>
            </w:r>
            <w:proofErr w:type="spellStart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st</w:t>
            </w:r>
            <w:proofErr w:type="spellEnd"/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4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liten morot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</w:tbl>
    <w:p w:rsidR="00EA0A8D" w:rsidRPr="00EA0A8D" w:rsidRDefault="00EA0A8D" w:rsidP="00EA0A8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>Till en sockersaltad skinka behövs egentligen inget salt, men vill du ha den lite saltare så ta HÖGST</w:t>
      </w: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546"/>
      </w:tblGrid>
      <w:tr w:rsidR="00EA0A8D" w:rsidRPr="00EA0A8D" w:rsidTr="00EA0A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0,5 tsk  </w:t>
            </w:r>
          </w:p>
        </w:tc>
        <w:tc>
          <w:tcPr>
            <w:tcW w:w="0" w:type="auto"/>
            <w:vAlign w:val="center"/>
            <w:hideMark/>
          </w:tcPr>
          <w:p w:rsidR="00EA0A8D" w:rsidRPr="00EA0A8D" w:rsidRDefault="00EA0A8D" w:rsidP="00EA0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</w:pPr>
            <w:hyperlink r:id="rId15" w:history="1">
              <w:r w:rsidRPr="00EA0A8D">
                <w:rPr>
                  <w:rFonts w:ascii="Arial" w:eastAsia="Times New Roman" w:hAnsi="Arial" w:cs="Arial"/>
                  <w:color w:val="E36700"/>
                  <w:sz w:val="18"/>
                  <w:szCs w:val="18"/>
                  <w:lang w:val="sv-SE" w:eastAsia="sv-SE"/>
                </w:rPr>
                <w:t>salt per liter vatten</w:t>
              </w:r>
            </w:hyperlink>
            <w:r w:rsidRPr="00EA0A8D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</w:p>
        </w:tc>
      </w:tr>
    </w:tbl>
    <w:p w:rsidR="00EA0A8D" w:rsidRPr="00EA0A8D" w:rsidRDefault="00EA0A8D" w:rsidP="00EA0A8D">
      <w:pPr>
        <w:spacing w:after="0" w:line="0" w:lineRule="auto"/>
        <w:ind w:firstLine="5536"/>
        <w:rPr>
          <w:rFonts w:ascii="Arial" w:eastAsia="Times New Roman" w:hAnsi="Arial" w:cs="Arial"/>
          <w:color w:val="000000"/>
          <w:sz w:val="2"/>
          <w:szCs w:val="2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2"/>
          <w:szCs w:val="2"/>
          <w:lang w:val="sv-SE" w:eastAsia="sv-SE"/>
        </w:rPr>
        <w:t> </w:t>
      </w:r>
    </w:p>
    <w:p w:rsidR="00EA0A8D" w:rsidRPr="00EA0A8D" w:rsidRDefault="00EA0A8D" w:rsidP="00EA0A8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sv-SE" w:eastAsia="sv-SE"/>
        </w:rPr>
      </w:pPr>
      <w:r w:rsidRPr="00EA0A8D">
        <w:rPr>
          <w:rFonts w:ascii="Georgia" w:eastAsia="Times New Roman" w:hAnsi="Georgia" w:cs="Arial"/>
          <w:color w:val="000000"/>
          <w:sz w:val="32"/>
          <w:szCs w:val="32"/>
          <w:lang w:val="sv-SE" w:eastAsia="sv-SE"/>
        </w:rPr>
        <w:t>GÖR SÅ HÄR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1. Låt eventuellt nät sitta kvar på skinkan. Skölj den i kallt vatten.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2. Lägg skinkan i en stor gryta och stick en stektermometer (som tål kokning) uppifrån i den tjockaste delen av skinkan.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3. Mät och häll på så mycket kallt vatten att det täcker skinkan. Koka upp och skumma av.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4. Tillsätt salt, lagerblad, pepparkorn, lök och morot. Om du ska använda skinkspadet till dopp i grytan eller t ex grönkålsoppa så hoppa över saltet.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5. Koka upp och låt sjuda under lock. Koktiden varierar från 45 - 60 minuter per kilo skinka. Viktigt att bara sjuda, inte koka för att skinkan inte ska bli torr.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6. När termometern visar 71-73 grader är skinkan klar. </w:t>
      </w:r>
    </w:p>
    <w:p w:rsidR="00EA0A8D" w:rsidRPr="00EA0A8D" w:rsidRDefault="00EA0A8D" w:rsidP="00EA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EA0A8D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7. Låt svalna och ta bort svål och nät. Griljera. 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1A3"/>
    <w:multiLevelType w:val="multilevel"/>
    <w:tmpl w:val="A0D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779B2"/>
    <w:multiLevelType w:val="multilevel"/>
    <w:tmpl w:val="0E12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96EEE"/>
    <w:multiLevelType w:val="multilevel"/>
    <w:tmpl w:val="DB8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2747A"/>
    <w:multiLevelType w:val="multilevel"/>
    <w:tmpl w:val="89CE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8D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E37549"/>
    <w:rsid w:val="00E64988"/>
    <w:rsid w:val="00EA0A8D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EA0A8D"/>
    <w:pPr>
      <w:spacing w:before="120" w:after="100" w:afterAutospacing="1" w:line="495" w:lineRule="atLeast"/>
      <w:outlineLvl w:val="0"/>
    </w:pPr>
    <w:rPr>
      <w:rFonts w:ascii="Georgia" w:eastAsia="Times New Roman" w:hAnsi="Georgia" w:cs="Times New Roman"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EA0A8D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sz w:val="32"/>
      <w:szCs w:val="3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A8D"/>
    <w:rPr>
      <w:rFonts w:ascii="Georgia" w:eastAsia="Times New Roman" w:hAnsi="Georgia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A0A8D"/>
    <w:rPr>
      <w:rFonts w:ascii="Georgia" w:eastAsia="Times New Roman" w:hAnsi="Georgia" w:cs="Times New Roman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A0A8D"/>
    <w:rPr>
      <w:strike w:val="0"/>
      <w:dstrike w:val="0"/>
      <w:color w:val="E3670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EA0A8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A0A8D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ating">
    <w:name w:val="rating"/>
    <w:basedOn w:val="Standardstycketeckensnitt"/>
    <w:rsid w:val="00EA0A8D"/>
  </w:style>
  <w:style w:type="character" w:customStyle="1" w:styleId="average">
    <w:name w:val="average"/>
    <w:basedOn w:val="Standardstycketeckensnitt"/>
    <w:rsid w:val="00EA0A8D"/>
  </w:style>
  <w:style w:type="character" w:customStyle="1" w:styleId="count">
    <w:name w:val="count"/>
    <w:basedOn w:val="Standardstycketeckensnitt"/>
    <w:rsid w:val="00EA0A8D"/>
  </w:style>
  <w:style w:type="paragraph" w:customStyle="1" w:styleId="summary">
    <w:name w:val="summary"/>
    <w:basedOn w:val="Normal"/>
    <w:rsid w:val="00EA0A8D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luebold">
    <w:name w:val="bluebold"/>
    <w:basedOn w:val="Standardstycketeckensnitt"/>
    <w:rsid w:val="00EA0A8D"/>
  </w:style>
  <w:style w:type="paragraph" w:styleId="Ballongtext">
    <w:name w:val="Balloon Text"/>
    <w:basedOn w:val="Normal"/>
    <w:link w:val="BallongtextChar"/>
    <w:uiPriority w:val="99"/>
    <w:semiHidden/>
    <w:unhideWhenUsed/>
    <w:rsid w:val="00EA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A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EA0A8D"/>
    <w:pPr>
      <w:spacing w:before="120" w:after="100" w:afterAutospacing="1" w:line="495" w:lineRule="atLeast"/>
      <w:outlineLvl w:val="0"/>
    </w:pPr>
    <w:rPr>
      <w:rFonts w:ascii="Georgia" w:eastAsia="Times New Roman" w:hAnsi="Georgia" w:cs="Times New Roman"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EA0A8D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sz w:val="32"/>
      <w:szCs w:val="3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A8D"/>
    <w:rPr>
      <w:rFonts w:ascii="Georgia" w:eastAsia="Times New Roman" w:hAnsi="Georgia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A0A8D"/>
    <w:rPr>
      <w:rFonts w:ascii="Georgia" w:eastAsia="Times New Roman" w:hAnsi="Georgia" w:cs="Times New Roman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A0A8D"/>
    <w:rPr>
      <w:strike w:val="0"/>
      <w:dstrike w:val="0"/>
      <w:color w:val="E3670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EA0A8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A0A8D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ating">
    <w:name w:val="rating"/>
    <w:basedOn w:val="Standardstycketeckensnitt"/>
    <w:rsid w:val="00EA0A8D"/>
  </w:style>
  <w:style w:type="character" w:customStyle="1" w:styleId="average">
    <w:name w:val="average"/>
    <w:basedOn w:val="Standardstycketeckensnitt"/>
    <w:rsid w:val="00EA0A8D"/>
  </w:style>
  <w:style w:type="character" w:customStyle="1" w:styleId="count">
    <w:name w:val="count"/>
    <w:basedOn w:val="Standardstycketeckensnitt"/>
    <w:rsid w:val="00EA0A8D"/>
  </w:style>
  <w:style w:type="paragraph" w:customStyle="1" w:styleId="summary">
    <w:name w:val="summary"/>
    <w:basedOn w:val="Normal"/>
    <w:rsid w:val="00EA0A8D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luebold">
    <w:name w:val="bluebold"/>
    <w:basedOn w:val="Standardstycketeckensnitt"/>
    <w:rsid w:val="00EA0A8D"/>
  </w:style>
  <w:style w:type="paragraph" w:styleId="Ballongtext">
    <w:name w:val="Balloon Text"/>
    <w:basedOn w:val="Normal"/>
    <w:link w:val="BallongtextChar"/>
    <w:uiPriority w:val="99"/>
    <w:semiHidden/>
    <w:unhideWhenUsed/>
    <w:rsid w:val="00EA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A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2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98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6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kokaihop.se/recept-sok/%22liten+gul+l%C3%B6k%2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kokaihop.se/recept-sok/%22Kryddpepparkorn%2C+hela%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kaihop.se/recept-sok/%22vitpepparkorn%2C+hela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kaihop.se/recept-sok/%22salt+per+liter+vatten%22" TargetMode="External"/><Relationship Id="rId10" Type="http://schemas.openxmlformats.org/officeDocument/2006/relationships/hyperlink" Target="http://www.kokaihop.se/recept-sok/lagerbl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aihop.se/recept-sok/%22skinka+p%C3%A5+3-4+kg%22" TargetMode="External"/><Relationship Id="rId14" Type="http://schemas.openxmlformats.org/officeDocument/2006/relationships/hyperlink" Target="http://www.kokaihop.se/recept-sok/%22liten+morot%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2013-11-01T14:44:00Z</dcterms:created>
  <dcterms:modified xsi:type="dcterms:W3CDTF">2013-11-01T14:53:00Z</dcterms:modified>
</cp:coreProperties>
</file>