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492E0F">
      <w:r>
        <w:t>7019motsimportants25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591"/>
      </w:tblGrid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bookmarkStart w:id="0" w:name="_GoBack"/>
            <w:r w:rsidRPr="007F107E">
              <w:rPr>
                <w:b/>
                <w:sz w:val="154"/>
                <w:szCs w:val="154"/>
              </w:rPr>
              <w:t>vad som helst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n’importe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quoi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hur som helst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n’importe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comment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var som helst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n’importe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où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vem som helst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n’importe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qui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i vilket fall som helst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 xml:space="preserve">en </w:t>
            </w:r>
            <w:proofErr w:type="spellStart"/>
            <w:r w:rsidRPr="007F107E">
              <w:rPr>
                <w:b/>
                <w:sz w:val="154"/>
                <w:szCs w:val="154"/>
              </w:rPr>
              <w:t>tout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cas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vilken dag som helst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n’importe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quel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jour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vilken färg som helst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n’importe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quelle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couleur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det spelar ingen roll, jag bryr mig inte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ça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m’est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égal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väntat/väntad – vänta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attendu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– </w:t>
            </w:r>
            <w:proofErr w:type="spellStart"/>
            <w:r w:rsidRPr="007F107E">
              <w:rPr>
                <w:b/>
                <w:sz w:val="154"/>
                <w:szCs w:val="154"/>
              </w:rPr>
              <w:t>attendre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en väntsal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une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salle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d’attente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väntan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attente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(f)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hört/överenskommet – höra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entendu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– </w:t>
            </w:r>
            <w:proofErr w:type="spellStart"/>
            <w:r w:rsidRPr="007F107E">
              <w:rPr>
                <w:b/>
                <w:sz w:val="154"/>
                <w:szCs w:val="154"/>
              </w:rPr>
              <w:t>entendre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trott – tro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cru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– </w:t>
            </w:r>
            <w:proofErr w:type="spellStart"/>
            <w:r w:rsidRPr="007F107E">
              <w:rPr>
                <w:b/>
                <w:sz w:val="154"/>
                <w:szCs w:val="154"/>
              </w:rPr>
              <w:t>croire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av en slump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>par hasard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skada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blesser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allvarlig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>grave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ett flygplan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un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avion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flyga, stjäla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voler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anförtro sig till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 xml:space="preserve">se </w:t>
            </w:r>
            <w:proofErr w:type="spellStart"/>
            <w:r w:rsidRPr="007F107E">
              <w:rPr>
                <w:b/>
                <w:sz w:val="154"/>
                <w:szCs w:val="154"/>
              </w:rPr>
              <w:t>confier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à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ljuga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mentir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lögnen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>le mensonge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förutom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sauf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från och med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 xml:space="preserve">à </w:t>
            </w:r>
            <w:proofErr w:type="spellStart"/>
            <w:r w:rsidRPr="007F107E">
              <w:rPr>
                <w:b/>
                <w:sz w:val="154"/>
                <w:szCs w:val="154"/>
              </w:rPr>
              <w:t>partir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de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även, samma, t.o.m.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même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även, också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également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sann, sant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vrai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sanningen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la vérité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ha fel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avoir tort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ha rätt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avoir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raison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missta sig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 xml:space="preserve">se </w:t>
            </w:r>
            <w:proofErr w:type="spellStart"/>
            <w:r w:rsidRPr="007F107E">
              <w:rPr>
                <w:b/>
                <w:sz w:val="154"/>
                <w:szCs w:val="154"/>
              </w:rPr>
              <w:t>tromper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ge tillbaka – lämnat tillbaka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rendre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– </w:t>
            </w:r>
            <w:proofErr w:type="spellStart"/>
            <w:r w:rsidRPr="007F107E">
              <w:rPr>
                <w:b/>
                <w:sz w:val="154"/>
                <w:szCs w:val="154"/>
              </w:rPr>
              <w:t>rendu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räkna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compter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”det stämmer”, summan är rätt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 xml:space="preserve">le </w:t>
            </w:r>
            <w:proofErr w:type="spellStart"/>
            <w:r w:rsidRPr="007F107E">
              <w:rPr>
                <w:b/>
                <w:sz w:val="154"/>
                <w:szCs w:val="154"/>
              </w:rPr>
              <w:t>compte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est bon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”de goda räkenskaperna gör de goda vännerna”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les bons comptes font les bons amis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ingen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ne</w:t>
            </w:r>
            <w:proofErr w:type="spellEnd"/>
            <w:r w:rsidRPr="007F107E">
              <w:rPr>
                <w:b/>
                <w:sz w:val="154"/>
                <w:szCs w:val="154"/>
              </w:rPr>
              <w:t>...personne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inte en enda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ne</w:t>
            </w:r>
            <w:proofErr w:type="spellEnd"/>
            <w:r w:rsidRPr="007F107E">
              <w:rPr>
                <w:b/>
                <w:sz w:val="154"/>
                <w:szCs w:val="154"/>
              </w:rPr>
              <w:t>...</w:t>
            </w:r>
            <w:proofErr w:type="spellStart"/>
            <w:r w:rsidRPr="007F107E">
              <w:rPr>
                <w:b/>
                <w:sz w:val="154"/>
                <w:szCs w:val="154"/>
              </w:rPr>
              <w:t>aucun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ingenting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ne</w:t>
            </w:r>
            <w:proofErr w:type="spellEnd"/>
            <w:r w:rsidRPr="007F107E">
              <w:rPr>
                <w:b/>
                <w:sz w:val="154"/>
                <w:szCs w:val="154"/>
              </w:rPr>
              <w:t>...</w:t>
            </w:r>
            <w:proofErr w:type="spellStart"/>
            <w:r w:rsidRPr="007F107E">
              <w:rPr>
                <w:b/>
                <w:sz w:val="154"/>
                <w:szCs w:val="154"/>
              </w:rPr>
              <w:t>rien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något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quelque chose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en sak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une chose, un objet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någon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quelqu’un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några (av)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quelques-uns (de), quelques-unes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full, fullt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plein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tom, tomt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>vide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upptaget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occupé, pris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ledig(t)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libre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en sittplats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une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place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assise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stå upp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être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debout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gravid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enceinte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bli kär i någon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tomber amoureux de quelqu’un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bli arg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se fâcher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vara arg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être en colère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därför att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 xml:space="preserve">parce </w:t>
            </w:r>
            <w:proofErr w:type="spellStart"/>
            <w:r w:rsidRPr="007F107E">
              <w:rPr>
                <w:b/>
                <w:sz w:val="154"/>
                <w:szCs w:val="154"/>
              </w:rPr>
              <w:t>que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eftersom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puisque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särskilt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surtout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framför allt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 xml:space="preserve">avant </w:t>
            </w:r>
            <w:proofErr w:type="spellStart"/>
            <w:r w:rsidRPr="007F107E">
              <w:rPr>
                <w:b/>
                <w:sz w:val="154"/>
                <w:szCs w:val="154"/>
              </w:rPr>
              <w:t>tout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även om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même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si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för att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pour que, afin que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på villkor att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à condition que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fastän att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bien que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ända till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jusqu’à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i stället för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 xml:space="preserve">au </w:t>
            </w:r>
            <w:proofErr w:type="spellStart"/>
            <w:r w:rsidRPr="007F107E">
              <w:rPr>
                <w:b/>
                <w:sz w:val="154"/>
                <w:szCs w:val="154"/>
              </w:rPr>
              <w:t>lieu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de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stanna, stoppa, sluta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arrêter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(av)sluta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>terminer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röra, ta ut pengar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>toucher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ramla, falla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tomber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ge upp något, sluta med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 xml:space="preserve">laisser </w:t>
            </w:r>
            <w:proofErr w:type="spellStart"/>
            <w:r w:rsidRPr="007F107E">
              <w:rPr>
                <w:b/>
                <w:sz w:val="154"/>
                <w:szCs w:val="154"/>
              </w:rPr>
              <w:t>tomber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lämna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quitter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stanna kvar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>rester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annars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sinon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enligt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selon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, </w:t>
            </w:r>
            <w:proofErr w:type="spellStart"/>
            <w:r w:rsidRPr="007F107E">
              <w:rPr>
                <w:b/>
                <w:sz w:val="154"/>
                <w:szCs w:val="154"/>
              </w:rPr>
              <w:t>d’après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var och en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chacun, chacune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alla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tout le monde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världen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le monde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jorden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la terre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på marken, på jorden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 xml:space="preserve">par </w:t>
            </w:r>
            <w:proofErr w:type="spellStart"/>
            <w:r w:rsidRPr="007F107E">
              <w:rPr>
                <w:b/>
                <w:sz w:val="154"/>
                <w:szCs w:val="154"/>
              </w:rPr>
              <w:t>terre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marken, golvet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>le sol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strypa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étrangler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en krona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une couronne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ett kors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une croix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en kropp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un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corps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en kyrka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une église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en sjuksköterska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une infirmière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tillsammans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ensemble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överallt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partout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ibland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parfois, quelquefois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förvånad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étonné</w:t>
            </w:r>
            <w:proofErr w:type="spellEnd"/>
            <w:r w:rsidRPr="007F107E">
              <w:rPr>
                <w:b/>
                <w:sz w:val="154"/>
                <w:szCs w:val="154"/>
              </w:rPr>
              <w:t>, surpris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förtjust, angenämt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enchanté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hädanefter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désormais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likväl, trots allt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pourtant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trots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malgré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nämligen, faktiskt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 xml:space="preserve">en </w:t>
            </w:r>
            <w:proofErr w:type="spellStart"/>
            <w:r w:rsidRPr="007F107E">
              <w:rPr>
                <w:b/>
                <w:sz w:val="154"/>
                <w:szCs w:val="154"/>
              </w:rPr>
              <w:t>effet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självklart, givetvis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évidemment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självklar, tydlig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évident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mörk(t), skumt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sombre, obscure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visserligen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certes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säker(t)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certain, sûr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utan tvivel, säkert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sans doute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fruktad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redoutable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snål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avare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, </w:t>
            </w:r>
            <w:proofErr w:type="spellStart"/>
            <w:r w:rsidRPr="007F107E">
              <w:rPr>
                <w:b/>
                <w:sz w:val="154"/>
                <w:szCs w:val="154"/>
              </w:rPr>
              <w:t>radin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slösaktig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dépensier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slösa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>gaspiller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vinna, ta hem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 xml:space="preserve">remporter, </w:t>
            </w:r>
            <w:proofErr w:type="spellStart"/>
            <w:r w:rsidRPr="007F107E">
              <w:rPr>
                <w:b/>
                <w:sz w:val="154"/>
                <w:szCs w:val="154"/>
              </w:rPr>
              <w:t>gagner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förlora – förlorat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perdre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– </w:t>
            </w:r>
            <w:proofErr w:type="spellStart"/>
            <w:r w:rsidRPr="007F107E">
              <w:rPr>
                <w:b/>
                <w:sz w:val="154"/>
                <w:szCs w:val="154"/>
              </w:rPr>
              <w:t>perdu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glömma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oublier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minnas, komma ihåg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>se souvenir de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hälla, betala ut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t>verser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utomhus, ut !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dehors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skrapa, klia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gratter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himlen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le ciel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en skyskrapa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un gratte-ciel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kittla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chatouiller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darra, skaka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trembler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skaka om, ruska om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secouer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en jordbävning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un tremblement de terre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ett skalv, en skakning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une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7F107E">
              <w:rPr>
                <w:b/>
                <w:sz w:val="154"/>
                <w:szCs w:val="154"/>
              </w:rPr>
              <w:t>secousse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ha kalla kårar, vara frusen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avoir</w:t>
            </w:r>
            <w:proofErr w:type="spellEnd"/>
            <w:r w:rsidRPr="007F107E">
              <w:rPr>
                <w:b/>
                <w:sz w:val="154"/>
                <w:szCs w:val="154"/>
              </w:rPr>
              <w:t xml:space="preserve"> des frissons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skrynkla ihop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froisser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gnugga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7F107E">
              <w:rPr>
                <w:b/>
                <w:sz w:val="154"/>
                <w:szCs w:val="154"/>
              </w:rPr>
              <w:t>frotter</w:t>
            </w:r>
            <w:proofErr w:type="spellEnd"/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7F107E">
              <w:rPr>
                <w:b/>
                <w:sz w:val="154"/>
                <w:szCs w:val="154"/>
              </w:rPr>
              <w:lastRenderedPageBreak/>
              <w:t>ett sår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une plaie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lastRenderedPageBreak/>
              <w:t>skälla ut</w:t>
            </w:r>
          </w:p>
        </w:tc>
      </w:tr>
      <w:tr w:rsidR="007F107E" w:rsidRPr="007F107E" w:rsidTr="007F107E">
        <w:trPr>
          <w:trHeight w:val="7371"/>
        </w:trPr>
        <w:tc>
          <w:tcPr>
            <w:tcW w:w="5103" w:type="dxa"/>
            <w:vAlign w:val="center"/>
          </w:tcPr>
          <w:p w:rsidR="007F107E" w:rsidRPr="007F107E" w:rsidRDefault="007F107E" w:rsidP="007F107E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7F107E">
              <w:rPr>
                <w:b/>
                <w:sz w:val="154"/>
                <w:szCs w:val="154"/>
                <w:lang w:val="fr-FR"/>
              </w:rPr>
              <w:t>engueuler</w:t>
            </w:r>
          </w:p>
        </w:tc>
      </w:tr>
      <w:bookmarkEnd w:id="0"/>
    </w:tbl>
    <w:p w:rsidR="00492E0F" w:rsidRPr="006413F0" w:rsidRDefault="00492E0F">
      <w:pPr>
        <w:rPr>
          <w:lang w:val="fr-FR"/>
        </w:rPr>
      </w:pPr>
    </w:p>
    <w:p w:rsidR="00492E0F" w:rsidRPr="006413F0" w:rsidRDefault="00492E0F">
      <w:pPr>
        <w:rPr>
          <w:lang w:val="fr-FR"/>
        </w:rPr>
      </w:pPr>
    </w:p>
    <w:p w:rsidR="00492E0F" w:rsidRPr="006413F0" w:rsidRDefault="00492E0F">
      <w:pPr>
        <w:rPr>
          <w:lang w:val="fr-FR"/>
        </w:rPr>
      </w:pPr>
    </w:p>
    <w:sectPr w:rsidR="00492E0F" w:rsidRPr="006413F0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0F"/>
    <w:rsid w:val="00011343"/>
    <w:rsid w:val="0015649F"/>
    <w:rsid w:val="002B5FBD"/>
    <w:rsid w:val="00492E0F"/>
    <w:rsid w:val="004E234A"/>
    <w:rsid w:val="006413F0"/>
    <w:rsid w:val="006720D1"/>
    <w:rsid w:val="0071125B"/>
    <w:rsid w:val="00717821"/>
    <w:rsid w:val="00726A2C"/>
    <w:rsid w:val="007F107E"/>
    <w:rsid w:val="009729A2"/>
    <w:rsid w:val="00C56609"/>
    <w:rsid w:val="00C62D83"/>
    <w:rsid w:val="00DC1C54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E2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F10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E2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F1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121</Pages>
  <Words>516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2013-11-23T08:49:00Z</dcterms:created>
  <dcterms:modified xsi:type="dcterms:W3CDTF">2013-11-23T08:50:00Z</dcterms:modified>
</cp:coreProperties>
</file>