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65DE1" w:rsidP="00312DEC">
      <w:pPr>
        <w:pStyle w:val="Ingetavstnd"/>
      </w:pPr>
      <w:r>
        <w:t>8104exercicesdegrammaire</w:t>
      </w:r>
      <w:r w:rsidR="00452B81">
        <w:t>3</w:t>
      </w:r>
      <w:r w:rsidR="00312DEC">
        <w:t xml:space="preserve">; gå till 8100 och skriv upp böjningen i </w:t>
      </w:r>
      <w:r w:rsidR="00452B81">
        <w:t>futurum</w:t>
      </w:r>
      <w:r w:rsidR="00312DEC">
        <w:t xml:space="preserve"> av följande verb: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12DEC" w:rsidTr="00312DEC">
        <w:tc>
          <w:tcPr>
            <w:tcW w:w="3402" w:type="dxa"/>
          </w:tcPr>
          <w:p w:rsidR="00312DEC" w:rsidRDefault="00452B81">
            <w:r>
              <w:t>faire</w:t>
            </w:r>
          </w:p>
        </w:tc>
        <w:tc>
          <w:tcPr>
            <w:tcW w:w="3402" w:type="dxa"/>
          </w:tcPr>
          <w:p w:rsidR="00312DEC" w:rsidRDefault="00452B81">
            <w:r>
              <w:t>travailler</w:t>
            </w:r>
          </w:p>
        </w:tc>
        <w:tc>
          <w:tcPr>
            <w:tcW w:w="3402" w:type="dxa"/>
          </w:tcPr>
          <w:p w:rsidR="00312DEC" w:rsidRDefault="00452B81">
            <w:proofErr w:type="spellStart"/>
            <w:r>
              <w:t>écouter</w:t>
            </w:r>
            <w:proofErr w:type="spellEnd"/>
          </w:p>
        </w:tc>
      </w:tr>
      <w:tr w:rsidR="00312DEC" w:rsidRPr="00312DEC" w:rsidTr="00312DEC"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6"/>
          <w:szCs w:val="6"/>
        </w:rPr>
      </w:pPr>
    </w:p>
    <w:p w:rsidR="00165DE1" w:rsidRDefault="00312DEC" w:rsidP="00312DEC">
      <w:pPr>
        <w:pStyle w:val="Ingetavstnd"/>
      </w:pPr>
      <w:r>
        <w:t xml:space="preserve">Bilda nu minst 3 fullständiga meningar med varje verb i olika personer i </w:t>
      </w:r>
      <w:r w:rsidR="00452B81">
        <w:t>futurum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9105"/>
      </w:tblGrid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452B81" w:rsidP="00312DEC">
            <w:r>
              <w:t>faire</w:t>
            </w:r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452B81" w:rsidP="00312DEC">
            <w:r>
              <w:t>travailler</w:t>
            </w:r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452B81" w:rsidP="00312DEC">
            <w:r>
              <w:t>écouter</w:t>
            </w:r>
            <w:bookmarkStart w:id="0" w:name="_GoBack"/>
            <w:bookmarkEnd w:id="0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</w:tbl>
    <w:p w:rsidR="00312DEC" w:rsidRPr="00312DEC" w:rsidRDefault="00312DEC" w:rsidP="00312DEC">
      <w:pPr>
        <w:pStyle w:val="Ingetavstnd"/>
        <w:rPr>
          <w:sz w:val="6"/>
          <w:szCs w:val="6"/>
        </w:rPr>
      </w:pPr>
    </w:p>
    <w:p w:rsidR="00312DEC" w:rsidRDefault="00312DEC" w:rsidP="00312DEC">
      <w:pPr>
        <w:pStyle w:val="Ingetavstnd"/>
      </w:pPr>
      <w:r>
        <w:t>Har du hittat något system för dessa olika verb och de olika böjningarna? Förklara nedan: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12DEC" w:rsidTr="00312DEC">
        <w:trPr>
          <w:trHeight w:val="2835"/>
        </w:trPr>
        <w:tc>
          <w:tcPr>
            <w:tcW w:w="10206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2"/>
          <w:szCs w:val="2"/>
        </w:rPr>
      </w:pPr>
    </w:p>
    <w:sectPr w:rsidR="00165DE1" w:rsidRPr="00312DEC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1"/>
    <w:rsid w:val="00050F36"/>
    <w:rsid w:val="0015649F"/>
    <w:rsid w:val="00165DE1"/>
    <w:rsid w:val="002B5FBD"/>
    <w:rsid w:val="00312DEC"/>
    <w:rsid w:val="00452B81"/>
    <w:rsid w:val="00C62D83"/>
    <w:rsid w:val="00F34042"/>
    <w:rsid w:val="00F8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2013-12-14T19:09:00Z</dcterms:created>
  <dcterms:modified xsi:type="dcterms:W3CDTF">2013-12-14T19:09:00Z</dcterms:modified>
</cp:coreProperties>
</file>