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14" w:rsidRPr="0030082A" w:rsidRDefault="00050614" w:rsidP="00050614">
      <w:pPr>
        <w:rPr>
          <w:sz w:val="40"/>
          <w:szCs w:val="40"/>
          <w:lang w:val="en-US"/>
        </w:rPr>
      </w:pPr>
      <w:r w:rsidRPr="0030082A">
        <w:rPr>
          <w:sz w:val="40"/>
          <w:szCs w:val="40"/>
          <w:lang w:val="en-US"/>
        </w:rPr>
        <w:t>8344dialoguesquotidiens3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Kan du spela keno?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sais jouer au Keno?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Nej, förklara för mig!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explique-moi!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Se här, här är en kenobricka.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Tiens, voilà une grille de Keno.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många nummer finns det?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y a combien de numéros?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finns 75 nummer. Man skall välja 10.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y a 75 numéros. Il faut choisir 10.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Ok. Kryssar man i de valda rutorna?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D’accord. On coche les cases choisies?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du sätter ett kryss på de valda siffrorna.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tu mets une croix sur les chiffres choisis.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dragningen går på teve?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Et le tirage passe à la télé?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det är varje dag klockan 15.00 på France 3.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c’est tous les jours à 15.00 sur France 3.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Är det lätt att vinna något?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C’est facile de gagner quelque chose?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 drar 20 nummer och man måste ha minst 5 rätta nummer för att vinna.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ils tirent 20 numéros et il faut avoir au moins 5 bons numéros pour gagner.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gillar inte så mycket turspel.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n’aime pas tellement les jeux de hasard.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Inte jag heller men vi skall försöka att vinna!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 xml:space="preserve">Moi </w:t>
            </w: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 xml:space="preserve"> plus mais on va essayer de gagner!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Här är min kupong. Hur mycket kostar det?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Voilà ma grille. C’est combien?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kostar 2 euro per rad. Skall vi titta på dragningen hos mig klockan 3?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</w:rPr>
              <w:t xml:space="preserve">C’est deux euros la grille. </w:t>
            </w:r>
            <w:r w:rsidRPr="0030082A">
              <w:rPr>
                <w:sz w:val="40"/>
                <w:szCs w:val="40"/>
                <w:lang w:val="en-US"/>
              </w:rPr>
              <w:t>On regarde le tirage chez moi à trois heures?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med nöje.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avec plaisir.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lastRenderedPageBreak/>
              <w:t>Jag sticker till tobaken med kenokupongen.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file au bureau de tabac pour le bulletin de Keno.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ses i eftermiddag!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À cet après-midi!</w:t>
            </w:r>
          </w:p>
        </w:tc>
      </w:tr>
      <w:tr w:rsidR="00050614" w:rsidRPr="0030082A" w:rsidTr="00A254FC"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ses i eftermiddag!</w:t>
            </w:r>
          </w:p>
        </w:tc>
        <w:tc>
          <w:tcPr>
            <w:tcW w:w="5103" w:type="dxa"/>
          </w:tcPr>
          <w:p w:rsidR="00050614" w:rsidRPr="0030082A" w:rsidRDefault="00050614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À cet aprèm!</w:t>
            </w: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0614"/>
    <w:rsid w:val="00050614"/>
    <w:rsid w:val="000566B0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5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1240</Characters>
  <Application>Microsoft Office Word</Application>
  <DocSecurity>0</DocSecurity>
  <Lines>10</Lines>
  <Paragraphs>2</Paragraphs>
  <ScaleCrop>false</ScaleCrop>
  <Company>Proaros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2013-12-31T12:35:00Z</dcterms:created>
  <dcterms:modified xsi:type="dcterms:W3CDTF">2013-12-31T12:40:00Z</dcterms:modified>
</cp:coreProperties>
</file>