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5A" w:rsidRDefault="0017485A" w:rsidP="0017485A">
      <w:pPr>
        <w:rPr>
          <w:lang w:val="en-US"/>
        </w:rPr>
      </w:pPr>
      <w:r>
        <w:rPr>
          <w:lang w:val="en-US"/>
        </w:rPr>
        <w:t>8372devinez les phobies suivantes:</w:t>
      </w:r>
    </w:p>
    <w:tbl>
      <w:tblPr>
        <w:tblStyle w:val="Tabellrutnt"/>
        <w:tblW w:w="10206" w:type="dxa"/>
        <w:tblLook w:val="04A0"/>
      </w:tblPr>
      <w:tblGrid>
        <w:gridCol w:w="2480"/>
        <w:gridCol w:w="2186"/>
        <w:gridCol w:w="1849"/>
        <w:gridCol w:w="1846"/>
        <w:gridCol w:w="1845"/>
      </w:tblGrid>
      <w:tr w:rsidR="00D525D6" w:rsidTr="00D525D6">
        <w:trPr>
          <w:trHeight w:val="454"/>
        </w:trPr>
        <w:tc>
          <w:tcPr>
            <w:tcW w:w="2487" w:type="dxa"/>
          </w:tcPr>
          <w:p w:rsidR="00D525D6" w:rsidRDefault="00D525D6" w:rsidP="00272DA5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si</w:t>
            </w:r>
            <w:proofErr w:type="gramEnd"/>
            <w:r>
              <w:rPr>
                <w:lang w:val="en-US"/>
              </w:rPr>
              <w:t xml:space="preserve"> on est.....................</w:t>
            </w:r>
          </w:p>
        </w:tc>
        <w:tc>
          <w:tcPr>
            <w:tcW w:w="8104" w:type="dxa"/>
            <w:gridSpan w:val="4"/>
          </w:tcPr>
          <w:p w:rsidR="00D525D6" w:rsidRDefault="00D525D6" w:rsidP="00272DA5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on</w:t>
            </w:r>
            <w:proofErr w:type="gramEnd"/>
            <w:r>
              <w:rPr>
                <w:lang w:val="en-US"/>
              </w:rPr>
              <w:t xml:space="preserve"> a peur......................</w:t>
            </w:r>
          </w:p>
        </w:tc>
      </w:tr>
      <w:tr w:rsidR="00D525D6" w:rsidTr="00D525D6">
        <w:trPr>
          <w:trHeight w:val="454"/>
        </w:trPr>
        <w:tc>
          <w:tcPr>
            <w:tcW w:w="2487" w:type="dxa"/>
          </w:tcPr>
          <w:p w:rsidR="00D525D6" w:rsidRDefault="00D525D6" w:rsidP="00272DA5">
            <w:pPr>
              <w:rPr>
                <w:lang w:val="en-US"/>
              </w:rPr>
            </w:pPr>
            <w:r>
              <w:rPr>
                <w:lang w:val="en-US"/>
              </w:rPr>
              <w:t>claustrophobe</w:t>
            </w:r>
          </w:p>
        </w:tc>
        <w:tc>
          <w:tcPr>
            <w:tcW w:w="2290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</w:tr>
      <w:tr w:rsidR="00D525D6" w:rsidTr="00D525D6">
        <w:trPr>
          <w:trHeight w:val="454"/>
        </w:trPr>
        <w:tc>
          <w:tcPr>
            <w:tcW w:w="2487" w:type="dxa"/>
          </w:tcPr>
          <w:p w:rsidR="00D525D6" w:rsidRDefault="00D525D6" w:rsidP="00272DA5">
            <w:pPr>
              <w:rPr>
                <w:lang w:val="en-US"/>
              </w:rPr>
            </w:pPr>
            <w:r>
              <w:rPr>
                <w:lang w:val="en-US"/>
              </w:rPr>
              <w:t>agoraphobe</w:t>
            </w:r>
          </w:p>
        </w:tc>
        <w:tc>
          <w:tcPr>
            <w:tcW w:w="2290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</w:tr>
      <w:tr w:rsidR="00D525D6" w:rsidTr="00D525D6">
        <w:trPr>
          <w:trHeight w:val="454"/>
        </w:trPr>
        <w:tc>
          <w:tcPr>
            <w:tcW w:w="2487" w:type="dxa"/>
          </w:tcPr>
          <w:p w:rsidR="00D525D6" w:rsidRDefault="00D525D6" w:rsidP="00272DA5">
            <w:pPr>
              <w:rPr>
                <w:lang w:val="en-US"/>
              </w:rPr>
            </w:pPr>
            <w:r>
              <w:rPr>
                <w:lang w:val="en-US"/>
              </w:rPr>
              <w:t>ailurophobe</w:t>
            </w:r>
          </w:p>
        </w:tc>
        <w:tc>
          <w:tcPr>
            <w:tcW w:w="2290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</w:tr>
      <w:tr w:rsidR="00D525D6" w:rsidTr="00D525D6">
        <w:trPr>
          <w:trHeight w:val="454"/>
        </w:trPr>
        <w:tc>
          <w:tcPr>
            <w:tcW w:w="2487" w:type="dxa"/>
          </w:tcPr>
          <w:p w:rsidR="00D525D6" w:rsidRDefault="00D525D6" w:rsidP="00272DA5">
            <w:pPr>
              <w:rPr>
                <w:lang w:val="en-US"/>
              </w:rPr>
            </w:pPr>
            <w:r>
              <w:rPr>
                <w:lang w:val="en-US"/>
              </w:rPr>
              <w:t>cynophobe</w:t>
            </w:r>
          </w:p>
        </w:tc>
        <w:tc>
          <w:tcPr>
            <w:tcW w:w="2290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</w:tr>
      <w:tr w:rsidR="00D525D6" w:rsidTr="00D525D6">
        <w:trPr>
          <w:trHeight w:val="454"/>
        </w:trPr>
        <w:tc>
          <w:tcPr>
            <w:tcW w:w="2487" w:type="dxa"/>
          </w:tcPr>
          <w:p w:rsidR="00D525D6" w:rsidRDefault="00D525D6" w:rsidP="00272DA5">
            <w:pPr>
              <w:rPr>
                <w:lang w:val="en-US"/>
              </w:rPr>
            </w:pPr>
            <w:r>
              <w:rPr>
                <w:lang w:val="en-US"/>
              </w:rPr>
              <w:t>xénophobe</w:t>
            </w:r>
          </w:p>
        </w:tc>
        <w:tc>
          <w:tcPr>
            <w:tcW w:w="2290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</w:tr>
      <w:tr w:rsidR="00D525D6" w:rsidTr="00D525D6">
        <w:trPr>
          <w:trHeight w:val="454"/>
        </w:trPr>
        <w:tc>
          <w:tcPr>
            <w:tcW w:w="2487" w:type="dxa"/>
          </w:tcPr>
          <w:p w:rsidR="00D525D6" w:rsidRDefault="00D525D6" w:rsidP="00272DA5">
            <w:pPr>
              <w:rPr>
                <w:lang w:val="en-US"/>
              </w:rPr>
            </w:pPr>
            <w:r>
              <w:rPr>
                <w:lang w:val="en-US"/>
              </w:rPr>
              <w:t>arachnophobe</w:t>
            </w:r>
          </w:p>
        </w:tc>
        <w:tc>
          <w:tcPr>
            <w:tcW w:w="2290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</w:tr>
      <w:tr w:rsidR="00D525D6" w:rsidTr="00D525D6">
        <w:trPr>
          <w:trHeight w:val="454"/>
        </w:trPr>
        <w:tc>
          <w:tcPr>
            <w:tcW w:w="2487" w:type="dxa"/>
          </w:tcPr>
          <w:p w:rsidR="00D525D6" w:rsidRDefault="00D525D6" w:rsidP="00272DA5">
            <w:pPr>
              <w:rPr>
                <w:lang w:val="en-US"/>
              </w:rPr>
            </w:pPr>
            <w:r>
              <w:rPr>
                <w:lang w:val="en-US"/>
              </w:rPr>
              <w:t>basophobe</w:t>
            </w:r>
          </w:p>
        </w:tc>
        <w:tc>
          <w:tcPr>
            <w:tcW w:w="2290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</w:tr>
      <w:tr w:rsidR="00D525D6" w:rsidTr="00D525D6">
        <w:trPr>
          <w:trHeight w:val="454"/>
        </w:trPr>
        <w:tc>
          <w:tcPr>
            <w:tcW w:w="2487" w:type="dxa"/>
          </w:tcPr>
          <w:p w:rsidR="00D525D6" w:rsidRDefault="00D525D6" w:rsidP="00272DA5">
            <w:pPr>
              <w:rPr>
                <w:lang w:val="en-US"/>
              </w:rPr>
            </w:pPr>
            <w:r>
              <w:rPr>
                <w:lang w:val="en-US"/>
              </w:rPr>
              <w:t>germanophobe</w:t>
            </w:r>
          </w:p>
        </w:tc>
        <w:tc>
          <w:tcPr>
            <w:tcW w:w="2290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</w:tr>
      <w:tr w:rsidR="00D525D6" w:rsidTr="00D525D6">
        <w:trPr>
          <w:trHeight w:val="454"/>
        </w:trPr>
        <w:tc>
          <w:tcPr>
            <w:tcW w:w="2487" w:type="dxa"/>
          </w:tcPr>
          <w:p w:rsidR="00D525D6" w:rsidRDefault="00D525D6" w:rsidP="00272DA5">
            <w:pPr>
              <w:rPr>
                <w:lang w:val="en-US"/>
              </w:rPr>
            </w:pPr>
            <w:r>
              <w:rPr>
                <w:lang w:val="en-US"/>
              </w:rPr>
              <w:t>acrophobe</w:t>
            </w:r>
          </w:p>
        </w:tc>
        <w:tc>
          <w:tcPr>
            <w:tcW w:w="2290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</w:tr>
      <w:tr w:rsidR="00D525D6" w:rsidTr="00D525D6">
        <w:trPr>
          <w:trHeight w:val="454"/>
        </w:trPr>
        <w:tc>
          <w:tcPr>
            <w:tcW w:w="2487" w:type="dxa"/>
          </w:tcPr>
          <w:p w:rsidR="00D525D6" w:rsidRDefault="00D525D6" w:rsidP="00272DA5">
            <w:pPr>
              <w:rPr>
                <w:lang w:val="en-US"/>
              </w:rPr>
            </w:pPr>
            <w:r>
              <w:rPr>
                <w:lang w:val="en-US"/>
              </w:rPr>
              <w:t>aquaphobe</w:t>
            </w:r>
          </w:p>
        </w:tc>
        <w:tc>
          <w:tcPr>
            <w:tcW w:w="2290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</w:tr>
      <w:tr w:rsidR="00D525D6" w:rsidTr="00D525D6">
        <w:trPr>
          <w:trHeight w:val="454"/>
        </w:trPr>
        <w:tc>
          <w:tcPr>
            <w:tcW w:w="2487" w:type="dxa"/>
          </w:tcPr>
          <w:p w:rsidR="00D525D6" w:rsidRDefault="00D525D6" w:rsidP="00272DA5">
            <w:pPr>
              <w:rPr>
                <w:lang w:val="en-US"/>
              </w:rPr>
            </w:pPr>
            <w:r>
              <w:rPr>
                <w:lang w:val="en-US"/>
              </w:rPr>
              <w:t>paraskevidékatriaphobe</w:t>
            </w:r>
          </w:p>
        </w:tc>
        <w:tc>
          <w:tcPr>
            <w:tcW w:w="2290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</w:tr>
      <w:tr w:rsidR="00D525D6" w:rsidTr="00D525D6">
        <w:trPr>
          <w:trHeight w:val="454"/>
        </w:trPr>
        <w:tc>
          <w:tcPr>
            <w:tcW w:w="2487" w:type="dxa"/>
          </w:tcPr>
          <w:p w:rsidR="00D525D6" w:rsidRDefault="00D525D6" w:rsidP="00272DA5">
            <w:pPr>
              <w:rPr>
                <w:lang w:val="en-US"/>
              </w:rPr>
            </w:pPr>
            <w:r>
              <w:rPr>
                <w:lang w:val="en-US"/>
              </w:rPr>
              <w:t>zoophobe</w:t>
            </w:r>
          </w:p>
        </w:tc>
        <w:tc>
          <w:tcPr>
            <w:tcW w:w="2290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</w:tr>
      <w:tr w:rsidR="00D525D6" w:rsidTr="00D525D6">
        <w:trPr>
          <w:trHeight w:val="454"/>
        </w:trPr>
        <w:tc>
          <w:tcPr>
            <w:tcW w:w="2487" w:type="dxa"/>
          </w:tcPr>
          <w:p w:rsidR="00D525D6" w:rsidRDefault="00D525D6" w:rsidP="00272DA5">
            <w:pPr>
              <w:rPr>
                <w:lang w:val="en-US"/>
              </w:rPr>
            </w:pPr>
            <w:r>
              <w:rPr>
                <w:lang w:val="en-US"/>
              </w:rPr>
              <w:t>basophobe</w:t>
            </w:r>
          </w:p>
        </w:tc>
        <w:tc>
          <w:tcPr>
            <w:tcW w:w="2290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</w:tr>
      <w:tr w:rsidR="00D525D6" w:rsidTr="00D525D6">
        <w:trPr>
          <w:trHeight w:val="454"/>
        </w:trPr>
        <w:tc>
          <w:tcPr>
            <w:tcW w:w="2487" w:type="dxa"/>
          </w:tcPr>
          <w:p w:rsidR="00D525D6" w:rsidRDefault="00D525D6" w:rsidP="00D525D6">
            <w:pPr>
              <w:rPr>
                <w:lang w:val="en-US"/>
              </w:rPr>
            </w:pPr>
            <w:r>
              <w:rPr>
                <w:lang w:val="en-US"/>
              </w:rPr>
              <w:t>agalmattorémaphobe</w:t>
            </w:r>
          </w:p>
        </w:tc>
        <w:tc>
          <w:tcPr>
            <w:tcW w:w="2290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</w:tr>
      <w:tr w:rsidR="00D525D6" w:rsidTr="00D525D6">
        <w:trPr>
          <w:trHeight w:val="454"/>
        </w:trPr>
        <w:tc>
          <w:tcPr>
            <w:tcW w:w="2487" w:type="dxa"/>
          </w:tcPr>
          <w:p w:rsidR="00D525D6" w:rsidRDefault="00D525D6" w:rsidP="00272DA5">
            <w:pPr>
              <w:rPr>
                <w:lang w:val="en-US"/>
              </w:rPr>
            </w:pPr>
            <w:r>
              <w:rPr>
                <w:lang w:val="en-US"/>
              </w:rPr>
              <w:t>simiéophobe</w:t>
            </w:r>
          </w:p>
        </w:tc>
        <w:tc>
          <w:tcPr>
            <w:tcW w:w="2290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</w:tr>
      <w:tr w:rsidR="00D525D6" w:rsidTr="00D525D6">
        <w:trPr>
          <w:trHeight w:val="454"/>
        </w:trPr>
        <w:tc>
          <w:tcPr>
            <w:tcW w:w="2487" w:type="dxa"/>
          </w:tcPr>
          <w:p w:rsidR="00D525D6" w:rsidRDefault="00D525D6" w:rsidP="00272DA5">
            <w:pPr>
              <w:rPr>
                <w:lang w:val="en-US"/>
              </w:rPr>
            </w:pPr>
            <w:r>
              <w:rPr>
                <w:lang w:val="en-US"/>
              </w:rPr>
              <w:t>fibulophobe</w:t>
            </w:r>
          </w:p>
        </w:tc>
        <w:tc>
          <w:tcPr>
            <w:tcW w:w="2290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</w:tr>
      <w:tr w:rsidR="00D525D6" w:rsidTr="00D525D6">
        <w:trPr>
          <w:trHeight w:val="454"/>
        </w:trPr>
        <w:tc>
          <w:tcPr>
            <w:tcW w:w="2487" w:type="dxa"/>
          </w:tcPr>
          <w:p w:rsidR="00D525D6" w:rsidRDefault="00D525D6" w:rsidP="00272DA5">
            <w:pPr>
              <w:rPr>
                <w:lang w:val="en-US"/>
              </w:rPr>
            </w:pPr>
            <w:r>
              <w:rPr>
                <w:lang w:val="en-US"/>
              </w:rPr>
              <w:t>kainosphèrophobe</w:t>
            </w:r>
          </w:p>
        </w:tc>
        <w:tc>
          <w:tcPr>
            <w:tcW w:w="2290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</w:tr>
      <w:tr w:rsidR="00D525D6" w:rsidTr="00D525D6">
        <w:trPr>
          <w:trHeight w:val="454"/>
        </w:trPr>
        <w:tc>
          <w:tcPr>
            <w:tcW w:w="2487" w:type="dxa"/>
          </w:tcPr>
          <w:p w:rsidR="00D525D6" w:rsidRDefault="00D525D6" w:rsidP="00272DA5">
            <w:pPr>
              <w:rPr>
                <w:lang w:val="en-US"/>
              </w:rPr>
            </w:pPr>
            <w:r>
              <w:rPr>
                <w:lang w:val="en-US"/>
              </w:rPr>
              <w:t>gynophobe</w:t>
            </w:r>
          </w:p>
        </w:tc>
        <w:tc>
          <w:tcPr>
            <w:tcW w:w="2290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</w:tr>
      <w:tr w:rsidR="00D525D6" w:rsidTr="00D525D6">
        <w:trPr>
          <w:trHeight w:val="454"/>
        </w:trPr>
        <w:tc>
          <w:tcPr>
            <w:tcW w:w="2487" w:type="dxa"/>
          </w:tcPr>
          <w:p w:rsidR="00D525D6" w:rsidRDefault="00D525D6" w:rsidP="00272DA5">
            <w:pPr>
              <w:rPr>
                <w:lang w:val="en-US"/>
              </w:rPr>
            </w:pPr>
            <w:r>
              <w:rPr>
                <w:lang w:val="en-US"/>
              </w:rPr>
              <w:t>nyctophobe</w:t>
            </w:r>
          </w:p>
        </w:tc>
        <w:tc>
          <w:tcPr>
            <w:tcW w:w="2290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</w:tr>
      <w:tr w:rsidR="00D525D6" w:rsidTr="00D525D6">
        <w:trPr>
          <w:trHeight w:val="454"/>
        </w:trPr>
        <w:tc>
          <w:tcPr>
            <w:tcW w:w="2487" w:type="dxa"/>
          </w:tcPr>
          <w:p w:rsidR="00D525D6" w:rsidRDefault="00D525D6" w:rsidP="00272DA5">
            <w:pPr>
              <w:rPr>
                <w:lang w:val="en-US"/>
              </w:rPr>
            </w:pPr>
            <w:r>
              <w:rPr>
                <w:lang w:val="en-US"/>
              </w:rPr>
              <w:t>bellenophobe</w:t>
            </w:r>
          </w:p>
        </w:tc>
        <w:tc>
          <w:tcPr>
            <w:tcW w:w="2290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</w:tr>
      <w:tr w:rsidR="00D525D6" w:rsidTr="00D525D6">
        <w:trPr>
          <w:trHeight w:val="454"/>
        </w:trPr>
        <w:tc>
          <w:tcPr>
            <w:tcW w:w="2487" w:type="dxa"/>
          </w:tcPr>
          <w:p w:rsidR="00D525D6" w:rsidRDefault="00D525D6" w:rsidP="00272DA5">
            <w:pPr>
              <w:rPr>
                <w:lang w:val="en-US"/>
              </w:rPr>
            </w:pPr>
            <w:r>
              <w:rPr>
                <w:lang w:val="en-US"/>
              </w:rPr>
              <w:t>œnophobe</w:t>
            </w:r>
          </w:p>
        </w:tc>
        <w:tc>
          <w:tcPr>
            <w:tcW w:w="2290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</w:tr>
      <w:tr w:rsidR="00D525D6" w:rsidTr="00D525D6">
        <w:trPr>
          <w:trHeight w:val="454"/>
        </w:trPr>
        <w:tc>
          <w:tcPr>
            <w:tcW w:w="2487" w:type="dxa"/>
          </w:tcPr>
          <w:p w:rsidR="00D525D6" w:rsidRDefault="00D525D6" w:rsidP="00272DA5">
            <w:pPr>
              <w:rPr>
                <w:lang w:val="en-US"/>
              </w:rPr>
            </w:pPr>
            <w:r>
              <w:rPr>
                <w:lang w:val="en-US"/>
              </w:rPr>
              <w:t>luxophobe</w:t>
            </w:r>
          </w:p>
        </w:tc>
        <w:tc>
          <w:tcPr>
            <w:tcW w:w="2290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</w:tr>
      <w:tr w:rsidR="00D525D6" w:rsidTr="00D525D6">
        <w:trPr>
          <w:trHeight w:val="454"/>
        </w:trPr>
        <w:tc>
          <w:tcPr>
            <w:tcW w:w="2487" w:type="dxa"/>
          </w:tcPr>
          <w:p w:rsidR="00D525D6" w:rsidRDefault="00D525D6" w:rsidP="00272DA5">
            <w:pPr>
              <w:rPr>
                <w:lang w:val="en-US"/>
              </w:rPr>
            </w:pPr>
            <w:r>
              <w:rPr>
                <w:lang w:val="en-US"/>
              </w:rPr>
              <w:t>pisciphobe</w:t>
            </w:r>
          </w:p>
        </w:tc>
        <w:tc>
          <w:tcPr>
            <w:tcW w:w="2290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</w:tr>
      <w:tr w:rsidR="00D525D6" w:rsidTr="00D525D6">
        <w:trPr>
          <w:trHeight w:val="454"/>
        </w:trPr>
        <w:tc>
          <w:tcPr>
            <w:tcW w:w="2487" w:type="dxa"/>
          </w:tcPr>
          <w:p w:rsidR="00D525D6" w:rsidRDefault="00D525D6" w:rsidP="00272DA5">
            <w:pPr>
              <w:rPr>
                <w:lang w:val="en-US"/>
              </w:rPr>
            </w:pPr>
            <w:r>
              <w:rPr>
                <w:lang w:val="en-US"/>
              </w:rPr>
              <w:t>phobophobe</w:t>
            </w:r>
          </w:p>
        </w:tc>
        <w:tc>
          <w:tcPr>
            <w:tcW w:w="2290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</w:tr>
      <w:tr w:rsidR="00D525D6" w:rsidTr="00D525D6">
        <w:trPr>
          <w:trHeight w:val="454"/>
        </w:trPr>
        <w:tc>
          <w:tcPr>
            <w:tcW w:w="2487" w:type="dxa"/>
          </w:tcPr>
          <w:p w:rsidR="00D525D6" w:rsidRDefault="00D525D6" w:rsidP="00272DA5">
            <w:pPr>
              <w:rPr>
                <w:lang w:val="en-US"/>
              </w:rPr>
            </w:pPr>
            <w:r>
              <w:rPr>
                <w:lang w:val="en-US"/>
              </w:rPr>
              <w:t>hedenophobe</w:t>
            </w:r>
          </w:p>
        </w:tc>
        <w:tc>
          <w:tcPr>
            <w:tcW w:w="2290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</w:tr>
      <w:tr w:rsidR="00D525D6" w:rsidTr="00D525D6">
        <w:trPr>
          <w:trHeight w:val="454"/>
        </w:trPr>
        <w:tc>
          <w:tcPr>
            <w:tcW w:w="2487" w:type="dxa"/>
          </w:tcPr>
          <w:p w:rsidR="00D525D6" w:rsidRDefault="00D525D6" w:rsidP="00272DA5">
            <w:pPr>
              <w:rPr>
                <w:lang w:val="en-US"/>
              </w:rPr>
            </w:pPr>
            <w:r>
              <w:rPr>
                <w:lang w:val="en-US"/>
              </w:rPr>
              <w:t>anglophobe</w:t>
            </w:r>
          </w:p>
        </w:tc>
        <w:tc>
          <w:tcPr>
            <w:tcW w:w="2290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</w:tr>
      <w:tr w:rsidR="00D525D6" w:rsidTr="00D525D6">
        <w:trPr>
          <w:trHeight w:val="454"/>
        </w:trPr>
        <w:tc>
          <w:tcPr>
            <w:tcW w:w="2487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2290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</w:tr>
      <w:tr w:rsidR="00D525D6" w:rsidTr="00D525D6">
        <w:trPr>
          <w:trHeight w:val="454"/>
        </w:trPr>
        <w:tc>
          <w:tcPr>
            <w:tcW w:w="2487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2290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</w:tr>
      <w:tr w:rsidR="00D525D6" w:rsidTr="00D525D6">
        <w:trPr>
          <w:trHeight w:val="454"/>
        </w:trPr>
        <w:tc>
          <w:tcPr>
            <w:tcW w:w="2487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2290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</w:tr>
      <w:tr w:rsidR="00D525D6" w:rsidTr="00D525D6">
        <w:trPr>
          <w:trHeight w:val="454"/>
        </w:trPr>
        <w:tc>
          <w:tcPr>
            <w:tcW w:w="2487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2290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</w:tr>
      <w:tr w:rsidR="00D525D6" w:rsidTr="00D525D6">
        <w:trPr>
          <w:trHeight w:val="454"/>
        </w:trPr>
        <w:tc>
          <w:tcPr>
            <w:tcW w:w="2487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2290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</w:tr>
      <w:tr w:rsidR="00D525D6" w:rsidTr="00D525D6">
        <w:trPr>
          <w:trHeight w:val="454"/>
        </w:trPr>
        <w:tc>
          <w:tcPr>
            <w:tcW w:w="2487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2290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</w:tr>
      <w:tr w:rsidR="00D525D6" w:rsidTr="00D525D6">
        <w:trPr>
          <w:trHeight w:val="454"/>
        </w:trPr>
        <w:tc>
          <w:tcPr>
            <w:tcW w:w="2487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2290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</w:tr>
      <w:tr w:rsidR="00D525D6" w:rsidTr="00D525D6">
        <w:trPr>
          <w:trHeight w:val="454"/>
        </w:trPr>
        <w:tc>
          <w:tcPr>
            <w:tcW w:w="2487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2290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</w:tr>
      <w:tr w:rsidR="00D525D6" w:rsidTr="00D525D6">
        <w:trPr>
          <w:trHeight w:val="454"/>
        </w:trPr>
        <w:tc>
          <w:tcPr>
            <w:tcW w:w="2487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2290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</w:tr>
      <w:tr w:rsidR="00D525D6" w:rsidTr="00D525D6">
        <w:trPr>
          <w:trHeight w:val="454"/>
        </w:trPr>
        <w:tc>
          <w:tcPr>
            <w:tcW w:w="2487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2290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</w:tr>
      <w:tr w:rsidR="00D525D6" w:rsidTr="00D525D6">
        <w:trPr>
          <w:trHeight w:val="454"/>
        </w:trPr>
        <w:tc>
          <w:tcPr>
            <w:tcW w:w="2487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2290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</w:tr>
      <w:tr w:rsidR="00D525D6" w:rsidTr="00D525D6">
        <w:trPr>
          <w:trHeight w:val="454"/>
        </w:trPr>
        <w:tc>
          <w:tcPr>
            <w:tcW w:w="2487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2290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</w:tr>
      <w:tr w:rsidR="00D525D6" w:rsidTr="00D525D6">
        <w:trPr>
          <w:trHeight w:val="454"/>
        </w:trPr>
        <w:tc>
          <w:tcPr>
            <w:tcW w:w="2487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2290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  <w:tc>
          <w:tcPr>
            <w:tcW w:w="1938" w:type="dxa"/>
          </w:tcPr>
          <w:p w:rsidR="00D525D6" w:rsidRDefault="00D525D6" w:rsidP="00272DA5">
            <w:pPr>
              <w:rPr>
                <w:lang w:val="en-US"/>
              </w:rPr>
            </w:pPr>
          </w:p>
        </w:tc>
      </w:tr>
    </w:tbl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7485A"/>
    <w:rsid w:val="000566B0"/>
    <w:rsid w:val="0017485A"/>
    <w:rsid w:val="003642C5"/>
    <w:rsid w:val="00461DE2"/>
    <w:rsid w:val="004D335D"/>
    <w:rsid w:val="00AD7EE5"/>
    <w:rsid w:val="00D525D6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85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74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</Words>
  <Characters>523</Characters>
  <Application>Microsoft Office Word</Application>
  <DocSecurity>0</DocSecurity>
  <Lines>4</Lines>
  <Paragraphs>1</Paragraphs>
  <ScaleCrop>false</ScaleCrop>
  <Company>Proaros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2</cp:revision>
  <dcterms:created xsi:type="dcterms:W3CDTF">2013-12-25T13:20:00Z</dcterms:created>
  <dcterms:modified xsi:type="dcterms:W3CDTF">2013-12-25T13:26:00Z</dcterms:modified>
</cp:coreProperties>
</file>