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93"/>
        <w:gridCol w:w="2410"/>
        <w:gridCol w:w="283"/>
        <w:gridCol w:w="2835"/>
        <w:gridCol w:w="2585"/>
      </w:tblGrid>
      <w:tr w:rsidR="00897D6E" w:rsidRPr="00897D6E" w:rsidTr="00897D6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venir=att komma i presens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sais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viens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sais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viens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sait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vient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sait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vient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savons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venons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savez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venez</w:t>
            </w:r>
          </w:p>
        </w:tc>
      </w:tr>
      <w:tr w:rsidR="00897D6E" w:rsidRPr="00897D6E" w:rsidTr="00897D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savent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kommer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viennent</w:t>
            </w:r>
          </w:p>
        </w:tc>
      </w:tr>
    </w:tbl>
    <w:p w:rsidR="00897D6E" w:rsidRPr="00897D6E" w:rsidRDefault="00897D6E" w:rsidP="00897D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03"/>
        <w:gridCol w:w="5103"/>
      </w:tblGrid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kommer du på torsdag?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viens jeudi?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mes amis viennent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je ne sais pas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 ne savez rien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ne sait jamais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elle vient avec un cousin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sz w:val="36"/>
                <w:szCs w:val="36"/>
                <w:lang w:val="en-US"/>
              </w:rPr>
              <w:t>varifrån</w:t>
            </w:r>
            <w:proofErr w:type="gramEnd"/>
            <w:r w:rsidRPr="00897D6E">
              <w:rPr>
                <w:sz w:val="36"/>
                <w:szCs w:val="36"/>
                <w:lang w:val="en-US"/>
              </w:rPr>
              <w:t xml:space="preserve"> kommer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venez d’où?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mes élèves ne savent pas nager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vient tout à l’heure/nous venons tout à l’heure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nous savons tout/on sait tout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un malheur ne vient jamais seul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ils savent que vous venez </w:t>
            </w:r>
          </w:p>
        </w:tc>
      </w:tr>
    </w:tbl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5"/>
        <w:gridCol w:w="2268"/>
        <w:gridCol w:w="283"/>
        <w:gridCol w:w="2835"/>
        <w:gridCol w:w="2585"/>
      </w:tblGrid>
      <w:tr w:rsidR="00897D6E" w:rsidRPr="00897D6E" w:rsidTr="00897D6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lastRenderedPageBreak/>
              <w:t>voir=att se i presens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vouloir=att vilja (ha) i presens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vois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veux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vois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veux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voit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veut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voit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veut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voyons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voulons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voyez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voulez</w:t>
            </w:r>
          </w:p>
        </w:tc>
      </w:tr>
      <w:tr w:rsidR="00897D6E" w:rsidRPr="00897D6E" w:rsidTr="00897D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voient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vill (ha)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veulent</w:t>
            </w:r>
          </w:p>
        </w:tc>
      </w:tr>
    </w:tbl>
    <w:p w:rsidR="00897D6E" w:rsidRPr="00897D6E" w:rsidRDefault="00897D6E" w:rsidP="00897D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03"/>
        <w:gridCol w:w="5103"/>
      </w:tblGrid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ser du något i kikaren?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vois quelque chose dans les jumelles?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mes parents voient tout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ils veulent que je me couche à 20 heures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vill du att jag hjälper dig?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veux que je t’aide?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sz w:val="36"/>
                <w:szCs w:val="36"/>
                <w:lang w:val="en-US"/>
              </w:rPr>
              <w:t>vill</w:t>
            </w:r>
            <w:proofErr w:type="gramEnd"/>
            <w:r w:rsidRPr="00897D6E">
              <w:rPr>
                <w:sz w:val="36"/>
                <w:szCs w:val="36"/>
                <w:lang w:val="en-US"/>
              </w:rPr>
              <w:t xml:space="preserve"> ni betala?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voulez payer?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je vois souvent ton père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ne voit rien/nous ne voyons rien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 veut arrêter de fumer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ser ni ofta min morbror?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voyez souvent mon oncle?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veut des garanties/nous voulons des garanties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sz w:val="36"/>
                <w:szCs w:val="36"/>
              </w:rPr>
              <w:t>vad ser hon?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qu’elle voit?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ne veux rien savoir</w:t>
            </w:r>
          </w:p>
        </w:tc>
      </w:tr>
    </w:tbl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p w:rsidR="00897D6E" w:rsidRPr="00897D6E" w:rsidRDefault="00897D6E" w:rsidP="00897D6E">
      <w:pPr>
        <w:rPr>
          <w:sz w:val="36"/>
          <w:szCs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2410"/>
        <w:gridCol w:w="567"/>
        <w:gridCol w:w="2410"/>
        <w:gridCol w:w="2443"/>
      </w:tblGrid>
      <w:tr w:rsidR="00897D6E" w:rsidRPr="00897D6E" w:rsidTr="00897D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lastRenderedPageBreak/>
              <w:t>croire=att tro i presens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pouvoir=att kunna i presens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crois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je peux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crois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du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</w:rPr>
              <w:t xml:space="preserve"> peux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croit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han/hon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il/elle peut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croit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vi/man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on peut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croyons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vi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nous pouvons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croyez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ni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vous pouvez</w:t>
            </w:r>
          </w:p>
        </w:tc>
      </w:tr>
      <w:tr w:rsidR="00897D6E" w:rsidRPr="00897D6E" w:rsidTr="00897D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tror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croient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kan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</w:rPr>
            </w:pPr>
            <w:r w:rsidRPr="00897D6E">
              <w:rPr>
                <w:color w:val="FFFFFF" w:themeColor="background1"/>
                <w:sz w:val="36"/>
                <w:szCs w:val="36"/>
              </w:rPr>
              <w:t>ils peuvent</w:t>
            </w:r>
          </w:p>
        </w:tc>
      </w:tr>
    </w:tbl>
    <w:p w:rsidR="00897D6E" w:rsidRPr="00897D6E" w:rsidRDefault="00897D6E" w:rsidP="00897D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03"/>
        <w:gridCol w:w="5103"/>
      </w:tblGrid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je crois que tu peux gagner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sz w:val="36"/>
                <w:szCs w:val="36"/>
                <w:lang w:val="en-US"/>
              </w:rPr>
              <w:t>kan</w:t>
            </w:r>
            <w:proofErr w:type="gramEnd"/>
            <w:r w:rsidRPr="00897D6E">
              <w:rPr>
                <w:sz w:val="36"/>
                <w:szCs w:val="36"/>
                <w:lang w:val="en-US"/>
              </w:rPr>
              <w:t xml:space="preserve"> jag (få) prova?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je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peux essayer?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croyez tout ce qu’il dit?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croit savoir/nous croyons savoir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sz w:val="36"/>
                <w:szCs w:val="36"/>
                <w:lang w:val="en-US"/>
              </w:rPr>
              <w:t>kan</w:t>
            </w:r>
            <w:proofErr w:type="gramEnd"/>
            <w:r w:rsidRPr="00897D6E">
              <w:rPr>
                <w:sz w:val="36"/>
                <w:szCs w:val="36"/>
                <w:lang w:val="en-US"/>
              </w:rPr>
              <w:t xml:space="preserve"> du hjälpa mig?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peux m’aider?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kan ni stänga fönstret tack?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pouvez fermer la fenêtre, s’il vous plaît?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r w:rsidRPr="00897D6E">
              <w:rPr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ils croient que vous chantez bien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97D6E">
              <w:rPr>
                <w:sz w:val="36"/>
                <w:szCs w:val="36"/>
              </w:rPr>
              <w:t>tror du att det är falskt?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gramStart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gramEnd"/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 xml:space="preserve"> crois que c’est faux?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elle ne me croit pas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on peut comprendre/nous pouvons comprendre</w:t>
            </w:r>
          </w:p>
        </w:tc>
      </w:tr>
      <w:tr w:rsidR="00897D6E" w:rsidRPr="00897D6E" w:rsidTr="00897D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897D6E">
              <w:rPr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6E" w:rsidRPr="00897D6E" w:rsidRDefault="00897D6E" w:rsidP="00897D6E">
            <w:pPr>
              <w:spacing w:after="0" w:line="240" w:lineRule="auto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897D6E">
              <w:rPr>
                <w:color w:val="FFFFFF" w:themeColor="background1"/>
                <w:sz w:val="36"/>
                <w:szCs w:val="36"/>
                <w:lang w:val="en-US"/>
              </w:rPr>
              <w:t>je te crois</w:t>
            </w:r>
          </w:p>
        </w:tc>
      </w:tr>
    </w:tbl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897D6E" w:rsidRPr="00897D6E" w:rsidRDefault="00897D6E" w:rsidP="00897D6E">
      <w:pPr>
        <w:rPr>
          <w:sz w:val="36"/>
          <w:szCs w:val="36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7D6E"/>
    <w:rsid w:val="000566B0"/>
    <w:rsid w:val="003642C5"/>
    <w:rsid w:val="00461DE2"/>
    <w:rsid w:val="00897D6E"/>
    <w:rsid w:val="00AD7EE5"/>
    <w:rsid w:val="00E17E69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7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2469</Characters>
  <Application>Microsoft Office Word</Application>
  <DocSecurity>0</DocSecurity>
  <Lines>20</Lines>
  <Paragraphs>5</Paragraphs>
  <ScaleCrop>false</ScaleCrop>
  <Company>Proaros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2014-02-11T05:04:00Z</dcterms:created>
  <dcterms:modified xsi:type="dcterms:W3CDTF">2014-02-11T05:04:00Z</dcterms:modified>
</cp:coreProperties>
</file>