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E8" w:rsidRPr="00D169E8" w:rsidRDefault="00D169E8" w:rsidP="00D169E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fr-FR" w:eastAsia="sv-SE"/>
        </w:rPr>
      </w:pPr>
      <w:r>
        <w:rPr>
          <w:rFonts w:ascii="Arial" w:eastAsia="Times New Roman" w:hAnsi="Arial" w:cs="Arial"/>
          <w:b/>
          <w:bCs/>
          <w:sz w:val="36"/>
          <w:szCs w:val="36"/>
          <w:lang w:val="fr-FR" w:eastAsia="sv-SE"/>
        </w:rPr>
        <w:t>9</w:t>
      </w:r>
      <w:r w:rsidR="00F42DA5">
        <w:rPr>
          <w:rFonts w:ascii="Arial" w:eastAsia="Times New Roman" w:hAnsi="Arial" w:cs="Arial"/>
          <w:b/>
          <w:bCs/>
          <w:sz w:val="36"/>
          <w:szCs w:val="36"/>
          <w:lang w:val="fr-FR" w:eastAsia="sv-SE"/>
        </w:rPr>
        <w:t>100</w:t>
      </w:r>
      <w:r w:rsidRPr="00D169E8">
        <w:rPr>
          <w:rFonts w:ascii="Arial" w:eastAsia="Times New Roman" w:hAnsi="Arial" w:cs="Arial"/>
          <w:b/>
          <w:bCs/>
          <w:sz w:val="36"/>
          <w:szCs w:val="36"/>
          <w:lang w:val="fr-FR" w:eastAsia="sv-SE"/>
        </w:rPr>
        <w:t>Et Moi Et Moi Et Moi</w:t>
      </w:r>
    </w:p>
    <w:p w:rsidR="00C62D83" w:rsidRPr="00D169E8" w:rsidRDefault="00D169E8" w:rsidP="00D169E8">
      <w:pPr>
        <w:rPr>
          <w:lang w:val="fr-FR"/>
        </w:rPr>
      </w:pPr>
      <w:bookmarkStart w:id="0" w:name="_GoBack"/>
      <w:bookmarkEnd w:id="0"/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t>Sept cent millions de chinois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moi, et moi, et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Avec ma vie, mon petit chez-moi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Mon mal de tête, mon point au foie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J'y pense et puis j'oublie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C'est la vie, c'est la vie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Quatre-vingt millions d'indonésiens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moi, et moi, et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Avec ma voiture et mon chien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Son Canigou quand il aboie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J'y pense et puis j'oublie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C'est la vie, c'est la vie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Trois ou quatre cent millions de noirs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moi, et moi, et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Qui vais au brunissoir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Au sauna pour perdre du poids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J'y pense et puis j'oublie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C'est la vie, c'est la vie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Trois cent millions de soviétiques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moi, et moi, et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Avec mes manies et mes tics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Dans mon petit lit en plume d'oie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J'y pense et puis j'oublie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C'est la vie, c'est la vie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Cinquante millions de gens imparfaits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moi, et moi, et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Qui regarde Catherine Langeais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A la télévision chez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J'y pense et puis j'oublie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C'est la vie, c'est la vie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Neuf cent millions de crève-la-faim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moi, et moi, et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Avec mon régime végétarien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tout le whisky que je m'envoie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J'y pense et puis j'oublie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C'est la vie, c'est la vie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Cinq cent millions de sud-américains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moi, et moi, et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Je suis tout nu dans mon bain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Avec une fille qui me nettoie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J'y pense et puis j'oublie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C'est la vie, c'est la vie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Cinquante millions de vietnamiens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moi, et moi, et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Le dimanche à la chasse au lapin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Avec mon fusil, je suis le roi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J'y pense et puis j'oublie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C'est la vie, c'est la vie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Cinq cent milliards de petits martiens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Et moi, et moi, et moi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Comme un con de parisien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J'attends mon chèque de fin de mois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J'y pense et puis j'oublie</w:t>
      </w:r>
      <w:r w:rsidRPr="00D169E8">
        <w:rPr>
          <w:rFonts w:ascii="Arial" w:eastAsia="Times New Roman" w:hAnsi="Arial" w:cs="Arial"/>
          <w:sz w:val="18"/>
          <w:szCs w:val="18"/>
          <w:lang w:val="fr-FR" w:eastAsia="sv-SE"/>
        </w:rPr>
        <w:br/>
        <w:t>C'est la vie, c'est la vie</w:t>
      </w:r>
    </w:p>
    <w:sectPr w:rsidR="00C62D83" w:rsidRPr="00D169E8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E8"/>
    <w:rsid w:val="0015649F"/>
    <w:rsid w:val="002B5FBD"/>
    <w:rsid w:val="007A2648"/>
    <w:rsid w:val="00C62D83"/>
    <w:rsid w:val="00D169E8"/>
    <w:rsid w:val="00F34042"/>
    <w:rsid w:val="00F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1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169E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1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169E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0639">
          <w:marLeft w:val="0"/>
          <w:marRight w:val="120"/>
          <w:marTop w:val="0"/>
          <w:marBottom w:val="0"/>
          <w:divBdr>
            <w:top w:val="single" w:sz="6" w:space="0" w:color="E8E8E8"/>
            <w:left w:val="single" w:sz="2" w:space="1" w:color="E8E8E8"/>
            <w:bottom w:val="single" w:sz="6" w:space="0" w:color="E8E8E8"/>
            <w:right w:val="single" w:sz="2" w:space="1" w:color="E8E8E8"/>
          </w:divBdr>
          <w:divsChild>
            <w:div w:id="19764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2014-02-05T16:07:00Z</dcterms:created>
  <dcterms:modified xsi:type="dcterms:W3CDTF">2014-02-05T16:20:00Z</dcterms:modified>
</cp:coreProperties>
</file>