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EC1FB0">
      <w:r>
        <w:t>9138exercicedialoguegrammaire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8"/>
        <w:gridCol w:w="5118"/>
      </w:tblGrid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bookmarkStart w:id="0" w:name="_GoBack" w:colFirst="0" w:colLast="1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har du sett Pierre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tu as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vu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Pierre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har du sett honom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tu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l’as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vu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ja, jag har sett honom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oui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, je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l’ai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vu</w:t>
            </w:r>
            <w:proofErr w:type="spellEnd"/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jag har förlorat min biljett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j’ai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perdu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mon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billet</w:t>
            </w:r>
            <w:proofErr w:type="spellEnd"/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jag har förlorat den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je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l’ai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perdu</w:t>
            </w:r>
            <w:proofErr w:type="spellEnd"/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har du förlorat den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tu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l’as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perdu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har ni pasta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vous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avez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des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pâtes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har ni det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vous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en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avez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ja, vi har det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oui, on en a/ oui, nous en avons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hon ska på bio i kväll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elle va au cinéma ce soir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hon ska dit i kväll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elle y va ce soir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ringer ni ofta till er dotter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vous téléphonez souvent à votre fille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ringer ni ofta till henne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vous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lui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téléphonez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souvent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ja, vi ringer henne ofta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oui, on lui téléphone souvent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väntar du på dina föräldrar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tu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attends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tes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parents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väntar du på dem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tu les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attends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ja, jag väntar på dem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oui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, je les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attends</w:t>
            </w:r>
            <w:proofErr w:type="spellEnd"/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hon drömmer om ett enastående bröllop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elle rêve d’un mariage extraordinaire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hon drömmer om det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elle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en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rêve</w:t>
            </w:r>
            <w:proofErr w:type="spellEnd"/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vi ringer er lärare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nous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appelons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votre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professeur</w:t>
            </w:r>
            <w:proofErr w:type="spellEnd"/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vi ringer honom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nous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l’appelons</w:t>
            </w:r>
            <w:proofErr w:type="spellEnd"/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stjäl du godis av eleverna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tu voles des bonbons aux élèves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stjäl du det av dem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tu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leur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en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voles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ja, jag stjäl det av dem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oui, je leur en vole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förstår ni svenska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vous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comprenez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le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suédois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förstår ni det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vous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le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comprenez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ja, vi förstår det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oui, on le comprend / nous le comprenons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han äter mycket glass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il mange beaucoup de glace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han äter mycket av det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il en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mange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beaucoup</w:t>
            </w:r>
            <w:proofErr w:type="spellEnd"/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han arbetar i Fagersta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il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travaille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à Fagersta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han arbetar där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il y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travaille</w:t>
            </w:r>
            <w:proofErr w:type="spellEnd"/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tror du att det är en bra idé?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tu crois que c’est une bonne idée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tror du det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tu le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crois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ja, jag tror det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oui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, je le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crois</w:t>
            </w:r>
            <w:proofErr w:type="spellEnd"/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prata inte med luffarna !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ne parle pas aux clochards !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prata inte med dem !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ne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leur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parle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pas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 !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vill ni ha vispgrädde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vous voulez de la crème Chantilly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vill ni ha det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vous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en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voulez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ja, vi vill ha det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oui, on en veut / oui, nous en voulons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vill du inte ha efterrätt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tu ne veux pas de dessert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vill du inte ha det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tu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n’en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veux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pas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nej tack, jag vill inte ha det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non merci, je n’en veux pas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bor han inte längre i Hån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il n’habite plus à Hån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bor han inte längre där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il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n’y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</w:t>
            </w:r>
            <w:proofErr w:type="spellStart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habite</w:t>
            </w:r>
            <w:proofErr w:type="spellEnd"/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 xml:space="preserve"> plus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svarar hon inte på frågorna ?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elle ne répond pas aux questions ?</w:t>
            </w:r>
          </w:p>
        </w:tc>
      </w:tr>
      <w:tr w:rsidR="00EC1FB0" w:rsidRPr="00EC1FB0" w:rsidTr="00EC1FB0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nej, hon svarar inte på dem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B0" w:rsidRPr="00EC1FB0" w:rsidRDefault="00EC1FB0" w:rsidP="00EC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</w:pPr>
            <w:r w:rsidRPr="00EC1FB0">
              <w:rPr>
                <w:rFonts w:ascii="Times New Roman" w:eastAsia="Times New Roman" w:hAnsi="Times New Roman" w:cs="Times New Roman"/>
                <w:color w:val="000000" w:themeColor="text1"/>
                <w:lang w:val="fr-FR" w:eastAsia="sv-SE"/>
              </w:rPr>
              <w:t>non, elle n’y répond pas</w:t>
            </w:r>
          </w:p>
        </w:tc>
      </w:tr>
      <w:bookmarkEnd w:id="0"/>
    </w:tbl>
    <w:p w:rsidR="00EC1FB0" w:rsidRPr="00EC1FB0" w:rsidRDefault="00EC1FB0">
      <w:pPr>
        <w:rPr>
          <w:lang w:val="fr-FR"/>
        </w:rPr>
      </w:pPr>
    </w:p>
    <w:sectPr w:rsidR="00EC1FB0" w:rsidRPr="00EC1FB0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B0"/>
    <w:rsid w:val="0015649F"/>
    <w:rsid w:val="002A574C"/>
    <w:rsid w:val="002B5FBD"/>
    <w:rsid w:val="00C62D83"/>
    <w:rsid w:val="00EC1FB0"/>
    <w:rsid w:val="00F04806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2014-02-16T07:24:00Z</dcterms:created>
  <dcterms:modified xsi:type="dcterms:W3CDTF">2014-02-16T07:25:00Z</dcterms:modified>
</cp:coreProperties>
</file>