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CC1006">
      <w:r>
        <w:t>faire</w:t>
      </w:r>
      <w:r w:rsidR="00A85B89">
        <w:t xml:space="preserve"> </w:t>
      </w:r>
      <w:r>
        <w:t>la</w:t>
      </w:r>
      <w:r w:rsidR="00A85B89">
        <w:t xml:space="preserve"> </w:t>
      </w:r>
      <w:r>
        <w:t>cuisine</w:t>
      </w:r>
      <w:r w:rsidR="00A85B89">
        <w:t xml:space="preserve"> </w:t>
      </w:r>
      <w:r>
        <w:t>5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B43056" w:rsidRPr="00B43056" w:rsidTr="00A85B89">
        <w:trPr>
          <w:trHeight w:val="15456"/>
        </w:trPr>
        <w:tc>
          <w:tcPr>
            <w:tcW w:w="10206" w:type="dxa"/>
          </w:tcPr>
          <w:p w:rsidR="00B43056" w:rsidRPr="00A85B89" w:rsidRDefault="00B43056" w:rsidP="00A85B89">
            <w:pPr>
              <w:jc w:val="both"/>
              <w:rPr>
                <w:i/>
                <w:sz w:val="39"/>
                <w:szCs w:val="39"/>
                <w:lang w:val="en-US"/>
              </w:rPr>
            </w:pPr>
            <w:r w:rsidRPr="00A85B89">
              <w:rPr>
                <w:b/>
                <w:sz w:val="39"/>
                <w:szCs w:val="39"/>
                <w:lang w:val="en-US"/>
              </w:rPr>
              <w:t>Bonjour Clara! On mange ensemble ce soir?</w:t>
            </w:r>
            <w:r w:rsidRPr="00A85B89">
              <w:rPr>
                <w:sz w:val="39"/>
                <w:szCs w:val="39"/>
                <w:lang w:val="en-US"/>
              </w:rPr>
              <w:t xml:space="preserve"> Bonjour </w:t>
            </w:r>
            <w:r w:rsidRPr="00A85B89">
              <w:rPr>
                <w:i/>
                <w:sz w:val="39"/>
                <w:szCs w:val="39"/>
                <w:lang w:val="en-US"/>
              </w:rPr>
              <w:t>Jean</w:t>
            </w:r>
            <w:r w:rsidR="00A85B89" w:rsidRPr="00A85B89">
              <w:rPr>
                <w:i/>
                <w:sz w:val="39"/>
                <w:szCs w:val="39"/>
                <w:lang w:val="en-US"/>
              </w:rPr>
              <w:t>-</w:t>
            </w:r>
            <w:r w:rsidRPr="00A85B89">
              <w:rPr>
                <w:i/>
                <w:sz w:val="39"/>
                <w:szCs w:val="39"/>
                <w:lang w:val="en-US"/>
              </w:rPr>
              <w:t>Paul! Oui, pourquoi pas? Qu’est</w:t>
            </w:r>
            <w:r w:rsidR="00A85B89" w:rsidRPr="00A85B89">
              <w:rPr>
                <w:i/>
                <w:sz w:val="39"/>
                <w:szCs w:val="39"/>
                <w:lang w:val="en-US"/>
              </w:rPr>
              <w:t>-</w:t>
            </w:r>
            <w:r w:rsidRPr="00A85B89">
              <w:rPr>
                <w:i/>
                <w:sz w:val="39"/>
                <w:szCs w:val="39"/>
                <w:lang w:val="en-US"/>
              </w:rPr>
              <w:t xml:space="preserve">ce qu’on mange? </w:t>
            </w:r>
            <w:r w:rsidRPr="00A85B89">
              <w:rPr>
                <w:b/>
                <w:sz w:val="39"/>
                <w:szCs w:val="39"/>
                <w:lang w:val="en-US"/>
              </w:rPr>
              <w:t>On commande des pizzas?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 xml:space="preserve">Ah </w:t>
            </w:r>
            <w:proofErr w:type="gramStart"/>
            <w:r w:rsidRPr="00A85B89">
              <w:rPr>
                <w:i/>
                <w:sz w:val="39"/>
                <w:szCs w:val="39"/>
                <w:lang w:val="en-US"/>
              </w:rPr>
              <w:t>non</w:t>
            </w:r>
            <w:proofErr w:type="gramEnd"/>
            <w:r w:rsidRPr="00A85B89">
              <w:rPr>
                <w:i/>
                <w:sz w:val="39"/>
                <w:szCs w:val="39"/>
                <w:lang w:val="en-US"/>
              </w:rPr>
              <w:t>! On fait quelque chose nous</w:t>
            </w:r>
            <w:r w:rsidR="00A85B89" w:rsidRPr="00A85B89">
              <w:rPr>
                <w:i/>
                <w:sz w:val="39"/>
                <w:szCs w:val="39"/>
                <w:lang w:val="en-US"/>
              </w:rPr>
              <w:t>-</w:t>
            </w:r>
            <w:r w:rsidRPr="00A85B89">
              <w:rPr>
                <w:i/>
                <w:sz w:val="39"/>
                <w:szCs w:val="39"/>
                <w:lang w:val="en-US"/>
              </w:rPr>
              <w:t>mêmes!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D’accord. Qu’est</w:t>
            </w:r>
            <w:r w:rsidR="00A85B89" w:rsidRPr="00A85B89">
              <w:rPr>
                <w:b/>
                <w:sz w:val="39"/>
                <w:szCs w:val="39"/>
                <w:lang w:val="en-US"/>
              </w:rPr>
              <w:t>-</w:t>
            </w:r>
            <w:r w:rsidRPr="00A85B89">
              <w:rPr>
                <w:b/>
                <w:sz w:val="39"/>
                <w:szCs w:val="39"/>
                <w:lang w:val="en-US"/>
              </w:rPr>
              <w:t>ce qu’on fait alors?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On peut faire une petite salade en entrée.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Parfait! On fait une salade niçoise.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</w:rPr>
              <w:t>Qu’est</w:t>
            </w:r>
            <w:r w:rsidR="00A85B89" w:rsidRPr="00A85B89">
              <w:rPr>
                <w:i/>
                <w:sz w:val="39"/>
                <w:szCs w:val="39"/>
              </w:rPr>
              <w:t>-</w:t>
            </w:r>
            <w:r w:rsidRPr="00A85B89">
              <w:rPr>
                <w:i/>
                <w:sz w:val="39"/>
                <w:szCs w:val="39"/>
              </w:rPr>
              <w:t>ce qu’il y a dedans?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b/>
                <w:sz w:val="39"/>
                <w:szCs w:val="39"/>
              </w:rPr>
              <w:t>Et ben, il y a de la salade verte, des tomates, des poivrons, du thon, du maïs, du riz et des olives.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D’accord, et qu’est</w:t>
            </w:r>
            <w:r w:rsidR="00A85B89" w:rsidRPr="00A85B89">
              <w:rPr>
                <w:i/>
                <w:sz w:val="39"/>
                <w:szCs w:val="39"/>
                <w:lang w:val="en-US"/>
              </w:rPr>
              <w:t>-</w:t>
            </w:r>
            <w:r w:rsidRPr="00A85B89">
              <w:rPr>
                <w:i/>
                <w:sz w:val="39"/>
                <w:szCs w:val="39"/>
                <w:lang w:val="en-US"/>
              </w:rPr>
              <w:t>ce qu’on va faire comme plat principal?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On pourrait faire une blanquette de veau?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Ah oui, absolument.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Qu’est</w:t>
            </w:r>
            <w:r w:rsidR="00A85B89" w:rsidRPr="00A85B89">
              <w:rPr>
                <w:b/>
                <w:sz w:val="39"/>
                <w:szCs w:val="39"/>
                <w:lang w:val="en-US"/>
              </w:rPr>
              <w:t>-</w:t>
            </w:r>
            <w:r w:rsidRPr="00A85B89">
              <w:rPr>
                <w:b/>
                <w:sz w:val="39"/>
                <w:szCs w:val="39"/>
                <w:lang w:val="en-US"/>
              </w:rPr>
              <w:t>ce qu’il y a dans la blanquette?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</w:rPr>
              <w:t>Ben, il faut acheter des oignons, de l’ail, du bouillon, du thym, du laurier, du persil, de la viande, des carottes et des champignons.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 xml:space="preserve">Il faut des œufs aussi </w:t>
            </w:r>
            <w:proofErr w:type="gramStart"/>
            <w:r w:rsidRPr="00A85B89">
              <w:rPr>
                <w:b/>
                <w:sz w:val="39"/>
                <w:szCs w:val="39"/>
                <w:lang w:val="en-US"/>
              </w:rPr>
              <w:t>non</w:t>
            </w:r>
            <w:proofErr w:type="gramEnd"/>
            <w:r w:rsidRPr="00A85B89">
              <w:rPr>
                <w:b/>
                <w:sz w:val="39"/>
                <w:szCs w:val="39"/>
                <w:lang w:val="en-US"/>
              </w:rPr>
              <w:t>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Oui, on a besoin de deux jaunes d’œuf.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</w:rPr>
              <w:t>Et la viande? il faut acheter des morceaux de veau?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i/>
                <w:sz w:val="39"/>
                <w:szCs w:val="39"/>
              </w:rPr>
              <w:t>Oui, c’est ça et il faut faire cuire la viande dans une poêle. Après on ajoute les oignons, l’ail, les champignons et un peu de sel et de poivre.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Ensuite on prend une grande marmite à moitié remplie d’eau?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Oui et on ajoute les carottes coupées en rondelles, les poivrons et tout ce qu’on avait fait cuire dans la poêle.</w:t>
            </w:r>
            <w:r w:rsidRPr="00A85B89">
              <w:rPr>
                <w:sz w:val="39"/>
                <w:szCs w:val="39"/>
                <w:lang w:val="en-US"/>
              </w:rPr>
              <w:t xml:space="preserve"> Et </w:t>
            </w:r>
            <w:r w:rsidRPr="00A85B89">
              <w:rPr>
                <w:i/>
                <w:sz w:val="39"/>
                <w:szCs w:val="39"/>
                <w:lang w:val="en-US"/>
              </w:rPr>
              <w:t>il ne faut pas oublier le thym, le laurier et le bouillon bien sûr.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 xml:space="preserve">On laisse cuire à feu doux pendant une heure et demie. </w:t>
            </w:r>
            <w:r w:rsidRPr="00A85B89">
              <w:rPr>
                <w:i/>
                <w:sz w:val="39"/>
                <w:szCs w:val="39"/>
              </w:rPr>
              <w:t>On goûte et on rajoute du sel et du poivre si nécessaire.</w:t>
            </w:r>
            <w:r w:rsidRPr="00A85B89">
              <w:rPr>
                <w:sz w:val="39"/>
                <w:szCs w:val="39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Et finalement on ajoute les deux jaunes d’œuf et le persil. Et voilà la blanquette est prête à servir!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Magnifique! Et après un petit plateau de fromage avant le dessert.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Ah oui, le dessert! Qu’est-ce qu’on fait comme dessert? Tu as une idée?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Une tarte aux abricots?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proofErr w:type="gramStart"/>
            <w:r w:rsidRPr="00A85B89">
              <w:rPr>
                <w:b/>
                <w:sz w:val="39"/>
                <w:szCs w:val="39"/>
                <w:lang w:val="en-US"/>
              </w:rPr>
              <w:t>Non</w:t>
            </w:r>
            <w:proofErr w:type="gramEnd"/>
            <w:r w:rsidRPr="00A85B89">
              <w:rPr>
                <w:b/>
                <w:sz w:val="39"/>
                <w:szCs w:val="39"/>
                <w:lang w:val="en-US"/>
              </w:rPr>
              <w:t>, je n’aime pas les abricots.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Une mousse au chocolat?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Bof, ça ne me parle pas trop.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Je sais! On fait des crèmes caramels!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Ah oui! Chouette! On se donne rendez</w:t>
            </w:r>
            <w:r w:rsidR="00A85B89" w:rsidRPr="00A85B89">
              <w:rPr>
                <w:b/>
                <w:sz w:val="39"/>
                <w:szCs w:val="39"/>
                <w:lang w:val="en-US"/>
              </w:rPr>
              <w:t>-</w:t>
            </w:r>
            <w:r w:rsidRPr="00A85B89">
              <w:rPr>
                <w:b/>
                <w:sz w:val="39"/>
                <w:szCs w:val="39"/>
                <w:lang w:val="en-US"/>
              </w:rPr>
              <w:t>vous devant le supermarché à cinq heures?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D’accord! À cet après</w:t>
            </w:r>
            <w:r w:rsidR="00A85B89" w:rsidRPr="00A85B89">
              <w:rPr>
                <w:i/>
                <w:sz w:val="39"/>
                <w:szCs w:val="39"/>
                <w:lang w:val="en-US"/>
              </w:rPr>
              <w:t>-</w:t>
            </w:r>
            <w:r w:rsidRPr="00A85B89">
              <w:rPr>
                <w:i/>
                <w:sz w:val="39"/>
                <w:szCs w:val="39"/>
                <w:lang w:val="en-US"/>
              </w:rPr>
              <w:t>midi!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b/>
                <w:sz w:val="39"/>
                <w:szCs w:val="39"/>
                <w:lang w:val="en-US"/>
              </w:rPr>
              <w:t>Bonne journée!</w:t>
            </w:r>
            <w:r w:rsidRPr="00A85B89">
              <w:rPr>
                <w:sz w:val="39"/>
                <w:szCs w:val="39"/>
                <w:lang w:val="en-US"/>
              </w:rPr>
              <w:t xml:space="preserve"> </w:t>
            </w:r>
            <w:r w:rsidRPr="00A85B89">
              <w:rPr>
                <w:i/>
                <w:sz w:val="39"/>
                <w:szCs w:val="39"/>
                <w:lang w:val="en-US"/>
              </w:rPr>
              <w:t>Merci, pareillement!</w:t>
            </w:r>
          </w:p>
        </w:tc>
      </w:tr>
    </w:tbl>
    <w:p w:rsidR="00670B5F" w:rsidRPr="00B43056" w:rsidRDefault="00670B5F" w:rsidP="00B43056">
      <w:pPr>
        <w:pStyle w:val="Ingetavstnd"/>
        <w:rPr>
          <w:sz w:val="2"/>
          <w:szCs w:val="2"/>
          <w:lang w:val="en-US"/>
        </w:rPr>
      </w:pPr>
    </w:p>
    <w:sectPr w:rsidR="00670B5F" w:rsidRPr="00B43056" w:rsidSect="001F7171">
      <w:pgSz w:w="11906" w:h="16838"/>
      <w:pgMar w:top="397" w:right="7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1006"/>
    <w:rsid w:val="000566B0"/>
    <w:rsid w:val="001F7171"/>
    <w:rsid w:val="003642C5"/>
    <w:rsid w:val="00461DE2"/>
    <w:rsid w:val="005E5630"/>
    <w:rsid w:val="00670B5F"/>
    <w:rsid w:val="00A85B89"/>
    <w:rsid w:val="00AD7EE5"/>
    <w:rsid w:val="00B43056"/>
    <w:rsid w:val="00CC1006"/>
    <w:rsid w:val="00D95A6C"/>
    <w:rsid w:val="00F504B4"/>
    <w:rsid w:val="00F63477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43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5</cp:revision>
  <dcterms:created xsi:type="dcterms:W3CDTF">2014-03-23T07:54:00Z</dcterms:created>
  <dcterms:modified xsi:type="dcterms:W3CDTF">2014-03-23T08:17:00Z</dcterms:modified>
</cp:coreProperties>
</file>